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2A7D62" w:rsidRPr="002A7D62" w14:paraId="7E9FD522" w14:textId="77777777" w:rsidTr="002A7D62">
        <w:trPr>
          <w:trHeight w:val="300"/>
        </w:trPr>
        <w:tc>
          <w:tcPr>
            <w:tcW w:w="9855" w:type="dxa"/>
            <w:gridSpan w:val="2"/>
            <w:tcBorders>
              <w:top w:val="nil"/>
              <w:left w:val="nil"/>
              <w:bottom w:val="nil"/>
              <w:right w:val="nil"/>
            </w:tcBorders>
            <w:shd w:val="clear" w:color="auto" w:fill="auto"/>
            <w:hideMark/>
          </w:tcPr>
          <w:p w14:paraId="42224035"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noProof/>
              </w:rPr>
              <w:drawing>
                <wp:anchor distT="0" distB="0" distL="114300" distR="114300" simplePos="0" relativeHeight="251658240" behindDoc="0" locked="0" layoutInCell="1" allowOverlap="1" wp14:anchorId="3DCDC646" wp14:editId="1A3C305E">
                  <wp:simplePos x="0" y="0"/>
                  <wp:positionH relativeFrom="column">
                    <wp:posOffset>0</wp:posOffset>
                  </wp:positionH>
                  <wp:positionV relativeFrom="paragraph">
                    <wp:posOffset>0</wp:posOffset>
                  </wp:positionV>
                  <wp:extent cx="1074420" cy="1138885"/>
                  <wp:effectExtent l="0" t="0" r="0" b="4445"/>
                  <wp:wrapSquare wrapText="bothSides"/>
                  <wp:docPr id="1" name="Picture 1" descr="C:\Users\alax\AppData\Local\Microsoft\Windows\INetCache\Content.MSO\DC02A90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x\AppData\Local\Microsoft\Windows\INetCache\Content.MSO\DC02A90B.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8885"/>
                          </a:xfrm>
                          <a:prstGeom prst="rect">
                            <a:avLst/>
                          </a:prstGeom>
                          <a:noFill/>
                          <a:ln>
                            <a:noFill/>
                          </a:ln>
                        </pic:spPr>
                      </pic:pic>
                    </a:graphicData>
                  </a:graphic>
                </wp:anchor>
              </w:drawing>
            </w:r>
            <w:r w:rsidRPr="002A7D62">
              <w:rPr>
                <w:rFonts w:ascii="Cambria" w:eastAsia="Times New Roman" w:hAnsi="Cambria" w:cs="Times New Roman"/>
                <w:b/>
                <w:bCs/>
                <w:sz w:val="48"/>
                <w:szCs w:val="48"/>
                <w:lang w:val="en-US" w:eastAsia="en-GB"/>
              </w:rPr>
              <w:t xml:space="preserve"> St Peter’s RC High School</w:t>
            </w:r>
            <w:r w:rsidRPr="002A7D62">
              <w:rPr>
                <w:rFonts w:ascii="Cambria" w:eastAsia="Times New Roman" w:hAnsi="Cambria" w:cs="Times New Roman"/>
                <w:sz w:val="48"/>
                <w:szCs w:val="48"/>
                <w:lang w:eastAsia="en-GB"/>
              </w:rPr>
              <w:t> </w:t>
            </w:r>
          </w:p>
          <w:p w14:paraId="37060001"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 </w:t>
            </w:r>
            <w:r>
              <w:rPr>
                <w:rFonts w:ascii="Cambria" w:eastAsia="Times New Roman" w:hAnsi="Cambria" w:cs="Times New Roman"/>
                <w:b/>
                <w:bCs/>
                <w:lang w:val="en-US" w:eastAsia="en-GB"/>
              </w:rPr>
              <w:t xml:space="preserve"> </w:t>
            </w:r>
            <w:r w:rsidRPr="002A7D62">
              <w:rPr>
                <w:rFonts w:ascii="Cambria" w:eastAsia="Times New Roman" w:hAnsi="Cambria" w:cs="Times New Roman"/>
                <w:b/>
                <w:bCs/>
                <w:lang w:val="en-US" w:eastAsia="en-GB"/>
              </w:rPr>
              <w:t xml:space="preserve"> St Peter’s Catholic High School and Sixth Form Centre</w:t>
            </w:r>
            <w:r w:rsidRPr="002A7D62">
              <w:rPr>
                <w:rFonts w:ascii="Cambria" w:eastAsia="Times New Roman" w:hAnsi="Cambria" w:cs="Times New Roman"/>
                <w:lang w:eastAsia="en-GB"/>
              </w:rPr>
              <w:t> </w:t>
            </w:r>
          </w:p>
          <w:p w14:paraId="7C3AFC87"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   Stroud Road Tuffley Gloucester GL4 0DD</w:t>
            </w:r>
            <w:r w:rsidRPr="002A7D62">
              <w:rPr>
                <w:rFonts w:ascii="Cambria" w:eastAsia="Times New Roman" w:hAnsi="Cambria" w:cs="Times New Roman"/>
                <w:lang w:eastAsia="en-GB"/>
              </w:rPr>
              <w:t> </w:t>
            </w:r>
          </w:p>
          <w:p w14:paraId="7DF6C2E5"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sz w:val="24"/>
                <w:szCs w:val="24"/>
                <w:lang w:val="en-US" w:eastAsia="en-GB"/>
              </w:rPr>
              <w:t> </w:t>
            </w:r>
            <w:r w:rsidRPr="002A7D62">
              <w:rPr>
                <w:rFonts w:ascii="Cambria" w:eastAsia="Times New Roman" w:hAnsi="Cambria" w:cs="Times New Roman"/>
                <w:sz w:val="24"/>
                <w:szCs w:val="24"/>
                <w:lang w:eastAsia="en-GB"/>
              </w:rPr>
              <w:t> </w:t>
            </w:r>
          </w:p>
        </w:tc>
      </w:tr>
      <w:tr w:rsidR="002A7D62" w:rsidRPr="002A7D62" w14:paraId="4DC0DAC1" w14:textId="77777777" w:rsidTr="002A7D62">
        <w:trPr>
          <w:trHeight w:val="300"/>
        </w:trPr>
        <w:tc>
          <w:tcPr>
            <w:tcW w:w="6960" w:type="dxa"/>
            <w:tcBorders>
              <w:top w:val="nil"/>
              <w:left w:val="nil"/>
              <w:bottom w:val="nil"/>
              <w:right w:val="nil"/>
            </w:tcBorders>
            <w:shd w:val="clear" w:color="auto" w:fill="auto"/>
            <w:hideMark/>
          </w:tcPr>
          <w:p w14:paraId="54C062A0" w14:textId="77777777" w:rsidR="002A7D62" w:rsidRPr="002A7D62" w:rsidRDefault="006719A6" w:rsidP="002A7D62">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2A7D62" w:rsidRPr="002A7D62">
                <w:rPr>
                  <w:rFonts w:ascii="Cambria" w:eastAsia="Times New Roman" w:hAnsi="Cambria" w:cs="Times New Roman"/>
                  <w:b/>
                  <w:bCs/>
                  <w:color w:val="0563C1"/>
                  <w:u w:val="single"/>
                  <w:lang w:val="en-US" w:eastAsia="en-GB"/>
                </w:rPr>
                <w:t>ww.stpetershighschool.org.uk</w:t>
              </w:r>
            </w:hyperlink>
          </w:p>
          <w:p w14:paraId="739475E7"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High School Tel: </w:t>
            </w:r>
            <w:r w:rsidRPr="002A7D62">
              <w:rPr>
                <w:rFonts w:ascii="Cambria" w:eastAsia="Times New Roman" w:hAnsi="Cambria" w:cs="Times New Roman"/>
                <w:lang w:eastAsia="en-GB"/>
              </w:rPr>
              <w:t> </w:t>
            </w:r>
          </w:p>
          <w:p w14:paraId="217C20B2"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01452 520594</w:t>
            </w:r>
            <w:r w:rsidRPr="002A7D62">
              <w:rPr>
                <w:rFonts w:ascii="Cambria" w:eastAsia="Times New Roman" w:hAnsi="Cambria" w:cs="Times New Roman"/>
                <w:lang w:eastAsia="en-GB"/>
              </w:rPr>
              <w:t> </w:t>
            </w:r>
          </w:p>
        </w:tc>
        <w:tc>
          <w:tcPr>
            <w:tcW w:w="2880" w:type="dxa"/>
            <w:tcBorders>
              <w:top w:val="nil"/>
              <w:left w:val="nil"/>
              <w:bottom w:val="nil"/>
              <w:right w:val="nil"/>
            </w:tcBorders>
            <w:shd w:val="clear" w:color="auto" w:fill="auto"/>
            <w:hideMark/>
          </w:tcPr>
          <w:p w14:paraId="31FF1738" w14:textId="77777777" w:rsidR="002A7D62" w:rsidRPr="002A7D62" w:rsidRDefault="006719A6" w:rsidP="002A7D62">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2A7D62" w:rsidRPr="002A7D62">
                <w:rPr>
                  <w:rFonts w:ascii="Cambria" w:eastAsia="Times New Roman" w:hAnsi="Cambria" w:cs="Times New Roman"/>
                  <w:b/>
                  <w:bCs/>
                  <w:color w:val="0563C1"/>
                  <w:u w:val="single"/>
                  <w:lang w:val="en-US" w:eastAsia="en-GB"/>
                </w:rPr>
                <w:t>Enquiries@sphs.uk.com</w:t>
              </w:r>
            </w:hyperlink>
            <w:r w:rsidR="002A7D62" w:rsidRPr="002A7D62">
              <w:rPr>
                <w:rFonts w:ascii="Calibri" w:eastAsia="Times New Roman" w:hAnsi="Calibri" w:cs="Calibri"/>
                <w:lang w:eastAsia="en-GB"/>
              </w:rPr>
              <w:t> </w:t>
            </w:r>
          </w:p>
          <w:p w14:paraId="222A8EEB"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Sixth Form Centre Tel: </w:t>
            </w:r>
            <w:r w:rsidRPr="002A7D62">
              <w:rPr>
                <w:rFonts w:ascii="Cambria" w:eastAsia="Times New Roman" w:hAnsi="Cambria" w:cs="Times New Roman"/>
                <w:lang w:eastAsia="en-GB"/>
              </w:rPr>
              <w:t> </w:t>
            </w:r>
          </w:p>
          <w:p w14:paraId="55B9A376" w14:textId="77777777" w:rsidR="002A7D62" w:rsidRPr="002A7D62" w:rsidRDefault="002A7D62" w:rsidP="002A7D62">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01452 509249</w:t>
            </w:r>
            <w:r w:rsidRPr="002A7D62">
              <w:rPr>
                <w:rFonts w:ascii="Cambria" w:eastAsia="Times New Roman" w:hAnsi="Cambria" w:cs="Times New Roman"/>
                <w:lang w:eastAsia="en-GB"/>
              </w:rPr>
              <w:t> </w:t>
            </w:r>
          </w:p>
        </w:tc>
      </w:tr>
    </w:tbl>
    <w:p w14:paraId="7A9505BC"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p w14:paraId="2AE66402" w14:textId="77777777" w:rsidR="004A10C2" w:rsidRDefault="004A10C2" w:rsidP="00D0345D">
      <w:pPr>
        <w:spacing w:after="0" w:line="240" w:lineRule="auto"/>
        <w:jc w:val="center"/>
        <w:textAlignment w:val="baseline"/>
        <w:rPr>
          <w:rFonts w:ascii="Calibri" w:eastAsia="Times New Roman" w:hAnsi="Calibri" w:cs="Calibri"/>
          <w:b/>
          <w:bCs/>
          <w:sz w:val="24"/>
          <w:u w:val="single"/>
          <w:lang w:val="en-US" w:eastAsia="en-GB"/>
        </w:rPr>
      </w:pPr>
    </w:p>
    <w:p w14:paraId="63976B81" w14:textId="77777777" w:rsidR="00D0345D" w:rsidRDefault="00D0345D" w:rsidP="00D0345D">
      <w:pPr>
        <w:spacing w:after="0" w:line="240" w:lineRule="auto"/>
        <w:jc w:val="center"/>
        <w:textAlignment w:val="baseline"/>
        <w:rPr>
          <w:rFonts w:ascii="Calibri" w:eastAsia="Times New Roman" w:hAnsi="Calibri" w:cs="Calibri"/>
          <w:sz w:val="24"/>
          <w:u w:val="single"/>
          <w:lang w:eastAsia="en-GB"/>
        </w:rPr>
      </w:pPr>
      <w:r w:rsidRPr="00F1482F">
        <w:rPr>
          <w:rFonts w:ascii="Calibri" w:eastAsia="Times New Roman" w:hAnsi="Calibri" w:cs="Calibri"/>
          <w:b/>
          <w:bCs/>
          <w:sz w:val="24"/>
          <w:u w:val="single"/>
          <w:lang w:val="en-US" w:eastAsia="en-GB"/>
        </w:rPr>
        <w:t>Year 7 AP1</w:t>
      </w:r>
      <w:r w:rsidRPr="00F1482F">
        <w:rPr>
          <w:rFonts w:ascii="Calibri" w:eastAsia="Times New Roman" w:hAnsi="Calibri" w:cs="Calibri"/>
          <w:sz w:val="24"/>
          <w:u w:val="single"/>
          <w:lang w:eastAsia="en-GB"/>
        </w:rPr>
        <w:t> </w:t>
      </w:r>
    </w:p>
    <w:p w14:paraId="43041858" w14:textId="77777777" w:rsidR="00D0345D" w:rsidRDefault="00D0345D" w:rsidP="00D0345D">
      <w:pPr>
        <w:spacing w:after="0" w:line="240" w:lineRule="auto"/>
        <w:textAlignment w:val="baseline"/>
        <w:rPr>
          <w:rFonts w:ascii="Calibri" w:eastAsia="Times New Roman" w:hAnsi="Calibri" w:cs="Calibri"/>
          <w:b/>
          <w:sz w:val="24"/>
          <w:u w:val="single"/>
          <w:lang w:eastAsia="en-GB"/>
        </w:rPr>
      </w:pPr>
    </w:p>
    <w:p w14:paraId="0F26B1B4" w14:textId="77777777" w:rsidR="00203895" w:rsidRPr="00F1482F" w:rsidRDefault="00203895" w:rsidP="00F1482F">
      <w:pPr>
        <w:spacing w:after="0" w:line="240" w:lineRule="auto"/>
        <w:jc w:val="center"/>
        <w:textAlignment w:val="baseline"/>
        <w:rPr>
          <w:rFonts w:ascii="Segoe UI" w:eastAsia="Times New Roman" w:hAnsi="Segoe UI" w:cs="Segoe UI"/>
          <w:sz w:val="20"/>
          <w:szCs w:val="18"/>
          <w:u w:val="single"/>
          <w:lang w:eastAsia="en-GB"/>
        </w:rPr>
      </w:pP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2835"/>
        <w:gridCol w:w="4961"/>
        <w:gridCol w:w="4536"/>
      </w:tblGrid>
      <w:tr w:rsidR="00193B0D" w:rsidRPr="000E294D" w14:paraId="6A31C440" w14:textId="77777777" w:rsidTr="00543131">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1555" w:type="dxa"/>
            <w:hideMark/>
          </w:tcPr>
          <w:p w14:paraId="5A7BEFAD" w14:textId="77777777" w:rsidR="00193B0D" w:rsidRPr="000E294D" w:rsidRDefault="00193B0D" w:rsidP="002A7D62">
            <w:pPr>
              <w:textAlignment w:val="baseline"/>
              <w:rPr>
                <w:rFonts w:eastAsia="Times New Roman" w:cstheme="minorHAnsi"/>
                <w:b w:val="0"/>
                <w:sz w:val="24"/>
                <w:szCs w:val="24"/>
                <w:lang w:eastAsia="en-GB"/>
              </w:rPr>
            </w:pPr>
            <w:r w:rsidRPr="000E294D">
              <w:rPr>
                <w:rFonts w:eastAsia="Times New Roman" w:cstheme="minorHAnsi"/>
                <w:sz w:val="24"/>
                <w:szCs w:val="24"/>
                <w:lang w:eastAsia="en-GB"/>
              </w:rPr>
              <w:t>Subject</w:t>
            </w:r>
          </w:p>
          <w:p w14:paraId="5FA69CE8" w14:textId="77777777" w:rsidR="00193B0D" w:rsidRPr="000E294D" w:rsidRDefault="00193B0D" w:rsidP="002A7D62">
            <w:pPr>
              <w:textAlignment w:val="baseline"/>
              <w:rPr>
                <w:rFonts w:eastAsia="Times New Roman" w:cstheme="minorHAnsi"/>
                <w:b w:val="0"/>
                <w:sz w:val="24"/>
                <w:szCs w:val="24"/>
                <w:lang w:eastAsia="en-GB"/>
              </w:rPr>
            </w:pPr>
          </w:p>
        </w:tc>
        <w:tc>
          <w:tcPr>
            <w:tcW w:w="2835" w:type="dxa"/>
            <w:hideMark/>
          </w:tcPr>
          <w:p w14:paraId="15DE610D" w14:textId="77777777" w:rsidR="00193B0D" w:rsidRPr="000E294D" w:rsidRDefault="00193B0D"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4"/>
                <w:szCs w:val="24"/>
                <w:lang w:eastAsia="en-GB"/>
              </w:rPr>
            </w:pPr>
            <w:r w:rsidRPr="000E294D">
              <w:rPr>
                <w:rFonts w:eastAsia="Times New Roman" w:cstheme="minorHAnsi"/>
                <w:sz w:val="24"/>
                <w:szCs w:val="24"/>
                <w:lang w:val="en-US" w:eastAsia="en-GB"/>
              </w:rPr>
              <w:t>Topics </w:t>
            </w:r>
            <w:r w:rsidRPr="000E294D">
              <w:rPr>
                <w:rFonts w:eastAsia="Times New Roman" w:cstheme="minorHAnsi"/>
                <w:sz w:val="24"/>
                <w:szCs w:val="24"/>
                <w:lang w:eastAsia="en-GB"/>
              </w:rPr>
              <w:t> </w:t>
            </w:r>
          </w:p>
        </w:tc>
        <w:tc>
          <w:tcPr>
            <w:tcW w:w="4961" w:type="dxa"/>
            <w:hideMark/>
          </w:tcPr>
          <w:p w14:paraId="0F3DF15D" w14:textId="77777777" w:rsidR="00193B0D" w:rsidRPr="000E294D" w:rsidRDefault="00193B0D"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4"/>
                <w:szCs w:val="24"/>
                <w:lang w:eastAsia="en-GB"/>
              </w:rPr>
            </w:pPr>
            <w:bookmarkStart w:id="0" w:name="_Hlk171587511"/>
            <w:r w:rsidRPr="000E294D">
              <w:rPr>
                <w:rFonts w:eastAsia="Times New Roman" w:cstheme="minorHAnsi"/>
                <w:sz w:val="24"/>
                <w:szCs w:val="24"/>
                <w:lang w:val="en-US" w:eastAsia="en-GB"/>
              </w:rPr>
              <w:t>Recommended revision resources</w:t>
            </w:r>
            <w:r w:rsidRPr="000E294D">
              <w:rPr>
                <w:rFonts w:eastAsia="Times New Roman" w:cstheme="minorHAnsi"/>
                <w:sz w:val="24"/>
                <w:szCs w:val="24"/>
                <w:lang w:eastAsia="en-GB"/>
              </w:rPr>
              <w:t> </w:t>
            </w:r>
            <w:bookmarkEnd w:id="0"/>
          </w:p>
        </w:tc>
        <w:tc>
          <w:tcPr>
            <w:tcW w:w="4536" w:type="dxa"/>
          </w:tcPr>
          <w:p w14:paraId="566134C1" w14:textId="77777777" w:rsidR="00193B0D" w:rsidRPr="000E294D" w:rsidRDefault="00C34C02"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proofErr w:type="spellStart"/>
            <w:r w:rsidRPr="000E294D">
              <w:rPr>
                <w:rFonts w:eastAsia="Times New Roman" w:cstheme="minorHAnsi"/>
                <w:sz w:val="24"/>
                <w:szCs w:val="24"/>
                <w:lang w:val="en-US" w:eastAsia="en-GB"/>
              </w:rPr>
              <w:t>W</w:t>
            </w:r>
            <w:r w:rsidR="00193B0D" w:rsidRPr="000E294D">
              <w:rPr>
                <w:rFonts w:eastAsia="Times New Roman" w:cstheme="minorHAnsi"/>
                <w:sz w:val="24"/>
                <w:szCs w:val="24"/>
                <w:lang w:val="en-US" w:eastAsia="en-GB"/>
              </w:rPr>
              <w:t>c</w:t>
            </w:r>
            <w:proofErr w:type="spellEnd"/>
            <w:r w:rsidRPr="000E294D">
              <w:rPr>
                <w:rFonts w:eastAsia="Times New Roman" w:cstheme="minorHAnsi"/>
                <w:sz w:val="24"/>
                <w:szCs w:val="24"/>
                <w:lang w:val="en-US" w:eastAsia="en-GB"/>
              </w:rPr>
              <w:t>/term</w:t>
            </w:r>
          </w:p>
        </w:tc>
      </w:tr>
      <w:tr w:rsidR="00590703" w:rsidRPr="000E294D" w14:paraId="6233380E" w14:textId="77777777" w:rsidTr="00F641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1242B9EC" w14:textId="77777777" w:rsidR="00590703" w:rsidRPr="000E294D" w:rsidRDefault="00590703" w:rsidP="00590703">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Art</w:t>
            </w:r>
            <w:r w:rsidRPr="000E294D">
              <w:rPr>
                <w:rFonts w:eastAsia="Times New Roman" w:cstheme="minorHAnsi"/>
                <w:sz w:val="24"/>
                <w:szCs w:val="24"/>
                <w:lang w:eastAsia="en-GB"/>
              </w:rPr>
              <w:t> </w:t>
            </w:r>
          </w:p>
        </w:tc>
        <w:tc>
          <w:tcPr>
            <w:tcW w:w="2835" w:type="dxa"/>
            <w:shd w:val="clear" w:color="auto" w:fill="A8D08D" w:themeFill="accent6" w:themeFillTint="99"/>
          </w:tcPr>
          <w:p w14:paraId="24E35114" w14:textId="4DA1E01D" w:rsidR="00590703" w:rsidRPr="000E294D" w:rsidRDefault="00F6417A" w:rsidP="0059070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 xml:space="preserve">Pupils will create an idea for a final piece inspired by the work of </w:t>
            </w:r>
            <w:r>
              <w:rPr>
                <w:rFonts w:cstheme="minorHAnsi"/>
                <w:sz w:val="24"/>
                <w:szCs w:val="24"/>
              </w:rPr>
              <w:t xml:space="preserve">a printmaking artist </w:t>
            </w:r>
            <w:r w:rsidRPr="000E294D">
              <w:rPr>
                <w:rFonts w:cstheme="minorHAnsi"/>
                <w:sz w:val="24"/>
                <w:szCs w:val="24"/>
              </w:rPr>
              <w:t>and a theme of Architecture. </w:t>
            </w:r>
          </w:p>
        </w:tc>
        <w:tc>
          <w:tcPr>
            <w:tcW w:w="4961" w:type="dxa"/>
            <w:shd w:val="clear" w:color="auto" w:fill="A8D08D" w:themeFill="accent6" w:themeFillTint="99"/>
          </w:tcPr>
          <w:p w14:paraId="3FAA248A" w14:textId="6E7D606E" w:rsidR="00590703" w:rsidRPr="000E294D" w:rsidRDefault="00F6417A" w:rsidP="0059070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Pupils could practice drawing buildings from observation to boost their drawing skills.  </w:t>
            </w:r>
          </w:p>
        </w:tc>
        <w:tc>
          <w:tcPr>
            <w:tcW w:w="4536" w:type="dxa"/>
            <w:shd w:val="clear" w:color="auto" w:fill="A8D08D" w:themeFill="accent6" w:themeFillTint="99"/>
          </w:tcPr>
          <w:p w14:paraId="7D48856A" w14:textId="7F9F4EBD" w:rsidR="00590703" w:rsidRPr="000E294D" w:rsidRDefault="00F6417A" w:rsidP="0059070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Pr>
                <w:rFonts w:cstheme="minorHAnsi"/>
                <w:sz w:val="24"/>
                <w:szCs w:val="24"/>
              </w:rPr>
              <w:t>Term 3</w:t>
            </w:r>
          </w:p>
        </w:tc>
      </w:tr>
      <w:tr w:rsidR="00193B0D" w:rsidRPr="000E294D" w14:paraId="5C9F80A4" w14:textId="77777777" w:rsidTr="00543131">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61FA575C" w14:textId="77777777" w:rsidR="00193B0D" w:rsidRPr="000E294D" w:rsidRDefault="00193B0D" w:rsidP="002D50BF">
            <w:pPr>
              <w:rPr>
                <w:rFonts w:cstheme="minorHAnsi"/>
                <w:sz w:val="24"/>
                <w:szCs w:val="24"/>
              </w:rPr>
            </w:pPr>
            <w:r w:rsidRPr="000E294D">
              <w:rPr>
                <w:rFonts w:cstheme="minorHAnsi"/>
                <w:sz w:val="24"/>
                <w:szCs w:val="24"/>
              </w:rPr>
              <w:t>Computer Science </w:t>
            </w:r>
          </w:p>
        </w:tc>
        <w:tc>
          <w:tcPr>
            <w:tcW w:w="2835" w:type="dxa"/>
            <w:shd w:val="clear" w:color="auto" w:fill="C5E0B3" w:themeFill="accent6" w:themeFillTint="66"/>
            <w:hideMark/>
          </w:tcPr>
          <w:p w14:paraId="5BF6624D"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Password security </w:t>
            </w:r>
          </w:p>
          <w:p w14:paraId="162603CF"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Files and folders </w:t>
            </w:r>
          </w:p>
          <w:p w14:paraId="4B6CDBE3"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Staying safe online </w:t>
            </w:r>
          </w:p>
          <w:p w14:paraId="2A3C7C71"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Health and safety </w:t>
            </w:r>
          </w:p>
          <w:p w14:paraId="6D7EC0E2"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Email </w:t>
            </w:r>
          </w:p>
          <w:p w14:paraId="32BA8308" w14:textId="77777777" w:rsidR="00193B0D" w:rsidRPr="000E294D" w:rsidRDefault="00193B0D" w:rsidP="00D645D0">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Flowcharts/Flowol </w:t>
            </w:r>
          </w:p>
        </w:tc>
        <w:tc>
          <w:tcPr>
            <w:tcW w:w="4961" w:type="dxa"/>
            <w:shd w:val="clear" w:color="auto" w:fill="C5E0B3" w:themeFill="accent6" w:themeFillTint="66"/>
            <w:hideMark/>
          </w:tcPr>
          <w:p w14:paraId="38419728" w14:textId="77777777" w:rsidR="00193B0D" w:rsidRPr="000E294D" w:rsidRDefault="00193B0D" w:rsidP="002D50B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Students can access work in their home drives via sphs.uk.com </w:t>
            </w:r>
          </w:p>
          <w:p w14:paraId="4750BDC9" w14:textId="77777777" w:rsidR="00193B0D" w:rsidRPr="000E294D" w:rsidRDefault="00193B0D" w:rsidP="002D50B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Additional revision resources are available on Satchel. </w:t>
            </w:r>
          </w:p>
          <w:p w14:paraId="7F8DA334" w14:textId="77777777" w:rsidR="00193B0D" w:rsidRPr="000E294D" w:rsidRDefault="00193B0D" w:rsidP="002D50B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w:t>
            </w:r>
          </w:p>
        </w:tc>
        <w:tc>
          <w:tcPr>
            <w:tcW w:w="4536" w:type="dxa"/>
            <w:shd w:val="clear" w:color="auto" w:fill="C5E0B3" w:themeFill="accent6" w:themeFillTint="66"/>
          </w:tcPr>
          <w:p w14:paraId="77BB0443" w14:textId="088AEAB2" w:rsidR="00193B0D" w:rsidRPr="000E294D" w:rsidRDefault="00FD3941" w:rsidP="002D50B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23</w:t>
            </w:r>
            <w:r w:rsidRPr="002878CB">
              <w:rPr>
                <w:rFonts w:cstheme="minorHAnsi"/>
                <w:sz w:val="24"/>
                <w:szCs w:val="24"/>
                <w:vertAlign w:val="superscript"/>
              </w:rPr>
              <w:t>rd</w:t>
            </w:r>
            <w:r>
              <w:rPr>
                <w:rFonts w:cstheme="minorHAnsi"/>
                <w:sz w:val="24"/>
                <w:szCs w:val="24"/>
              </w:rPr>
              <w:t xml:space="preserve"> February 2026 – 6</w:t>
            </w:r>
            <w:r w:rsidRPr="002878CB">
              <w:rPr>
                <w:rFonts w:cstheme="minorHAnsi"/>
                <w:sz w:val="24"/>
                <w:szCs w:val="24"/>
                <w:vertAlign w:val="superscript"/>
              </w:rPr>
              <w:t>th</w:t>
            </w:r>
            <w:r>
              <w:rPr>
                <w:rFonts w:cstheme="minorHAnsi"/>
                <w:sz w:val="24"/>
                <w:szCs w:val="24"/>
              </w:rPr>
              <w:t xml:space="preserve"> March 2026</w:t>
            </w:r>
          </w:p>
        </w:tc>
      </w:tr>
      <w:tr w:rsidR="00193B0D" w:rsidRPr="000E294D" w14:paraId="03F8A55A" w14:textId="77777777" w:rsidTr="000D31F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70AD47" w:themeFill="accent6"/>
          </w:tcPr>
          <w:p w14:paraId="6E16E89F" w14:textId="77777777" w:rsidR="00193B0D" w:rsidRPr="000E294D" w:rsidRDefault="00193B0D" w:rsidP="003F4658">
            <w:pPr>
              <w:textAlignment w:val="baseline"/>
              <w:rPr>
                <w:rFonts w:eastAsia="Times New Roman" w:cstheme="minorHAnsi"/>
                <w:sz w:val="24"/>
                <w:szCs w:val="24"/>
                <w:lang w:val="en-US" w:eastAsia="en-GB"/>
              </w:rPr>
            </w:pPr>
            <w:r w:rsidRPr="000E294D">
              <w:rPr>
                <w:rFonts w:eastAsia="Times New Roman" w:cstheme="minorHAnsi"/>
                <w:sz w:val="24"/>
                <w:szCs w:val="24"/>
                <w:lang w:val="en-US" w:eastAsia="en-GB"/>
              </w:rPr>
              <w:t>Core PE</w:t>
            </w:r>
          </w:p>
        </w:tc>
        <w:tc>
          <w:tcPr>
            <w:tcW w:w="2835" w:type="dxa"/>
            <w:shd w:val="clear" w:color="auto" w:fill="70AD47" w:themeFill="accent6"/>
          </w:tcPr>
          <w:p w14:paraId="7FE6FBD1" w14:textId="77777777" w:rsidR="00193B0D" w:rsidRPr="000E294D" w:rsidRDefault="00193B0D" w:rsidP="003F4658">
            <w:pPr>
              <w:jc w:val="both"/>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 xml:space="preserve">The Run the Blue test is a 1200m fitness test, designed to assess the cardiovascular health of </w:t>
            </w:r>
            <w:r w:rsidRPr="000E294D">
              <w:rPr>
                <w:rFonts w:cstheme="minorHAnsi"/>
                <w:sz w:val="24"/>
                <w:szCs w:val="24"/>
              </w:rPr>
              <w:lastRenderedPageBreak/>
              <w:t xml:space="preserve">our students. Twice a year, students will run four laps of our </w:t>
            </w:r>
            <w:proofErr w:type="spellStart"/>
            <w:r w:rsidRPr="000E294D">
              <w:rPr>
                <w:rFonts w:cstheme="minorHAnsi"/>
                <w:sz w:val="24"/>
                <w:szCs w:val="24"/>
              </w:rPr>
              <w:t>astro</w:t>
            </w:r>
            <w:proofErr w:type="spellEnd"/>
            <w:r w:rsidRPr="000E294D">
              <w:rPr>
                <w:rFonts w:cstheme="minorHAnsi"/>
                <w:sz w:val="24"/>
                <w:szCs w:val="24"/>
              </w:rP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w:t>
            </w:r>
            <w:r w:rsidR="004A10C2" w:rsidRPr="000E294D">
              <w:rPr>
                <w:rFonts w:cstheme="minorHAnsi"/>
                <w:sz w:val="24"/>
                <w:szCs w:val="24"/>
              </w:rPr>
              <w:t xml:space="preserve"> </w:t>
            </w:r>
            <w:r w:rsidRPr="000E294D">
              <w:rPr>
                <w:rFonts w:cstheme="minorHAnsi"/>
                <w:sz w:val="24"/>
                <w:szCs w:val="24"/>
              </w:rPr>
              <w:t>cardiorespiratory function are linked with a decreased risk of disease, increased psychosocial health, and increased health longevity.</w:t>
            </w:r>
          </w:p>
        </w:tc>
        <w:tc>
          <w:tcPr>
            <w:tcW w:w="4961" w:type="dxa"/>
            <w:shd w:val="clear" w:color="auto" w:fill="70AD47" w:themeFill="accent6"/>
          </w:tcPr>
          <w:p w14:paraId="5B577C08" w14:textId="77777777" w:rsidR="000312A9" w:rsidRPr="000E294D" w:rsidRDefault="000312A9" w:rsidP="000312A9">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lastRenderedPageBreak/>
              <w:t xml:space="preserve">Students work on improving their run the blue school at the start of each PE lesson. A structured warm up is delivered to all pupils which includes Mobility, strength and </w:t>
            </w:r>
            <w:r w:rsidRPr="000E294D">
              <w:rPr>
                <w:rFonts w:cstheme="minorHAnsi"/>
                <w:sz w:val="24"/>
                <w:szCs w:val="24"/>
              </w:rPr>
              <w:lastRenderedPageBreak/>
              <w:t xml:space="preserve">Cardiovascular elements. Students can take elements of this and do them at home for further development opportunities. </w:t>
            </w:r>
          </w:p>
          <w:p w14:paraId="463E2987" w14:textId="77777777" w:rsidR="00193B0D" w:rsidRPr="000E294D" w:rsidRDefault="00193B0D" w:rsidP="003F465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highlight w:val="darkGray"/>
                <w:lang w:val="en-US" w:eastAsia="en-GB"/>
              </w:rPr>
            </w:pPr>
          </w:p>
        </w:tc>
        <w:tc>
          <w:tcPr>
            <w:tcW w:w="4536" w:type="dxa"/>
            <w:shd w:val="clear" w:color="auto" w:fill="70AD47" w:themeFill="accent6"/>
          </w:tcPr>
          <w:p w14:paraId="59CC0C17" w14:textId="4E6787BB" w:rsidR="00193B0D" w:rsidRPr="000E294D" w:rsidRDefault="000D31F9" w:rsidP="003F465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highlight w:val="darkGray"/>
                <w:lang w:val="en-US" w:eastAsia="en-GB"/>
              </w:rPr>
            </w:pPr>
            <w:r>
              <w:rPr>
                <w:rFonts w:eastAsia="Times New Roman" w:cstheme="minorHAnsi"/>
                <w:sz w:val="24"/>
                <w:szCs w:val="24"/>
                <w:lang w:val="en-US" w:eastAsia="en-GB"/>
              </w:rPr>
              <w:lastRenderedPageBreak/>
              <w:t>Term 3</w:t>
            </w:r>
          </w:p>
        </w:tc>
      </w:tr>
      <w:tr w:rsidR="00193B0D" w:rsidRPr="000E294D" w14:paraId="643545A4" w14:textId="77777777" w:rsidTr="00A11C70">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74EC1CBF" w14:textId="77777777" w:rsidR="00193B0D" w:rsidRPr="000E294D" w:rsidRDefault="00193B0D" w:rsidP="002D50BF">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Design Technology</w:t>
            </w:r>
            <w:r w:rsidRPr="000E294D">
              <w:rPr>
                <w:rFonts w:eastAsia="Times New Roman" w:cstheme="minorHAnsi"/>
                <w:sz w:val="24"/>
                <w:szCs w:val="24"/>
                <w:lang w:eastAsia="en-GB"/>
              </w:rPr>
              <w:t> </w:t>
            </w:r>
          </w:p>
        </w:tc>
        <w:tc>
          <w:tcPr>
            <w:tcW w:w="2835" w:type="dxa"/>
            <w:shd w:val="clear" w:color="auto" w:fill="C5E0B3" w:themeFill="accent6" w:themeFillTint="66"/>
            <w:hideMark/>
          </w:tcPr>
          <w:p w14:paraId="2117CE4A"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bCs/>
                <w:sz w:val="24"/>
                <w:szCs w:val="24"/>
                <w:u w:val="single"/>
                <w:lang w:val="en-US" w:eastAsia="en-GB"/>
              </w:rPr>
              <w:t xml:space="preserve">Theory </w:t>
            </w:r>
            <w:r w:rsidRPr="000E294D">
              <w:rPr>
                <w:rFonts w:eastAsia="Times New Roman" w:cstheme="minorHAnsi"/>
                <w:sz w:val="24"/>
                <w:szCs w:val="24"/>
                <w:lang w:val="en-US" w:eastAsia="en-GB"/>
              </w:rPr>
              <w:t>– Knowledge of nets and how they are assembled.</w:t>
            </w:r>
            <w:r w:rsidRPr="000E294D">
              <w:rPr>
                <w:rFonts w:eastAsia="Times New Roman" w:cstheme="minorHAnsi"/>
                <w:sz w:val="24"/>
                <w:szCs w:val="24"/>
                <w:lang w:eastAsia="en-GB"/>
              </w:rPr>
              <w:t>  Understand what CAD means.</w:t>
            </w:r>
          </w:p>
          <w:p w14:paraId="2951ACF3"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xml:space="preserve">Being able to </w:t>
            </w:r>
            <w:proofErr w:type="spellStart"/>
            <w:r w:rsidRPr="000E294D">
              <w:rPr>
                <w:rFonts w:eastAsia="Times New Roman" w:cstheme="minorHAnsi"/>
                <w:sz w:val="24"/>
                <w:szCs w:val="24"/>
                <w:lang w:val="en-US" w:eastAsia="en-GB"/>
              </w:rPr>
              <w:t>analyse</w:t>
            </w:r>
            <w:proofErr w:type="spellEnd"/>
            <w:r w:rsidRPr="000E294D">
              <w:rPr>
                <w:rFonts w:eastAsia="Times New Roman" w:cstheme="minorHAnsi"/>
                <w:sz w:val="24"/>
                <w:szCs w:val="24"/>
                <w:lang w:val="en-US" w:eastAsia="en-GB"/>
              </w:rPr>
              <w:t xml:space="preserve"> and create a logo.</w:t>
            </w:r>
            <w:r w:rsidRPr="000E294D">
              <w:rPr>
                <w:rFonts w:eastAsia="Times New Roman" w:cstheme="minorHAnsi"/>
                <w:sz w:val="24"/>
                <w:szCs w:val="24"/>
                <w:lang w:eastAsia="en-GB"/>
              </w:rPr>
              <w:t> </w:t>
            </w:r>
          </w:p>
          <w:p w14:paraId="3D64A55E"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5928DEBD"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bCs/>
                <w:sz w:val="24"/>
                <w:szCs w:val="24"/>
                <w:u w:val="single"/>
                <w:lang w:val="en-US" w:eastAsia="en-GB"/>
              </w:rPr>
              <w:t xml:space="preserve">Technical – </w:t>
            </w:r>
            <w:r w:rsidRPr="000E294D">
              <w:rPr>
                <w:rFonts w:eastAsia="Times New Roman" w:cstheme="minorHAnsi"/>
                <w:sz w:val="24"/>
                <w:szCs w:val="24"/>
                <w:lang w:val="en-US" w:eastAsia="en-GB"/>
              </w:rPr>
              <w:t xml:space="preserve">Measurements in DT – </w:t>
            </w:r>
            <w:r w:rsidRPr="000E294D">
              <w:rPr>
                <w:rFonts w:eastAsia="Times New Roman" w:cstheme="minorHAnsi"/>
                <w:sz w:val="24"/>
                <w:szCs w:val="24"/>
                <w:lang w:val="en-US" w:eastAsia="en-GB"/>
              </w:rPr>
              <w:lastRenderedPageBreak/>
              <w:t>understanding the relationship between mm, cm and meters.</w:t>
            </w:r>
          </w:p>
          <w:p w14:paraId="0FF5DF77"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Being able to draw in symmetry and oblique</w:t>
            </w:r>
            <w:r w:rsidRPr="000E294D">
              <w:rPr>
                <w:rFonts w:eastAsia="Times New Roman" w:cstheme="minorHAnsi"/>
                <w:sz w:val="24"/>
                <w:szCs w:val="24"/>
                <w:lang w:eastAsia="en-GB"/>
              </w:rPr>
              <w:t> </w:t>
            </w:r>
          </w:p>
          <w:p w14:paraId="668A93CC"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6D54E275" w14:textId="77777777" w:rsidR="00193B0D"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sz w:val="24"/>
                <w:szCs w:val="24"/>
                <w:u w:val="single"/>
                <w:lang w:eastAsia="en-GB"/>
              </w:rPr>
              <w:t>Creative</w:t>
            </w:r>
            <w:r w:rsidRPr="000E294D">
              <w:rPr>
                <w:rFonts w:eastAsia="Times New Roman" w:cstheme="minorHAnsi"/>
                <w:sz w:val="24"/>
                <w:szCs w:val="24"/>
                <w:lang w:eastAsia="en-GB"/>
              </w:rPr>
              <w:t xml:space="preserve"> – Closed design question</w:t>
            </w:r>
          </w:p>
        </w:tc>
        <w:tc>
          <w:tcPr>
            <w:tcW w:w="4961" w:type="dxa"/>
            <w:shd w:val="clear" w:color="auto" w:fill="C5E0B3" w:themeFill="accent6" w:themeFillTint="66"/>
            <w:hideMark/>
          </w:tcPr>
          <w:p w14:paraId="6C808B2D"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 xml:space="preserve">Students will be provided with a knowledge </w:t>
            </w:r>
            <w:proofErr w:type="spellStart"/>
            <w:r w:rsidRPr="000E294D">
              <w:rPr>
                <w:rFonts w:eastAsia="Times New Roman" w:cstheme="minorHAnsi"/>
                <w:sz w:val="24"/>
                <w:szCs w:val="24"/>
                <w:lang w:val="en-US" w:eastAsia="en-GB"/>
              </w:rPr>
              <w:t>organiser</w:t>
            </w:r>
            <w:proofErr w:type="spellEnd"/>
            <w:r w:rsidRPr="000E294D">
              <w:rPr>
                <w:rFonts w:eastAsia="Times New Roman" w:cstheme="minorHAnsi"/>
                <w:sz w:val="24"/>
                <w:szCs w:val="24"/>
                <w:lang w:val="en-US" w:eastAsia="en-GB"/>
              </w:rPr>
              <w:t xml:space="preserve"> with all key facts.</w:t>
            </w:r>
            <w:r w:rsidRPr="000E294D">
              <w:rPr>
                <w:rFonts w:eastAsia="Times New Roman" w:cstheme="minorHAnsi"/>
                <w:sz w:val="24"/>
                <w:szCs w:val="24"/>
                <w:lang w:eastAsia="en-GB"/>
              </w:rPr>
              <w:t> </w:t>
            </w:r>
          </w:p>
          <w:p w14:paraId="1A68341D"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2AA3EC44"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They will also have worked examples from lesson to being home and practice.</w:t>
            </w:r>
            <w:r w:rsidRPr="000E294D">
              <w:rPr>
                <w:rFonts w:eastAsia="Times New Roman" w:cstheme="minorHAnsi"/>
                <w:sz w:val="24"/>
                <w:szCs w:val="24"/>
                <w:lang w:eastAsia="en-GB"/>
              </w:rPr>
              <w:t> </w:t>
            </w:r>
          </w:p>
          <w:p w14:paraId="6DABBB3A" w14:textId="77777777" w:rsidR="00EF6BB7"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703A87B2" w14:textId="77777777" w:rsidR="00193B0D" w:rsidRPr="000E294D" w:rsidRDefault="00EF6BB7" w:rsidP="00EF6BB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xml:space="preserve">An electronic copy will also be available on </w:t>
            </w:r>
            <w:proofErr w:type="spellStart"/>
            <w:r w:rsidRPr="000E294D">
              <w:rPr>
                <w:rFonts w:eastAsia="Times New Roman" w:cstheme="minorHAnsi"/>
                <w:sz w:val="24"/>
                <w:szCs w:val="24"/>
                <w:lang w:val="en-US" w:eastAsia="en-GB"/>
              </w:rPr>
              <w:t>Edulink</w:t>
            </w:r>
            <w:proofErr w:type="spellEnd"/>
            <w:r w:rsidRPr="000E294D">
              <w:rPr>
                <w:rFonts w:eastAsia="Times New Roman" w:cstheme="minorHAnsi"/>
                <w:sz w:val="24"/>
                <w:szCs w:val="24"/>
                <w:lang w:val="en-US" w:eastAsia="en-GB"/>
              </w:rPr>
              <w:t xml:space="preserve"> with details of the day of the assessment </w:t>
            </w:r>
            <w:r w:rsidRPr="000E294D">
              <w:rPr>
                <w:rFonts w:eastAsia="Times New Roman" w:cstheme="minorHAnsi"/>
                <w:sz w:val="24"/>
                <w:szCs w:val="24"/>
                <w:lang w:eastAsia="en-GB"/>
              </w:rPr>
              <w:t> </w:t>
            </w:r>
          </w:p>
        </w:tc>
        <w:tc>
          <w:tcPr>
            <w:tcW w:w="4536" w:type="dxa"/>
            <w:shd w:val="clear" w:color="auto" w:fill="C5E0B3" w:themeFill="accent6" w:themeFillTint="66"/>
          </w:tcPr>
          <w:p w14:paraId="10749999" w14:textId="18D1BF44" w:rsidR="00193B0D" w:rsidRPr="000E294D" w:rsidRDefault="00701EFF" w:rsidP="002D50BF">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2</w:t>
            </w:r>
            <w:r w:rsidR="00A11C70">
              <w:rPr>
                <w:rFonts w:eastAsia="Times New Roman" w:cstheme="minorHAnsi"/>
                <w:sz w:val="24"/>
                <w:szCs w:val="24"/>
                <w:lang w:val="en-US" w:eastAsia="en-GB"/>
              </w:rPr>
              <w:t>3rd</w:t>
            </w:r>
            <w:r w:rsidRPr="000E294D">
              <w:rPr>
                <w:rFonts w:eastAsia="Times New Roman" w:cstheme="minorHAnsi"/>
                <w:sz w:val="24"/>
                <w:szCs w:val="24"/>
                <w:lang w:val="en-US" w:eastAsia="en-GB"/>
              </w:rPr>
              <w:t xml:space="preserve"> February 202</w:t>
            </w:r>
            <w:r w:rsidR="00A11C70">
              <w:rPr>
                <w:rFonts w:eastAsia="Times New Roman" w:cstheme="minorHAnsi"/>
                <w:sz w:val="24"/>
                <w:szCs w:val="24"/>
                <w:lang w:val="en-US" w:eastAsia="en-GB"/>
              </w:rPr>
              <w:t>6</w:t>
            </w:r>
          </w:p>
        </w:tc>
      </w:tr>
      <w:tr w:rsidR="00193B0D" w:rsidRPr="000E294D" w14:paraId="33C50973" w14:textId="77777777" w:rsidTr="00E23A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70AD47" w:themeFill="accent6"/>
            <w:hideMark/>
          </w:tcPr>
          <w:p w14:paraId="6ABD9438" w14:textId="77777777" w:rsidR="00193B0D" w:rsidRPr="000E294D" w:rsidRDefault="00193B0D" w:rsidP="00354B78">
            <w:pPr>
              <w:rPr>
                <w:rFonts w:cstheme="minorHAnsi"/>
                <w:sz w:val="24"/>
                <w:szCs w:val="24"/>
              </w:rPr>
            </w:pPr>
            <w:r w:rsidRPr="000E294D">
              <w:rPr>
                <w:rFonts w:cstheme="minorHAnsi"/>
                <w:sz w:val="24"/>
                <w:szCs w:val="24"/>
              </w:rPr>
              <w:t>Drama </w:t>
            </w:r>
          </w:p>
        </w:tc>
        <w:tc>
          <w:tcPr>
            <w:tcW w:w="2835" w:type="dxa"/>
            <w:shd w:val="clear" w:color="auto" w:fill="70AD47" w:themeFill="accent6"/>
            <w:hideMark/>
          </w:tcPr>
          <w:p w14:paraId="05EC1AEA" w14:textId="77777777" w:rsidR="00193B0D" w:rsidRPr="000E294D" w:rsidRDefault="00193B0D"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Characterisation and Charles Dickens: </w:t>
            </w:r>
          </w:p>
          <w:p w14:paraId="4DD12C11" w14:textId="77777777" w:rsidR="00193B0D" w:rsidRPr="000E294D" w:rsidRDefault="00193B0D"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Students will explore the play A Christmas Carol adapted from the novel by Charles Dickens. They will perform a scene from the play and will be assessed on their interpretation of the character and their application of stylistic features.  </w:t>
            </w:r>
          </w:p>
        </w:tc>
        <w:tc>
          <w:tcPr>
            <w:tcW w:w="4961" w:type="dxa"/>
            <w:shd w:val="clear" w:color="auto" w:fill="70AD47" w:themeFill="accent6"/>
            <w:hideMark/>
          </w:tcPr>
          <w:p w14:paraId="6C9476B1" w14:textId="77777777" w:rsidR="00193B0D" w:rsidRPr="000E294D" w:rsidRDefault="00193B0D"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BBC Bitesize Drama – Performing a script: </w:t>
            </w:r>
          </w:p>
          <w:p w14:paraId="169A616F" w14:textId="77777777" w:rsidR="00193B0D" w:rsidRPr="000E294D" w:rsidRDefault="006719A6"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hyperlink r:id="rId8" w:tgtFrame="_blank" w:history="1">
              <w:r w:rsidR="00193B0D" w:rsidRPr="000E294D">
                <w:rPr>
                  <w:rStyle w:val="Hyperlink"/>
                  <w:rFonts w:cstheme="minorHAnsi"/>
                  <w:sz w:val="24"/>
                  <w:szCs w:val="24"/>
                </w:rPr>
                <w:t>https://www.bbc.co.uk/bitesize/guides/zmtrf4j/revision/1</w:t>
              </w:r>
            </w:hyperlink>
            <w:r w:rsidR="00193B0D" w:rsidRPr="000E294D">
              <w:rPr>
                <w:rFonts w:cstheme="minorHAnsi"/>
                <w:sz w:val="24"/>
                <w:szCs w:val="24"/>
              </w:rPr>
              <w:t>   </w:t>
            </w:r>
          </w:p>
          <w:p w14:paraId="3B989FFD" w14:textId="77777777" w:rsidR="00193B0D" w:rsidRPr="000E294D" w:rsidRDefault="00193B0D"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BBC Bitesize Drama – Interpreting characters using physical skills: </w:t>
            </w:r>
          </w:p>
          <w:p w14:paraId="693E7D62" w14:textId="77777777" w:rsidR="00193B0D" w:rsidRPr="000E294D" w:rsidRDefault="006719A6"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hyperlink r:id="rId9" w:tgtFrame="_blank" w:history="1">
              <w:r w:rsidR="00193B0D" w:rsidRPr="000E294D">
                <w:rPr>
                  <w:rStyle w:val="Hyperlink"/>
                  <w:rFonts w:cstheme="minorHAnsi"/>
                  <w:sz w:val="24"/>
                  <w:szCs w:val="24"/>
                </w:rPr>
                <w:t>https://www.bbc.co.uk/bitesize/guides/zhtgscw/revision/1</w:t>
              </w:r>
            </w:hyperlink>
            <w:r w:rsidR="00193B0D" w:rsidRPr="000E294D">
              <w:rPr>
                <w:rFonts w:cstheme="minorHAnsi"/>
                <w:sz w:val="24"/>
                <w:szCs w:val="24"/>
              </w:rPr>
              <w:t>  </w:t>
            </w:r>
          </w:p>
          <w:p w14:paraId="1D5CF597" w14:textId="77777777" w:rsidR="00193B0D" w:rsidRPr="000E294D" w:rsidRDefault="00193B0D"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BBC Bitesize Drama – Interpreting characters using vocal skills: </w:t>
            </w:r>
          </w:p>
          <w:p w14:paraId="1246654B" w14:textId="77777777" w:rsidR="00193B0D" w:rsidRPr="000E294D" w:rsidRDefault="006719A6"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hyperlink r:id="rId10" w:tgtFrame="_blank" w:history="1">
              <w:r w:rsidR="00193B0D" w:rsidRPr="000E294D">
                <w:rPr>
                  <w:rStyle w:val="Hyperlink"/>
                  <w:rFonts w:cstheme="minorHAnsi"/>
                  <w:sz w:val="24"/>
                  <w:szCs w:val="24"/>
                </w:rPr>
                <w:t>https://www.bbc.co.uk/bitesize/guides/zbbj47h/revision/1</w:t>
              </w:r>
            </w:hyperlink>
            <w:r w:rsidR="00193B0D" w:rsidRPr="000E294D">
              <w:rPr>
                <w:rFonts w:cstheme="minorHAnsi"/>
                <w:sz w:val="24"/>
                <w:szCs w:val="24"/>
              </w:rPr>
              <w:t>  </w:t>
            </w:r>
          </w:p>
          <w:p w14:paraId="31A8B401" w14:textId="77777777" w:rsidR="001612FC" w:rsidRPr="000E294D" w:rsidRDefault="001612FC" w:rsidP="001612FC">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 xml:space="preserve">A copy of the performance script will be published on </w:t>
            </w:r>
            <w:proofErr w:type="spellStart"/>
            <w:r w:rsidRPr="000E294D">
              <w:rPr>
                <w:rFonts w:cstheme="minorHAnsi"/>
                <w:sz w:val="24"/>
                <w:szCs w:val="24"/>
              </w:rPr>
              <w:t>Edulink</w:t>
            </w:r>
            <w:proofErr w:type="spellEnd"/>
            <w:r w:rsidRPr="000E294D">
              <w:rPr>
                <w:rFonts w:cstheme="minorHAnsi"/>
                <w:sz w:val="24"/>
                <w:szCs w:val="24"/>
              </w:rPr>
              <w:t xml:space="preserve"> 2 weeks before their assessment. It is expected that students will have learnt their lines. </w:t>
            </w:r>
          </w:p>
        </w:tc>
        <w:tc>
          <w:tcPr>
            <w:tcW w:w="4536" w:type="dxa"/>
            <w:shd w:val="clear" w:color="auto" w:fill="70AD47" w:themeFill="accent6"/>
          </w:tcPr>
          <w:p w14:paraId="300E6853" w14:textId="73DFC827" w:rsidR="00193B0D" w:rsidRPr="000E294D" w:rsidRDefault="00E23AB7" w:rsidP="00354B78">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t>23</w:t>
            </w:r>
            <w:r>
              <w:rPr>
                <w:vertAlign w:val="superscript"/>
              </w:rPr>
              <w:t>rd</w:t>
            </w:r>
            <w:r>
              <w:t xml:space="preserve"> Feb – 8</w:t>
            </w:r>
            <w:r>
              <w:rPr>
                <w:vertAlign w:val="superscript"/>
              </w:rPr>
              <w:t>th</w:t>
            </w:r>
            <w:r>
              <w:t xml:space="preserve"> March 2026</w:t>
            </w:r>
          </w:p>
        </w:tc>
      </w:tr>
      <w:tr w:rsidR="002F49FA" w:rsidRPr="000E294D" w14:paraId="0E85F5DC" w14:textId="77777777" w:rsidTr="00543131">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29085DB1" w14:textId="77777777" w:rsidR="002F49FA" w:rsidRPr="000E294D" w:rsidRDefault="002F49FA" w:rsidP="002F49FA">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English</w:t>
            </w:r>
            <w:r w:rsidRPr="000E294D">
              <w:rPr>
                <w:rFonts w:eastAsia="Times New Roman" w:cstheme="minorHAnsi"/>
                <w:sz w:val="24"/>
                <w:szCs w:val="24"/>
                <w:lang w:eastAsia="en-GB"/>
              </w:rPr>
              <w:t> </w:t>
            </w:r>
          </w:p>
        </w:tc>
        <w:tc>
          <w:tcPr>
            <w:tcW w:w="2835" w:type="dxa"/>
            <w:shd w:val="clear" w:color="auto" w:fill="C5E0B3" w:themeFill="accent6" w:themeFillTint="66"/>
          </w:tcPr>
          <w:p w14:paraId="40FF0BC5"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Section A: Analysis of a fiction extract (</w:t>
            </w:r>
            <w:r w:rsidRPr="000E294D">
              <w:rPr>
                <w:rFonts w:eastAsia="Times New Roman" w:cstheme="minorHAnsi"/>
                <w:i/>
                <w:sz w:val="24"/>
                <w:szCs w:val="24"/>
                <w:lang w:val="en-US" w:eastAsia="en-GB"/>
              </w:rPr>
              <w:t>Trash)</w:t>
            </w:r>
            <w:r w:rsidRPr="000E294D">
              <w:rPr>
                <w:rFonts w:eastAsia="Times New Roman" w:cstheme="minorHAnsi"/>
                <w:sz w:val="24"/>
                <w:szCs w:val="24"/>
                <w:lang w:eastAsia="en-GB"/>
              </w:rPr>
              <w:t>.</w:t>
            </w:r>
          </w:p>
          <w:p w14:paraId="13734E73"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Pupils are given an extract. The skills tested will be:</w:t>
            </w:r>
            <w:r w:rsidRPr="000E294D">
              <w:rPr>
                <w:rFonts w:eastAsia="Times New Roman" w:cstheme="minorHAnsi"/>
                <w:sz w:val="24"/>
                <w:szCs w:val="24"/>
                <w:lang w:eastAsia="en-GB"/>
              </w:rPr>
              <w:t> </w:t>
            </w:r>
          </w:p>
          <w:p w14:paraId="49954900" w14:textId="77777777" w:rsidR="002F49FA" w:rsidRPr="000E294D" w:rsidRDefault="002F49FA" w:rsidP="002F49FA">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Using evidence to support and develop your points</w:t>
            </w:r>
            <w:r w:rsidRPr="000E294D">
              <w:rPr>
                <w:rFonts w:eastAsia="Times New Roman" w:cstheme="minorHAnsi"/>
                <w:sz w:val="24"/>
                <w:szCs w:val="24"/>
                <w:lang w:eastAsia="en-GB"/>
              </w:rPr>
              <w:t> </w:t>
            </w:r>
          </w:p>
          <w:p w14:paraId="7F1E59D1" w14:textId="77777777" w:rsidR="002F49FA" w:rsidRPr="000E294D" w:rsidRDefault="002F49FA" w:rsidP="002F49FA">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Showing understanding of how writers construct their work and the devices they use</w:t>
            </w:r>
            <w:r w:rsidRPr="000E294D">
              <w:rPr>
                <w:rFonts w:eastAsia="Times New Roman" w:cstheme="minorHAnsi"/>
                <w:sz w:val="24"/>
                <w:szCs w:val="24"/>
                <w:lang w:eastAsia="en-GB"/>
              </w:rPr>
              <w:t> </w:t>
            </w:r>
          </w:p>
          <w:p w14:paraId="4A689871" w14:textId="77777777" w:rsidR="002F49FA" w:rsidRPr="000E294D" w:rsidRDefault="002F49FA" w:rsidP="002F49FA">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xml:space="preserve">Showing understanding of how narrative (who is telling the story) </w:t>
            </w:r>
            <w:r w:rsidRPr="000E294D">
              <w:rPr>
                <w:rFonts w:eastAsia="Times New Roman" w:cstheme="minorHAnsi"/>
                <w:sz w:val="24"/>
                <w:szCs w:val="24"/>
                <w:lang w:eastAsia="en-GB"/>
              </w:rPr>
              <w:t>has an impact</w:t>
            </w:r>
          </w:p>
          <w:p w14:paraId="29AD0816" w14:textId="77777777" w:rsidR="002F49FA" w:rsidRPr="000E294D" w:rsidRDefault="002F49FA" w:rsidP="002F49FA">
            <w:pPr>
              <w:numPr>
                <w:ilvl w:val="0"/>
                <w:numId w:val="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Showing understanding of how a place or character is described differently depending on what is happening/how the character is feeling</w:t>
            </w:r>
            <w:r w:rsidRPr="000E294D">
              <w:rPr>
                <w:rFonts w:eastAsia="Times New Roman" w:cstheme="minorHAnsi"/>
                <w:sz w:val="24"/>
                <w:szCs w:val="24"/>
                <w:lang w:eastAsia="en-GB"/>
              </w:rPr>
              <w:t> </w:t>
            </w:r>
          </w:p>
          <w:p w14:paraId="6E1BF015"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 </w:t>
            </w:r>
          </w:p>
          <w:p w14:paraId="40D64965"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Section B: Writing to narrate or describe</w:t>
            </w:r>
            <w:r w:rsidRPr="000E294D">
              <w:rPr>
                <w:rFonts w:eastAsia="Times New Roman" w:cstheme="minorHAnsi"/>
                <w:sz w:val="24"/>
                <w:szCs w:val="24"/>
                <w:lang w:eastAsia="en-GB"/>
              </w:rPr>
              <w:t>:</w:t>
            </w:r>
          </w:p>
          <w:p w14:paraId="77CA7397"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Pupils.</w:t>
            </w:r>
          </w:p>
        </w:tc>
        <w:tc>
          <w:tcPr>
            <w:tcW w:w="4961" w:type="dxa"/>
            <w:shd w:val="clear" w:color="auto" w:fill="C5E0B3" w:themeFill="accent6" w:themeFillTint="66"/>
          </w:tcPr>
          <w:p w14:paraId="2CC16822"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Teachers will be setting homework to practice these skills – any pupils or parents wishing to see extra practice tasks can contact Mr Cook.</w:t>
            </w:r>
            <w:r w:rsidRPr="000E294D">
              <w:rPr>
                <w:rFonts w:eastAsia="Times New Roman" w:cstheme="minorHAnsi"/>
                <w:sz w:val="24"/>
                <w:szCs w:val="24"/>
                <w:lang w:eastAsia="en-GB"/>
              </w:rPr>
              <w:t> </w:t>
            </w:r>
          </w:p>
          <w:p w14:paraId="12C4B8FF" w14:textId="77777777" w:rsidR="002F49FA" w:rsidRPr="000E294D" w:rsidRDefault="006719A6"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hyperlink r:id="rId11" w:tgtFrame="_blank" w:history="1">
              <w:r w:rsidR="002F49FA" w:rsidRPr="000E294D">
                <w:rPr>
                  <w:rFonts w:eastAsia="Times New Roman" w:cstheme="minorHAnsi"/>
                  <w:color w:val="0563C1"/>
                  <w:sz w:val="24"/>
                  <w:szCs w:val="24"/>
                  <w:u w:val="single"/>
                  <w:lang w:val="en-US" w:eastAsia="en-GB"/>
                </w:rPr>
                <w:t>https://www.bbc.co.uk/bitesize/topics/zpccwmn/articles/z8mqsrd</w:t>
              </w:r>
            </w:hyperlink>
            <w:r w:rsidR="002F49FA" w:rsidRPr="000E294D">
              <w:rPr>
                <w:rFonts w:eastAsia="Times New Roman" w:cstheme="minorHAnsi"/>
                <w:sz w:val="24"/>
                <w:szCs w:val="24"/>
                <w:lang w:eastAsia="en-GB"/>
              </w:rPr>
              <w:t> </w:t>
            </w:r>
          </w:p>
          <w:p w14:paraId="1FF9BD8B"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Here is a link to a resource – it is KS2 but a really good starting point to think about fiction extracts</w:t>
            </w:r>
            <w:r w:rsidRPr="000E294D">
              <w:rPr>
                <w:rFonts w:eastAsia="Times New Roman" w:cstheme="minorHAnsi"/>
                <w:sz w:val="24"/>
                <w:szCs w:val="24"/>
                <w:lang w:eastAsia="en-GB"/>
              </w:rPr>
              <w:t> </w:t>
            </w:r>
          </w:p>
          <w:p w14:paraId="4AE94C18"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For any stories they read:</w:t>
            </w:r>
            <w:r w:rsidRPr="000E294D">
              <w:rPr>
                <w:rFonts w:eastAsia="Times New Roman" w:cstheme="minorHAnsi"/>
                <w:sz w:val="24"/>
                <w:szCs w:val="24"/>
                <w:lang w:eastAsia="en-GB"/>
              </w:rPr>
              <w:t> </w:t>
            </w:r>
          </w:p>
          <w:p w14:paraId="7319234F" w14:textId="77777777" w:rsidR="002F49FA" w:rsidRPr="000E294D" w:rsidRDefault="002F49FA" w:rsidP="002F49FA">
            <w:pPr>
              <w:numPr>
                <w:ilvl w:val="0"/>
                <w:numId w:val="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What is the setting?</w:t>
            </w:r>
            <w:r w:rsidRPr="000E294D">
              <w:rPr>
                <w:rFonts w:eastAsia="Times New Roman" w:cstheme="minorHAnsi"/>
                <w:sz w:val="24"/>
                <w:szCs w:val="24"/>
                <w:lang w:eastAsia="en-GB"/>
              </w:rPr>
              <w:t> </w:t>
            </w:r>
          </w:p>
          <w:p w14:paraId="266C91CD" w14:textId="77777777" w:rsidR="002F49FA" w:rsidRPr="000E294D" w:rsidRDefault="002F49FA" w:rsidP="002F49FA">
            <w:pPr>
              <w:numPr>
                <w:ilvl w:val="0"/>
                <w:numId w:val="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What is the atmosphere?</w:t>
            </w:r>
            <w:r w:rsidRPr="000E294D">
              <w:rPr>
                <w:rFonts w:eastAsia="Times New Roman" w:cstheme="minorHAnsi"/>
                <w:sz w:val="24"/>
                <w:szCs w:val="24"/>
                <w:lang w:eastAsia="en-GB"/>
              </w:rPr>
              <w:t> </w:t>
            </w:r>
          </w:p>
          <w:p w14:paraId="2E2221F1" w14:textId="77777777" w:rsidR="002F49FA" w:rsidRPr="000E294D" w:rsidRDefault="002F49FA" w:rsidP="002F49FA">
            <w:pPr>
              <w:numPr>
                <w:ilvl w:val="0"/>
                <w:numId w:val="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How are the characters presented?</w:t>
            </w:r>
          </w:p>
          <w:p w14:paraId="6E7CE46D" w14:textId="77777777" w:rsidR="002F49FA" w:rsidRPr="000E294D" w:rsidRDefault="002F49FA" w:rsidP="002F49FA">
            <w:pPr>
              <w:numPr>
                <w:ilvl w:val="0"/>
                <w:numId w:val="5"/>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What are the main themes and ideas? </w:t>
            </w:r>
          </w:p>
          <w:p w14:paraId="48542D8C"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 </w:t>
            </w:r>
          </w:p>
          <w:p w14:paraId="606428C0"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Section B: teachers will be taking them through the skills before they complete the task independently. </w:t>
            </w:r>
            <w:r w:rsidRPr="000E294D">
              <w:rPr>
                <w:rFonts w:eastAsia="Times New Roman" w:cstheme="minorHAnsi"/>
                <w:sz w:val="24"/>
                <w:szCs w:val="24"/>
                <w:lang w:eastAsia="en-GB"/>
              </w:rPr>
              <w:t> </w:t>
            </w:r>
          </w:p>
          <w:p w14:paraId="7D7C463B" w14:textId="77777777" w:rsidR="002F49FA" w:rsidRPr="000E294D" w:rsidRDefault="002F49FA"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Students can practice writing descriptive sentences using some of the techniques below:</w:t>
            </w:r>
            <w:r w:rsidRPr="000E294D">
              <w:rPr>
                <w:rFonts w:eastAsia="Times New Roman" w:cstheme="minorHAnsi"/>
                <w:sz w:val="24"/>
                <w:szCs w:val="24"/>
                <w:lang w:eastAsia="en-GB"/>
              </w:rPr>
              <w:t> </w:t>
            </w:r>
          </w:p>
          <w:p w14:paraId="239F48A3"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Similes</w:t>
            </w:r>
          </w:p>
          <w:p w14:paraId="30B24ACA"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Metaphors</w:t>
            </w:r>
          </w:p>
          <w:p w14:paraId="42EBFC5A"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Lexical fields</w:t>
            </w:r>
          </w:p>
          <w:p w14:paraId="723CE1C8"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Personification</w:t>
            </w:r>
          </w:p>
          <w:p w14:paraId="24AEB4BD"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Repetition</w:t>
            </w:r>
          </w:p>
          <w:p w14:paraId="5D586C88" w14:textId="77777777" w:rsidR="002F49FA" w:rsidRPr="000E294D" w:rsidRDefault="002F49FA" w:rsidP="002F49FA">
            <w:pPr>
              <w:pStyle w:val="ListParagraph"/>
              <w:numPr>
                <w:ilvl w:val="0"/>
                <w:numId w:val="40"/>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Short sentences</w:t>
            </w:r>
          </w:p>
        </w:tc>
        <w:tc>
          <w:tcPr>
            <w:tcW w:w="4536" w:type="dxa"/>
            <w:shd w:val="clear" w:color="auto" w:fill="C5E0B3" w:themeFill="accent6" w:themeFillTint="66"/>
          </w:tcPr>
          <w:p w14:paraId="24488E40" w14:textId="7C9DC2EC" w:rsidR="002F49FA" w:rsidRPr="000E294D" w:rsidRDefault="00C61515" w:rsidP="002F49F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en-US" w:eastAsia="en-GB"/>
              </w:rPr>
              <w:lastRenderedPageBreak/>
              <w:t>Week commencing 9</w:t>
            </w:r>
            <w:r w:rsidRPr="00C61515">
              <w:rPr>
                <w:rFonts w:eastAsia="Times New Roman" w:cstheme="minorHAnsi"/>
                <w:sz w:val="24"/>
                <w:szCs w:val="24"/>
                <w:vertAlign w:val="superscript"/>
                <w:lang w:val="en-US" w:eastAsia="en-GB"/>
              </w:rPr>
              <w:t>th</w:t>
            </w:r>
            <w:r>
              <w:rPr>
                <w:rFonts w:eastAsia="Times New Roman" w:cstheme="minorHAnsi"/>
                <w:sz w:val="24"/>
                <w:szCs w:val="24"/>
                <w:lang w:val="en-US" w:eastAsia="en-GB"/>
              </w:rPr>
              <w:t xml:space="preserve"> February 2026</w:t>
            </w:r>
          </w:p>
        </w:tc>
      </w:tr>
      <w:tr w:rsidR="00193B0D" w:rsidRPr="000E294D" w14:paraId="15E5E658" w14:textId="77777777" w:rsidTr="005431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4435ACC6" w14:textId="77777777" w:rsidR="00193B0D" w:rsidRPr="000E294D" w:rsidRDefault="00193B0D" w:rsidP="002E05F6">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French</w:t>
            </w:r>
            <w:r w:rsidRPr="000E294D">
              <w:rPr>
                <w:rFonts w:eastAsia="Times New Roman" w:cstheme="minorHAnsi"/>
                <w:sz w:val="24"/>
                <w:szCs w:val="24"/>
                <w:lang w:eastAsia="en-GB"/>
              </w:rPr>
              <w:t> </w:t>
            </w:r>
          </w:p>
          <w:p w14:paraId="5A31F614" w14:textId="77777777" w:rsidR="00193B0D" w:rsidRPr="000E294D" w:rsidRDefault="00193B0D" w:rsidP="002E05F6">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or</w:t>
            </w:r>
            <w:r w:rsidRPr="000E294D">
              <w:rPr>
                <w:rFonts w:eastAsia="Times New Roman" w:cstheme="minorHAnsi"/>
                <w:sz w:val="24"/>
                <w:szCs w:val="24"/>
                <w:lang w:eastAsia="en-GB"/>
              </w:rPr>
              <w:t> </w:t>
            </w:r>
          </w:p>
          <w:p w14:paraId="49BA486A" w14:textId="77777777" w:rsidR="00193B0D" w:rsidRPr="000E294D" w:rsidRDefault="00193B0D" w:rsidP="002E05F6">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Spanish </w:t>
            </w:r>
            <w:r w:rsidRPr="000E294D">
              <w:rPr>
                <w:rFonts w:eastAsia="Times New Roman" w:cstheme="minorHAnsi"/>
                <w:sz w:val="24"/>
                <w:szCs w:val="24"/>
                <w:lang w:eastAsia="en-GB"/>
              </w:rPr>
              <w:t> </w:t>
            </w:r>
          </w:p>
        </w:tc>
        <w:tc>
          <w:tcPr>
            <w:tcW w:w="2835" w:type="dxa"/>
            <w:shd w:val="clear" w:color="auto" w:fill="A8D08D" w:themeFill="accent6" w:themeFillTint="99"/>
            <w:hideMark/>
          </w:tcPr>
          <w:p w14:paraId="0A78DA9C"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Units 1-4</w:t>
            </w:r>
          </w:p>
          <w:p w14:paraId="59674CD1"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Personal descriptions (name, age, birthday, hair, eyes)</w:t>
            </w:r>
            <w:r w:rsidRPr="000E294D">
              <w:rPr>
                <w:rFonts w:eastAsia="Times New Roman" w:cstheme="minorHAnsi"/>
                <w:sz w:val="24"/>
                <w:szCs w:val="24"/>
                <w:lang w:eastAsia="en-GB"/>
              </w:rPr>
              <w:t> </w:t>
            </w:r>
          </w:p>
          <w:p w14:paraId="6AFAC5F7"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w:t>
            </w:r>
            <w:r w:rsidRPr="000E294D">
              <w:rPr>
                <w:rFonts w:eastAsia="Times New Roman" w:cstheme="minorHAnsi"/>
                <w:sz w:val="24"/>
                <w:szCs w:val="24"/>
                <w:lang w:eastAsia="en-GB"/>
              </w:rPr>
              <w:t> </w:t>
            </w:r>
          </w:p>
          <w:p w14:paraId="31897EFB"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Where I live and where I am from</w:t>
            </w:r>
            <w:r w:rsidRPr="000E294D">
              <w:rPr>
                <w:rFonts w:eastAsia="Times New Roman" w:cstheme="minorHAnsi"/>
                <w:sz w:val="24"/>
                <w:szCs w:val="24"/>
                <w:lang w:eastAsia="en-GB"/>
              </w:rPr>
              <w:t xml:space="preserve">  </w:t>
            </w:r>
          </w:p>
          <w:p w14:paraId="02D92C8B"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08E7D4D"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tc>
        <w:tc>
          <w:tcPr>
            <w:tcW w:w="4961" w:type="dxa"/>
            <w:shd w:val="clear" w:color="auto" w:fill="A8D08D" w:themeFill="accent6" w:themeFillTint="99"/>
            <w:hideMark/>
          </w:tcPr>
          <w:p w14:paraId="5569E4A4"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‘In -class revision’ will be provided. </w:t>
            </w:r>
            <w:r w:rsidRPr="000E294D">
              <w:rPr>
                <w:rFonts w:eastAsia="Times New Roman" w:cstheme="minorHAnsi"/>
                <w:sz w:val="24"/>
                <w:szCs w:val="24"/>
                <w:lang w:eastAsia="en-GB"/>
              </w:rPr>
              <w:t> </w:t>
            </w:r>
          </w:p>
          <w:p w14:paraId="5A75471C"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Classroom exercise book ‘Help sheet’ (glued inside the front cover)</w:t>
            </w:r>
            <w:r w:rsidRPr="000E294D">
              <w:rPr>
                <w:rFonts w:eastAsia="Times New Roman" w:cstheme="minorHAnsi"/>
                <w:sz w:val="24"/>
                <w:szCs w:val="24"/>
                <w:lang w:eastAsia="en-GB"/>
              </w:rPr>
              <w:t> </w:t>
            </w:r>
          </w:p>
          <w:p w14:paraId="6035EDB6"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Suggested strategies:</w:t>
            </w:r>
            <w:r w:rsidRPr="000E294D">
              <w:rPr>
                <w:rFonts w:eastAsia="Times New Roman" w:cstheme="minorHAnsi"/>
                <w:sz w:val="24"/>
                <w:szCs w:val="24"/>
                <w:lang w:eastAsia="en-GB"/>
              </w:rPr>
              <w:t> </w:t>
            </w:r>
          </w:p>
          <w:p w14:paraId="0FED5894"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Look-cover-write-check</w:t>
            </w:r>
            <w:r w:rsidRPr="000E294D">
              <w:rPr>
                <w:rFonts w:eastAsia="Times New Roman" w:cstheme="minorHAnsi"/>
                <w:sz w:val="24"/>
                <w:szCs w:val="24"/>
                <w:lang w:eastAsia="en-GB"/>
              </w:rPr>
              <w:t> </w:t>
            </w:r>
          </w:p>
          <w:p w14:paraId="1F6BEA1A"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lastRenderedPageBreak/>
              <w:t>Get someone to test you (family/someone in your Form group)</w:t>
            </w:r>
            <w:r w:rsidRPr="000E294D">
              <w:rPr>
                <w:rFonts w:eastAsia="Times New Roman" w:cstheme="minorHAnsi"/>
                <w:sz w:val="24"/>
                <w:szCs w:val="24"/>
                <w:lang w:eastAsia="en-GB"/>
              </w:rPr>
              <w:t> </w:t>
            </w:r>
          </w:p>
          <w:p w14:paraId="0A00B41A"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xml:space="preserve">Create a Knowledge </w:t>
            </w:r>
            <w:proofErr w:type="spellStart"/>
            <w:r w:rsidRPr="000E294D">
              <w:rPr>
                <w:rFonts w:eastAsia="Times New Roman" w:cstheme="minorHAnsi"/>
                <w:sz w:val="24"/>
                <w:szCs w:val="24"/>
                <w:lang w:val="en-US" w:eastAsia="en-GB"/>
              </w:rPr>
              <w:t>Organiser</w:t>
            </w:r>
            <w:proofErr w:type="spellEnd"/>
            <w:r w:rsidRPr="000E294D">
              <w:rPr>
                <w:rFonts w:eastAsia="Times New Roman" w:cstheme="minorHAnsi"/>
                <w:sz w:val="24"/>
                <w:szCs w:val="24"/>
                <w:lang w:val="en-US" w:eastAsia="en-GB"/>
              </w:rPr>
              <w:t>/ a spider diagram</w:t>
            </w:r>
            <w:r w:rsidRPr="000E294D">
              <w:rPr>
                <w:rFonts w:eastAsia="Times New Roman" w:cstheme="minorHAnsi"/>
                <w:sz w:val="24"/>
                <w:szCs w:val="24"/>
                <w:lang w:eastAsia="en-GB"/>
              </w:rPr>
              <w:t> </w:t>
            </w:r>
          </w:p>
          <w:p w14:paraId="5809F5F4" w14:textId="77777777" w:rsidR="00193B0D" w:rsidRPr="000E294D" w:rsidRDefault="00193B0D"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Create a poster with all the words on + a sketch to help you remember what they mean.</w:t>
            </w:r>
            <w:r w:rsidRPr="000E294D">
              <w:rPr>
                <w:rFonts w:eastAsia="Times New Roman" w:cstheme="minorHAnsi"/>
                <w:sz w:val="24"/>
                <w:szCs w:val="24"/>
                <w:lang w:eastAsia="en-GB"/>
              </w:rPr>
              <w:t> </w:t>
            </w:r>
          </w:p>
        </w:tc>
        <w:tc>
          <w:tcPr>
            <w:tcW w:w="4536" w:type="dxa"/>
            <w:shd w:val="clear" w:color="auto" w:fill="A8D08D" w:themeFill="accent6" w:themeFillTint="99"/>
          </w:tcPr>
          <w:p w14:paraId="112D6770" w14:textId="71033DC9" w:rsidR="00193B0D" w:rsidRPr="000E294D" w:rsidRDefault="001B2F1E" w:rsidP="002E05F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r>
              <w:rPr>
                <w:rFonts w:eastAsia="Times New Roman" w:cstheme="minorHAnsi"/>
                <w:sz w:val="24"/>
                <w:szCs w:val="24"/>
                <w:lang w:val="en-US" w:eastAsia="en-GB"/>
              </w:rPr>
              <w:lastRenderedPageBreak/>
              <w:t>Term 3</w:t>
            </w:r>
          </w:p>
        </w:tc>
      </w:tr>
      <w:tr w:rsidR="00F0251C" w:rsidRPr="000E294D" w14:paraId="46F56E1D" w14:textId="77777777" w:rsidTr="009F5FAD">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2FC2695B" w14:textId="77777777" w:rsidR="00F0251C" w:rsidRPr="000E294D" w:rsidRDefault="00F0251C" w:rsidP="00F0251C">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t>Geography</w:t>
            </w:r>
            <w:r w:rsidRPr="000E294D">
              <w:rPr>
                <w:rFonts w:eastAsia="Times New Roman" w:cstheme="minorHAnsi"/>
                <w:sz w:val="24"/>
                <w:szCs w:val="24"/>
                <w:lang w:eastAsia="en-GB"/>
              </w:rPr>
              <w:t> </w:t>
            </w:r>
          </w:p>
        </w:tc>
        <w:tc>
          <w:tcPr>
            <w:tcW w:w="2835" w:type="dxa"/>
            <w:shd w:val="clear" w:color="auto" w:fill="C5E0B3" w:themeFill="accent6" w:themeFillTint="66"/>
            <w:hideMark/>
          </w:tcPr>
          <w:p w14:paraId="5050820D"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bCs/>
                <w:sz w:val="24"/>
                <w:szCs w:val="24"/>
                <w:u w:val="single"/>
                <w:lang w:val="en-US" w:eastAsia="en-GB"/>
              </w:rPr>
              <w:t>What is Geography?</w:t>
            </w:r>
            <w:r w:rsidRPr="000E294D">
              <w:rPr>
                <w:rFonts w:eastAsia="Times New Roman" w:cstheme="minorHAnsi"/>
                <w:sz w:val="24"/>
                <w:szCs w:val="24"/>
                <w:lang w:eastAsia="en-GB"/>
              </w:rPr>
              <w:t> </w:t>
            </w:r>
          </w:p>
          <w:p w14:paraId="3B9A1D31"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Physical and Human Geography</w:t>
            </w:r>
            <w:r w:rsidRPr="000E294D">
              <w:rPr>
                <w:rFonts w:eastAsia="Times New Roman" w:cstheme="minorHAnsi"/>
                <w:sz w:val="24"/>
                <w:szCs w:val="24"/>
                <w:lang w:eastAsia="en-GB"/>
              </w:rPr>
              <w:t> </w:t>
            </w:r>
          </w:p>
          <w:p w14:paraId="225EACEE"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bCs/>
                <w:sz w:val="24"/>
                <w:szCs w:val="24"/>
                <w:u w:val="single"/>
                <w:lang w:val="en-US" w:eastAsia="en-GB"/>
              </w:rPr>
              <w:t>The UK, Europe and the World</w:t>
            </w:r>
            <w:r w:rsidRPr="000E294D">
              <w:rPr>
                <w:rFonts w:eastAsia="Times New Roman" w:cstheme="minorHAnsi"/>
                <w:sz w:val="24"/>
                <w:szCs w:val="24"/>
                <w:lang w:eastAsia="en-GB"/>
              </w:rPr>
              <w:t> </w:t>
            </w:r>
          </w:p>
          <w:p w14:paraId="251CEEEB"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Continents, Countries, Seas and Oceans of the UK, Europe and the World.</w:t>
            </w:r>
          </w:p>
          <w:p w14:paraId="620679A5"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u w:val="single"/>
                <w:lang w:eastAsia="en-GB"/>
              </w:rPr>
            </w:pPr>
            <w:r w:rsidRPr="000E294D">
              <w:rPr>
                <w:rFonts w:eastAsia="Times New Roman" w:cstheme="minorHAnsi"/>
                <w:b/>
                <w:sz w:val="24"/>
                <w:szCs w:val="24"/>
                <w:u w:val="single"/>
                <w:lang w:eastAsia="en-GB"/>
              </w:rPr>
              <w:t>Map Skills</w:t>
            </w:r>
          </w:p>
          <w:p w14:paraId="2D75ABB3"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Direction, Measuring Distance, Map Symbols, Sketch Maps, Measuring height and four/six figure gride references.</w:t>
            </w:r>
          </w:p>
          <w:p w14:paraId="1648B611"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7E7D5AF3"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u w:val="single"/>
                <w:lang w:eastAsia="en-GB"/>
              </w:rPr>
            </w:pPr>
            <w:r w:rsidRPr="000E294D">
              <w:rPr>
                <w:rFonts w:eastAsia="Times New Roman" w:cstheme="minorHAnsi"/>
                <w:b/>
                <w:sz w:val="24"/>
                <w:szCs w:val="24"/>
                <w:u w:val="single"/>
                <w:lang w:eastAsia="en-GB"/>
              </w:rPr>
              <w:t>Tourism</w:t>
            </w:r>
          </w:p>
          <w:p w14:paraId="2A1725FF"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Why is tourism important?</w:t>
            </w:r>
          </w:p>
          <w:p w14:paraId="55197C14"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How are holiday habits changing?</w:t>
            </w:r>
          </w:p>
          <w:p w14:paraId="4DBA004E"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Different types of attractions</w:t>
            </w:r>
          </w:p>
          <w:p w14:paraId="73AA7F88"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Different types of tourism.</w:t>
            </w:r>
          </w:p>
          <w:p w14:paraId="6EEB8462"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b/>
                <w:bCs/>
                <w:sz w:val="24"/>
                <w:szCs w:val="24"/>
                <w:lang w:val="en-US" w:eastAsia="en-GB"/>
              </w:rPr>
              <w:t> </w:t>
            </w:r>
            <w:r w:rsidRPr="000E294D">
              <w:rPr>
                <w:rFonts w:eastAsia="Times New Roman" w:cstheme="minorHAnsi"/>
                <w:sz w:val="24"/>
                <w:szCs w:val="24"/>
                <w:lang w:eastAsia="en-GB"/>
              </w:rPr>
              <w:t> </w:t>
            </w:r>
          </w:p>
        </w:tc>
        <w:tc>
          <w:tcPr>
            <w:tcW w:w="4961" w:type="dxa"/>
            <w:shd w:val="clear" w:color="auto" w:fill="C5E0B3" w:themeFill="accent6" w:themeFillTint="66"/>
            <w:hideMark/>
          </w:tcPr>
          <w:p w14:paraId="5C4286BB"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Students will be provided with a revision guide before the assessment.</w:t>
            </w:r>
            <w:r w:rsidRPr="000E294D">
              <w:rPr>
                <w:rFonts w:eastAsia="Times New Roman" w:cstheme="minorHAnsi"/>
                <w:sz w:val="24"/>
                <w:szCs w:val="24"/>
                <w:lang w:eastAsia="en-GB"/>
              </w:rPr>
              <w:t> </w:t>
            </w:r>
          </w:p>
          <w:p w14:paraId="7F3799C2"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xml:space="preserve">Digital version is available online at the </w:t>
            </w:r>
            <w:proofErr w:type="gramStart"/>
            <w:r w:rsidRPr="000E294D">
              <w:rPr>
                <w:rFonts w:eastAsia="Times New Roman" w:cstheme="minorHAnsi"/>
                <w:sz w:val="24"/>
                <w:szCs w:val="24"/>
                <w:lang w:val="en-US" w:eastAsia="en-GB"/>
              </w:rPr>
              <w:t>School</w:t>
            </w:r>
            <w:proofErr w:type="gramEnd"/>
            <w:r w:rsidRPr="000E294D">
              <w:rPr>
                <w:rFonts w:eastAsia="Times New Roman" w:cstheme="minorHAnsi"/>
                <w:sz w:val="24"/>
                <w:szCs w:val="24"/>
                <w:lang w:val="en-US" w:eastAsia="en-GB"/>
              </w:rPr>
              <w:t xml:space="preserve"> website (Curriculum &gt; Departments &gt; Geography &gt; KS3 Geography)</w:t>
            </w:r>
            <w:r w:rsidRPr="000E294D">
              <w:rPr>
                <w:rFonts w:eastAsia="Times New Roman" w:cstheme="minorHAnsi"/>
                <w:sz w:val="24"/>
                <w:szCs w:val="24"/>
                <w:lang w:eastAsia="en-GB"/>
              </w:rPr>
              <w:t> </w:t>
            </w:r>
          </w:p>
          <w:p w14:paraId="1312A1EA" w14:textId="77777777" w:rsidR="00F0251C" w:rsidRPr="000E294D" w:rsidRDefault="006719A6"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hyperlink r:id="rId12" w:tgtFrame="_blank" w:history="1">
              <w:r w:rsidR="00F0251C" w:rsidRPr="000E294D">
                <w:rPr>
                  <w:rFonts w:eastAsia="Times New Roman" w:cstheme="minorHAnsi"/>
                  <w:color w:val="0563C1"/>
                  <w:sz w:val="24"/>
                  <w:szCs w:val="24"/>
                  <w:u w:val="single"/>
                  <w:lang w:val="en-US" w:eastAsia="en-GB"/>
                </w:rPr>
                <w:t>What is Geography? Crash Course Geography #1 - YouTube</w:t>
              </w:r>
            </w:hyperlink>
            <w:r w:rsidR="00F0251C" w:rsidRPr="000E294D">
              <w:rPr>
                <w:rFonts w:eastAsia="Times New Roman" w:cstheme="minorHAnsi"/>
                <w:sz w:val="24"/>
                <w:szCs w:val="24"/>
                <w:lang w:eastAsia="en-GB"/>
              </w:rPr>
              <w:t> </w:t>
            </w:r>
          </w:p>
          <w:p w14:paraId="4CDA39FE" w14:textId="77777777" w:rsidR="00F0251C" w:rsidRPr="000E294D" w:rsidRDefault="006719A6"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hyperlink r:id="rId13" w:tgtFrame="_blank" w:history="1">
              <w:r w:rsidR="00F0251C" w:rsidRPr="000E294D">
                <w:rPr>
                  <w:rFonts w:eastAsia="Times New Roman" w:cstheme="minorHAnsi"/>
                  <w:color w:val="0563C1"/>
                  <w:sz w:val="24"/>
                  <w:szCs w:val="24"/>
                  <w:u w:val="single"/>
                  <w:lang w:val="en-US" w:eastAsia="en-GB"/>
                </w:rPr>
                <w:t>Physical &amp; Human Geography - GEOGRAPHY BASICS - YouTube</w:t>
              </w:r>
            </w:hyperlink>
            <w:r w:rsidR="00F0251C" w:rsidRPr="000E294D">
              <w:rPr>
                <w:rFonts w:eastAsia="Times New Roman" w:cstheme="minorHAnsi"/>
                <w:sz w:val="24"/>
                <w:szCs w:val="24"/>
                <w:lang w:eastAsia="en-GB"/>
              </w:rPr>
              <w:t> </w:t>
            </w:r>
          </w:p>
          <w:p w14:paraId="6AEF90A6"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w:t>
            </w:r>
            <w:r w:rsidRPr="000E294D">
              <w:rPr>
                <w:rFonts w:eastAsia="Times New Roman" w:cstheme="minorHAnsi"/>
                <w:sz w:val="24"/>
                <w:szCs w:val="24"/>
                <w:lang w:eastAsia="en-GB"/>
              </w:rPr>
              <w:t> </w:t>
            </w:r>
          </w:p>
          <w:p w14:paraId="038D262C" w14:textId="77777777" w:rsidR="00F0251C" w:rsidRPr="000E294D" w:rsidRDefault="006719A6"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hyperlink r:id="rId14" w:tgtFrame="_blank" w:history="1">
              <w:r w:rsidR="00F0251C" w:rsidRPr="000E294D">
                <w:rPr>
                  <w:rFonts w:eastAsia="Times New Roman" w:cstheme="minorHAnsi"/>
                  <w:color w:val="0563C1"/>
                  <w:sz w:val="24"/>
                  <w:szCs w:val="24"/>
                  <w:u w:val="single"/>
                  <w:lang w:val="en-US" w:eastAsia="en-GB"/>
                </w:rPr>
                <w:t xml:space="preserve">SEVEN CONTINENTS OF THE WORLD | What Are </w:t>
              </w:r>
              <w:proofErr w:type="gramStart"/>
              <w:r w:rsidR="00F0251C" w:rsidRPr="000E294D">
                <w:rPr>
                  <w:rFonts w:eastAsia="Times New Roman" w:cstheme="minorHAnsi"/>
                  <w:color w:val="0563C1"/>
                  <w:sz w:val="24"/>
                  <w:szCs w:val="24"/>
                  <w:u w:val="single"/>
                  <w:lang w:val="en-US" w:eastAsia="en-GB"/>
                </w:rPr>
                <w:t>The</w:t>
              </w:r>
              <w:proofErr w:type="gramEnd"/>
              <w:r w:rsidR="00F0251C" w:rsidRPr="000E294D">
                <w:rPr>
                  <w:rFonts w:eastAsia="Times New Roman" w:cstheme="minorHAnsi"/>
                  <w:color w:val="0563C1"/>
                  <w:sz w:val="24"/>
                  <w:szCs w:val="24"/>
                  <w:u w:val="single"/>
                  <w:lang w:val="en-US" w:eastAsia="en-GB"/>
                </w:rPr>
                <w:t xml:space="preserve"> Seven Continents? | The Dr Binocs Show | Peekaboo </w:t>
              </w:r>
              <w:proofErr w:type="spellStart"/>
              <w:r w:rsidR="00F0251C" w:rsidRPr="000E294D">
                <w:rPr>
                  <w:rFonts w:eastAsia="Times New Roman" w:cstheme="minorHAnsi"/>
                  <w:color w:val="0563C1"/>
                  <w:sz w:val="24"/>
                  <w:szCs w:val="24"/>
                  <w:u w:val="single"/>
                  <w:lang w:val="en-US" w:eastAsia="en-GB"/>
                </w:rPr>
                <w:t>Kidz</w:t>
              </w:r>
              <w:proofErr w:type="spellEnd"/>
              <w:r w:rsidR="00F0251C" w:rsidRPr="000E294D">
                <w:rPr>
                  <w:rFonts w:eastAsia="Times New Roman" w:cstheme="minorHAnsi"/>
                  <w:color w:val="0563C1"/>
                  <w:sz w:val="24"/>
                  <w:szCs w:val="24"/>
                  <w:u w:val="single"/>
                  <w:lang w:val="en-US" w:eastAsia="en-GB"/>
                </w:rPr>
                <w:t xml:space="preserve"> - YouTube</w:t>
              </w:r>
            </w:hyperlink>
            <w:r w:rsidR="00F0251C" w:rsidRPr="000E294D">
              <w:rPr>
                <w:rFonts w:eastAsia="Times New Roman" w:cstheme="minorHAnsi"/>
                <w:sz w:val="24"/>
                <w:szCs w:val="24"/>
                <w:lang w:eastAsia="en-GB"/>
              </w:rPr>
              <w:t> </w:t>
            </w:r>
          </w:p>
          <w:p w14:paraId="58FE0ED2" w14:textId="77777777" w:rsidR="00F0251C" w:rsidRPr="000E294D" w:rsidRDefault="00F0251C"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val="en-US" w:eastAsia="en-GB"/>
              </w:rPr>
              <w:t> </w:t>
            </w:r>
            <w:r w:rsidRPr="000E294D">
              <w:rPr>
                <w:rFonts w:eastAsia="Times New Roman" w:cstheme="minorHAnsi"/>
                <w:sz w:val="24"/>
                <w:szCs w:val="24"/>
                <w:lang w:eastAsia="en-GB"/>
              </w:rPr>
              <w:t> </w:t>
            </w:r>
          </w:p>
          <w:p w14:paraId="258B67E8" w14:textId="77777777" w:rsidR="00F0251C" w:rsidRPr="000E294D" w:rsidRDefault="006719A6"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hyperlink r:id="rId15" w:tgtFrame="_blank" w:history="1">
              <w:r w:rsidR="00F0251C" w:rsidRPr="000E294D">
                <w:rPr>
                  <w:rFonts w:eastAsia="Times New Roman" w:cstheme="minorHAnsi"/>
                  <w:color w:val="0563C1"/>
                  <w:sz w:val="24"/>
                  <w:szCs w:val="24"/>
                  <w:u w:val="single"/>
                  <w:lang w:val="en-US" w:eastAsia="en-GB"/>
                </w:rPr>
                <w:t>The Countries of the World Song - Europe - YouTube</w:t>
              </w:r>
            </w:hyperlink>
            <w:r w:rsidR="00F0251C" w:rsidRPr="000E294D">
              <w:rPr>
                <w:rFonts w:eastAsia="Times New Roman" w:cstheme="minorHAnsi"/>
                <w:sz w:val="24"/>
                <w:szCs w:val="24"/>
                <w:lang w:eastAsia="en-GB"/>
              </w:rPr>
              <w:t> </w:t>
            </w:r>
          </w:p>
        </w:tc>
        <w:tc>
          <w:tcPr>
            <w:tcW w:w="4536" w:type="dxa"/>
            <w:shd w:val="clear" w:color="auto" w:fill="C5E0B3" w:themeFill="accent6" w:themeFillTint="66"/>
          </w:tcPr>
          <w:p w14:paraId="701DEC0C" w14:textId="40A8B16B" w:rsidR="00F0251C" w:rsidRPr="000E294D" w:rsidRDefault="009F5FAD" w:rsidP="00F0251C">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r w:rsidRPr="000E294D">
              <w:rPr>
                <w:rFonts w:eastAsia="Times New Roman" w:cstheme="minorHAnsi"/>
                <w:sz w:val="24"/>
                <w:szCs w:val="24"/>
                <w:lang w:val="en-US" w:eastAsia="en-GB"/>
              </w:rPr>
              <w:t xml:space="preserve">w/c </w:t>
            </w:r>
            <w:r>
              <w:rPr>
                <w:rFonts w:eastAsia="Times New Roman" w:cstheme="minorHAnsi"/>
                <w:sz w:val="24"/>
                <w:szCs w:val="24"/>
                <w:lang w:val="en-US" w:eastAsia="en-GB"/>
              </w:rPr>
              <w:t>23</w:t>
            </w:r>
            <w:r w:rsidRPr="00291B57">
              <w:rPr>
                <w:rFonts w:eastAsia="Times New Roman" w:cstheme="minorHAnsi"/>
                <w:sz w:val="24"/>
                <w:szCs w:val="24"/>
                <w:vertAlign w:val="superscript"/>
                <w:lang w:val="en-US" w:eastAsia="en-GB"/>
              </w:rPr>
              <w:t>rd</w:t>
            </w:r>
            <w:r>
              <w:rPr>
                <w:rFonts w:eastAsia="Times New Roman" w:cstheme="minorHAnsi"/>
                <w:sz w:val="24"/>
                <w:szCs w:val="24"/>
                <w:lang w:val="en-US" w:eastAsia="en-GB"/>
              </w:rPr>
              <w:t xml:space="preserve"> February 2026</w:t>
            </w:r>
          </w:p>
        </w:tc>
      </w:tr>
      <w:tr w:rsidR="00193B0D" w:rsidRPr="000E294D" w14:paraId="6C99078F" w14:textId="77777777" w:rsidTr="00382BB2">
        <w:trPr>
          <w:cnfStyle w:val="000000100000" w:firstRow="0" w:lastRow="0" w:firstColumn="0" w:lastColumn="0" w:oddVBand="0" w:evenVBand="0" w:oddHBand="1" w:evenHBand="0" w:firstRowFirstColumn="0" w:firstRowLastColumn="0" w:lastRowFirstColumn="0" w:lastRowLastColumn="0"/>
          <w:trHeight w:val="2165"/>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508E1BC9" w14:textId="77777777" w:rsidR="00193B0D" w:rsidRPr="000E294D" w:rsidRDefault="00193B0D" w:rsidP="00306F60">
            <w:pPr>
              <w:textAlignment w:val="baseline"/>
              <w:rPr>
                <w:rFonts w:eastAsia="Times New Roman" w:cstheme="minorHAnsi"/>
                <w:sz w:val="24"/>
                <w:szCs w:val="24"/>
                <w:lang w:eastAsia="en-GB"/>
              </w:rPr>
            </w:pPr>
            <w:r w:rsidRPr="000E294D">
              <w:rPr>
                <w:rFonts w:eastAsia="Times New Roman" w:cstheme="minorHAnsi"/>
                <w:sz w:val="24"/>
                <w:szCs w:val="24"/>
                <w:lang w:val="en-US" w:eastAsia="en-GB"/>
              </w:rPr>
              <w:lastRenderedPageBreak/>
              <w:t>History</w:t>
            </w:r>
            <w:r w:rsidRPr="000E294D">
              <w:rPr>
                <w:rFonts w:eastAsia="Times New Roman" w:cstheme="minorHAnsi"/>
                <w:sz w:val="24"/>
                <w:szCs w:val="24"/>
                <w:lang w:eastAsia="en-GB"/>
              </w:rPr>
              <w:t> </w:t>
            </w:r>
          </w:p>
        </w:tc>
        <w:tc>
          <w:tcPr>
            <w:tcW w:w="2835" w:type="dxa"/>
            <w:shd w:val="clear" w:color="auto" w:fill="A8D08D" w:themeFill="accent6" w:themeFillTint="99"/>
            <w:hideMark/>
          </w:tcPr>
          <w:p w14:paraId="76CCD245" w14:textId="77777777" w:rsidR="00BF78F4" w:rsidRPr="000E294D" w:rsidRDefault="00BF78F4" w:rsidP="00BF78F4">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History Essay: (write like a historian) Which classical civilization had the most significant impact on the modern world; the Ancient Greeks, the Ancient Romans or the Ancient Egyptians? </w:t>
            </w:r>
          </w:p>
          <w:p w14:paraId="2AABA29E" w14:textId="77777777" w:rsidR="00BF78F4" w:rsidRPr="000E294D" w:rsidRDefault="00BF78F4" w:rsidP="00BF78F4">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Based on the cross-comparison lessons you have on various themes including government, architecture, warfare, women, inventions etc. </w:t>
            </w:r>
          </w:p>
          <w:p w14:paraId="158A637D" w14:textId="77777777" w:rsidR="00193B0D" w:rsidRPr="000E294D" w:rsidRDefault="00193B0D" w:rsidP="00306F60">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4961" w:type="dxa"/>
            <w:shd w:val="clear" w:color="auto" w:fill="A8D08D" w:themeFill="accent6" w:themeFillTint="99"/>
            <w:hideMark/>
          </w:tcPr>
          <w:p w14:paraId="79176EF3" w14:textId="77777777" w:rsidR="00BF78F4" w:rsidRPr="000E294D" w:rsidRDefault="00BF78F4" w:rsidP="00BF78F4">
            <w:pPr>
              <w:pStyle w:val="ListParagraph"/>
              <w:numPr>
                <w:ilvl w:val="0"/>
                <w:numId w:val="39"/>
              </w:num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Utilize the AP preparation PowerPoint </w:t>
            </w:r>
          </w:p>
          <w:p w14:paraId="1308577E" w14:textId="77777777" w:rsidR="00BF78F4" w:rsidRPr="000E294D" w:rsidRDefault="00BF78F4" w:rsidP="00BF78F4">
            <w:pPr>
              <w:pStyle w:val="ListParagraph"/>
              <w:numPr>
                <w:ilvl w:val="0"/>
                <w:numId w:val="39"/>
              </w:num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Notes from classwork </w:t>
            </w:r>
          </w:p>
          <w:p w14:paraId="42112FF3" w14:textId="77777777" w:rsidR="00193B0D" w:rsidRPr="000E294D" w:rsidRDefault="00193B0D" w:rsidP="00306F60">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 </w:t>
            </w:r>
          </w:p>
        </w:tc>
        <w:tc>
          <w:tcPr>
            <w:tcW w:w="4536" w:type="dxa"/>
            <w:shd w:val="clear" w:color="auto" w:fill="A8D08D" w:themeFill="accent6" w:themeFillTint="99"/>
          </w:tcPr>
          <w:p w14:paraId="28695971" w14:textId="77777777" w:rsidR="00193B0D" w:rsidRPr="000E294D" w:rsidRDefault="009141B6" w:rsidP="00306F60">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Term 4</w:t>
            </w:r>
          </w:p>
        </w:tc>
      </w:tr>
      <w:tr w:rsidR="00193B0D" w:rsidRPr="000E294D" w14:paraId="0B06FE22" w14:textId="77777777" w:rsidTr="00F11120">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2EFD9" w:themeFill="accent6" w:themeFillTint="33"/>
            <w:hideMark/>
          </w:tcPr>
          <w:p w14:paraId="45C3EC0A" w14:textId="77777777" w:rsidR="00193B0D" w:rsidRPr="000E294D" w:rsidRDefault="00193B0D" w:rsidP="00523944">
            <w:pPr>
              <w:textAlignment w:val="baseline"/>
              <w:rPr>
                <w:rFonts w:eastAsia="Times New Roman" w:cstheme="minorHAnsi"/>
                <w:sz w:val="24"/>
                <w:szCs w:val="24"/>
                <w:lang w:eastAsia="en-GB"/>
              </w:rPr>
            </w:pPr>
            <w:proofErr w:type="spellStart"/>
            <w:r w:rsidRPr="000E294D">
              <w:rPr>
                <w:rFonts w:eastAsia="Times New Roman" w:cstheme="minorHAnsi"/>
                <w:sz w:val="24"/>
                <w:szCs w:val="24"/>
                <w:lang w:val="en-US" w:eastAsia="en-GB"/>
              </w:rPr>
              <w:t>Maths</w:t>
            </w:r>
            <w:proofErr w:type="spellEnd"/>
            <w:r w:rsidRPr="000E294D">
              <w:rPr>
                <w:rFonts w:eastAsia="Times New Roman" w:cstheme="minorHAnsi"/>
                <w:sz w:val="24"/>
                <w:szCs w:val="24"/>
                <w:lang w:eastAsia="en-GB"/>
              </w:rPr>
              <w:t> </w:t>
            </w:r>
          </w:p>
        </w:tc>
        <w:tc>
          <w:tcPr>
            <w:tcW w:w="2835" w:type="dxa"/>
            <w:shd w:val="clear" w:color="auto" w:fill="E2EFD9" w:themeFill="accent6" w:themeFillTint="33"/>
          </w:tcPr>
          <w:p w14:paraId="0843157A" w14:textId="77777777" w:rsidR="00913C1D" w:rsidRPr="000E294D" w:rsidRDefault="00913C1D" w:rsidP="00913C1D">
            <w:pPr>
              <w:cnfStyle w:val="000000000000" w:firstRow="0" w:lastRow="0" w:firstColumn="0" w:lastColumn="0" w:oddVBand="0" w:evenVBand="0" w:oddHBand="0" w:evenHBand="0" w:firstRowFirstColumn="0" w:firstRowLastColumn="0" w:lastRowFirstColumn="0" w:lastRowLastColumn="0"/>
              <w:rPr>
                <w:rFonts w:cstheme="minorHAnsi"/>
                <w:b/>
                <w:sz w:val="24"/>
                <w:szCs w:val="24"/>
              </w:rPr>
            </w:pPr>
            <w:r w:rsidRPr="000E294D">
              <w:rPr>
                <w:rFonts w:cstheme="minorHAnsi"/>
                <w:b/>
                <w:sz w:val="24"/>
                <w:szCs w:val="24"/>
              </w:rPr>
              <w:t>Stage 7 Lite </w:t>
            </w:r>
          </w:p>
          <w:p w14:paraId="109B94A2"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Adding/subtracting/multiplying/dividing </w:t>
            </w:r>
          </w:p>
          <w:p w14:paraId="3BA1BDE1"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Properties of 2D shapes </w:t>
            </w:r>
          </w:p>
          <w:p w14:paraId="46FE2EF7"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Sequences </w:t>
            </w:r>
          </w:p>
          <w:p w14:paraId="205C857C"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Place Value </w:t>
            </w:r>
          </w:p>
          <w:p w14:paraId="1879B207"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Negative Numbers </w:t>
            </w:r>
          </w:p>
          <w:p w14:paraId="0FAF7111" w14:textId="77777777" w:rsidR="00913C1D" w:rsidRPr="000E294D" w:rsidRDefault="00913C1D" w:rsidP="00913C1D">
            <w:pPr>
              <w:pStyle w:val="ListParagraph"/>
              <w:numPr>
                <w:ilvl w:val="0"/>
                <w:numId w:val="33"/>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Factors and Multiples including the lowest common multiple (LCM) and Highest Common Factor (HCF) </w:t>
            </w:r>
          </w:p>
          <w:p w14:paraId="58914755" w14:textId="77777777" w:rsidR="00913C1D" w:rsidRPr="000E294D" w:rsidRDefault="00913C1D" w:rsidP="00913C1D">
            <w:pPr>
              <w:cnfStyle w:val="000000000000" w:firstRow="0" w:lastRow="0" w:firstColumn="0" w:lastColumn="0" w:oddVBand="0" w:evenVBand="0" w:oddHBand="0" w:evenHBand="0" w:firstRowFirstColumn="0" w:firstRowLastColumn="0" w:lastRowFirstColumn="0" w:lastRowLastColumn="0"/>
              <w:rPr>
                <w:rFonts w:cstheme="minorHAnsi"/>
                <w:b/>
                <w:sz w:val="24"/>
                <w:szCs w:val="24"/>
              </w:rPr>
            </w:pPr>
            <w:r w:rsidRPr="000E294D">
              <w:rPr>
                <w:rFonts w:cstheme="minorHAnsi"/>
                <w:b/>
                <w:sz w:val="24"/>
                <w:szCs w:val="24"/>
              </w:rPr>
              <w:t>Stage 7 </w:t>
            </w:r>
          </w:p>
          <w:p w14:paraId="586A5D85"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Perimeter and Area </w:t>
            </w:r>
          </w:p>
          <w:p w14:paraId="0392A8C3"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lastRenderedPageBreak/>
              <w:t>Volume of cubes/cuboids </w:t>
            </w:r>
          </w:p>
          <w:p w14:paraId="2C60F478"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Ratio, proportion and scale diagrams </w:t>
            </w:r>
          </w:p>
          <w:p w14:paraId="1E8F58D7"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Basic one step equations </w:t>
            </w:r>
          </w:p>
          <w:p w14:paraId="7C500140"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Adding/subtracting/multiplying/dividing </w:t>
            </w:r>
          </w:p>
          <w:p w14:paraId="244CE997"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Properties of shape </w:t>
            </w:r>
          </w:p>
          <w:p w14:paraId="35AA0AB7"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Sequences </w:t>
            </w:r>
          </w:p>
          <w:p w14:paraId="5769E58C"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Factors, multiples, HCF, LCM  </w:t>
            </w:r>
          </w:p>
          <w:p w14:paraId="14980840" w14:textId="77777777" w:rsidR="00913C1D" w:rsidRPr="000E294D" w:rsidRDefault="00913C1D" w:rsidP="00913C1D">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Rounding </w:t>
            </w:r>
          </w:p>
          <w:p w14:paraId="2781314E" w14:textId="77777777" w:rsidR="00193B0D" w:rsidRPr="000E294D" w:rsidRDefault="00913C1D" w:rsidP="00913C1D">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Order of operations </w:t>
            </w:r>
          </w:p>
        </w:tc>
        <w:tc>
          <w:tcPr>
            <w:tcW w:w="4961" w:type="dxa"/>
            <w:shd w:val="clear" w:color="auto" w:fill="E2EFD9" w:themeFill="accent6" w:themeFillTint="33"/>
          </w:tcPr>
          <w:p w14:paraId="224D3DB4" w14:textId="77777777" w:rsidR="00913C1D" w:rsidRPr="000E294D" w:rsidRDefault="00913C1D" w:rsidP="00913C1D">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lastRenderedPageBreak/>
              <w:t xml:space="preserve">A detailed topic list with the </w:t>
            </w:r>
            <w:proofErr w:type="spellStart"/>
            <w:r w:rsidRPr="000E294D">
              <w:rPr>
                <w:rFonts w:cstheme="minorHAnsi"/>
                <w:sz w:val="24"/>
                <w:szCs w:val="24"/>
              </w:rPr>
              <w:t>Sparx</w:t>
            </w:r>
            <w:proofErr w:type="spellEnd"/>
            <w:r w:rsidRPr="000E294D">
              <w:rPr>
                <w:rFonts w:cstheme="minorHAnsi"/>
                <w:sz w:val="24"/>
                <w:szCs w:val="24"/>
              </w:rPr>
              <w:t xml:space="preserve"> independent learning topic codes will be released on </w:t>
            </w:r>
            <w:proofErr w:type="spellStart"/>
            <w:r w:rsidRPr="000E294D">
              <w:rPr>
                <w:rFonts w:cstheme="minorHAnsi"/>
                <w:sz w:val="24"/>
                <w:szCs w:val="24"/>
              </w:rPr>
              <w:t>Edulink</w:t>
            </w:r>
            <w:proofErr w:type="spellEnd"/>
            <w:r w:rsidRPr="000E294D">
              <w:rPr>
                <w:rFonts w:cstheme="minorHAnsi"/>
                <w:sz w:val="24"/>
                <w:szCs w:val="24"/>
              </w:rPr>
              <w:t xml:space="preserve"> by Miss Sibanda closer to the Assessment week.   </w:t>
            </w:r>
          </w:p>
          <w:p w14:paraId="0844D6FE" w14:textId="77777777" w:rsidR="00913C1D" w:rsidRPr="000E294D" w:rsidRDefault="00913C1D" w:rsidP="00913C1D">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xml:space="preserve">Students must use the Independent Learning Section of </w:t>
            </w:r>
            <w:proofErr w:type="spellStart"/>
            <w:r w:rsidRPr="000E294D">
              <w:rPr>
                <w:rFonts w:cstheme="minorHAnsi"/>
                <w:sz w:val="24"/>
                <w:szCs w:val="24"/>
              </w:rPr>
              <w:t>Sparx</w:t>
            </w:r>
            <w:proofErr w:type="spellEnd"/>
            <w:r w:rsidRPr="000E294D">
              <w:rPr>
                <w:rFonts w:cstheme="minorHAnsi"/>
                <w:sz w:val="24"/>
                <w:szCs w:val="24"/>
              </w:rPr>
              <w:t xml:space="preserve"> to find the topics and revise.  </w:t>
            </w:r>
          </w:p>
          <w:p w14:paraId="53F89561" w14:textId="77777777" w:rsidR="00913C1D" w:rsidRPr="000E294D" w:rsidRDefault="00913C1D" w:rsidP="00913C1D">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This list is not exhaustive and the test may include other topics that they have learnt.</w:t>
            </w:r>
          </w:p>
          <w:p w14:paraId="0287928B" w14:textId="77777777" w:rsidR="00913C1D" w:rsidRPr="000E294D" w:rsidRDefault="00913C1D" w:rsidP="00913C1D">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xml:space="preserve">Email </w:t>
            </w:r>
            <w:hyperlink r:id="rId16" w:history="1">
              <w:r w:rsidRPr="000E294D">
                <w:rPr>
                  <w:rFonts w:cstheme="minorHAnsi"/>
                  <w:color w:val="0000FF"/>
                  <w:sz w:val="24"/>
                  <w:szCs w:val="24"/>
                  <w:u w:val="single"/>
                </w:rPr>
                <w:t>PSibanda@sphs.uk.com</w:t>
              </w:r>
            </w:hyperlink>
            <w:r w:rsidRPr="000E294D">
              <w:rPr>
                <w:rFonts w:cstheme="minorHAnsi"/>
                <w:sz w:val="24"/>
                <w:szCs w:val="24"/>
              </w:rPr>
              <w:t xml:space="preserve"> for any queries regarding maths assessments </w:t>
            </w:r>
          </w:p>
          <w:p w14:paraId="260D8BFB" w14:textId="77777777" w:rsidR="00193B0D" w:rsidRPr="000E294D" w:rsidRDefault="00913C1D" w:rsidP="00913C1D">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w:t>
            </w:r>
          </w:p>
        </w:tc>
        <w:tc>
          <w:tcPr>
            <w:tcW w:w="4536" w:type="dxa"/>
            <w:shd w:val="clear" w:color="auto" w:fill="E2EFD9" w:themeFill="accent6" w:themeFillTint="33"/>
          </w:tcPr>
          <w:p w14:paraId="5CB5C60E" w14:textId="77777777" w:rsidR="00F11120" w:rsidRDefault="00F11120" w:rsidP="00F11120">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7B6085">
              <w:rPr>
                <w:rFonts w:cstheme="minorHAnsi"/>
                <w:sz w:val="24"/>
                <w:szCs w:val="24"/>
              </w:rPr>
              <w:t>w/c 02 February 2026</w:t>
            </w:r>
          </w:p>
          <w:p w14:paraId="70BFD97A" w14:textId="7DE887FC" w:rsidR="00193B0D" w:rsidRPr="000E294D" w:rsidRDefault="00193B0D" w:rsidP="00523944">
            <w:pPr>
              <w:cnfStyle w:val="000000000000" w:firstRow="0" w:lastRow="0" w:firstColumn="0" w:lastColumn="0" w:oddVBand="0" w:evenVBand="0" w:oddHBand="0" w:evenHBand="0" w:firstRowFirstColumn="0" w:firstRowLastColumn="0" w:lastRowFirstColumn="0" w:lastRowLastColumn="0"/>
              <w:rPr>
                <w:rFonts w:cstheme="minorHAnsi"/>
                <w:sz w:val="24"/>
                <w:szCs w:val="24"/>
              </w:rPr>
            </w:pPr>
          </w:p>
        </w:tc>
      </w:tr>
      <w:tr w:rsidR="008B5EE4" w:rsidRPr="000E294D" w14:paraId="448D7F42" w14:textId="77777777" w:rsidTr="008B5EE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tcPr>
          <w:p w14:paraId="3DE9A9FA" w14:textId="77777777" w:rsidR="008B5EE4" w:rsidRDefault="008B5EE4" w:rsidP="008B5EE4">
            <w:r>
              <w:t>Religious Education</w:t>
            </w:r>
          </w:p>
          <w:p w14:paraId="482AC04D" w14:textId="77777777" w:rsidR="008B5EE4" w:rsidRDefault="008B5EE4" w:rsidP="008B5EE4">
            <w:pPr>
              <w:jc w:val="center"/>
            </w:pPr>
          </w:p>
          <w:p w14:paraId="2B2013B4" w14:textId="77777777" w:rsidR="008B5EE4" w:rsidRDefault="008B5EE4" w:rsidP="008B5EE4">
            <w:pPr>
              <w:jc w:val="center"/>
            </w:pPr>
          </w:p>
          <w:p w14:paraId="28B1B886" w14:textId="1F229CFF" w:rsidR="008B5EE4" w:rsidRPr="000E294D" w:rsidRDefault="008B5EE4" w:rsidP="008B5EE4">
            <w:pPr>
              <w:textAlignment w:val="baseline"/>
              <w:rPr>
                <w:rFonts w:eastAsia="Times New Roman" w:cstheme="minorHAnsi"/>
                <w:sz w:val="24"/>
                <w:szCs w:val="24"/>
                <w:lang w:val="en-US" w:eastAsia="en-GB"/>
              </w:rPr>
            </w:pPr>
          </w:p>
        </w:tc>
        <w:tc>
          <w:tcPr>
            <w:tcW w:w="2835" w:type="dxa"/>
            <w:shd w:val="clear" w:color="auto" w:fill="C5E0B3" w:themeFill="accent6" w:themeFillTint="66"/>
          </w:tcPr>
          <w:p w14:paraId="49211311"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Stewardship</w:t>
            </w:r>
          </w:p>
          <w:p w14:paraId="14E55B2E"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CAFOD</w:t>
            </w:r>
          </w:p>
          <w:p w14:paraId="3DE7ABAF"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proofErr w:type="spellStart"/>
            <w:r>
              <w:t>Laudato</w:t>
            </w:r>
            <w:proofErr w:type="spellEnd"/>
            <w:r>
              <w:t xml:space="preserve"> Si</w:t>
            </w:r>
          </w:p>
          <w:p w14:paraId="7BB22659"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Genesis 1 and 2 – Creation</w:t>
            </w:r>
          </w:p>
          <w:p w14:paraId="7C7612FF"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‘Imago Dei’</w:t>
            </w:r>
          </w:p>
          <w:p w14:paraId="58C3CBC7"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Revelation</w:t>
            </w:r>
          </w:p>
          <w:p w14:paraId="6A6D76F8"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Prayer</w:t>
            </w:r>
          </w:p>
          <w:p w14:paraId="0479F498" w14:textId="77777777" w:rsidR="008B5EE4" w:rsidRDefault="008B5EE4" w:rsidP="008B5EE4">
            <w:pPr>
              <w:pStyle w:val="ListParagraph"/>
              <w:numPr>
                <w:ilvl w:val="0"/>
                <w:numId w:val="46"/>
              </w:numPr>
              <w:cnfStyle w:val="000000100000" w:firstRow="0" w:lastRow="0" w:firstColumn="0" w:lastColumn="0" w:oddVBand="0" w:evenVBand="0" w:oddHBand="1" w:evenHBand="0" w:firstRowFirstColumn="0" w:firstRowLastColumn="0" w:lastRowFirstColumn="0" w:lastRowLastColumn="0"/>
            </w:pPr>
            <w:r>
              <w:t>Creationism and Scientism</w:t>
            </w:r>
          </w:p>
          <w:p w14:paraId="55A91F4B" w14:textId="77777777" w:rsidR="008B5EE4" w:rsidRDefault="008B5EE4" w:rsidP="008B5EE4">
            <w:pPr>
              <w:pStyle w:val="ListParagraph"/>
              <w:ind w:left="360"/>
              <w:cnfStyle w:val="000000100000" w:firstRow="0" w:lastRow="0" w:firstColumn="0" w:lastColumn="0" w:oddVBand="0" w:evenVBand="0" w:oddHBand="1" w:evenHBand="0" w:firstRowFirstColumn="0" w:firstRowLastColumn="0" w:lastRowFirstColumn="0" w:lastRowLastColumn="0"/>
            </w:pPr>
          </w:p>
          <w:p w14:paraId="4500AD0B" w14:textId="5422634D"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cstheme="minorHAnsi"/>
                <w:b/>
                <w:sz w:val="24"/>
                <w:szCs w:val="24"/>
              </w:rPr>
            </w:pPr>
            <w:r>
              <w:t>What do the creation stories teach us about God and about humans?</w:t>
            </w:r>
          </w:p>
        </w:tc>
        <w:tc>
          <w:tcPr>
            <w:tcW w:w="4961" w:type="dxa"/>
            <w:shd w:val="clear" w:color="auto" w:fill="C5E0B3" w:themeFill="accent6" w:themeFillTint="66"/>
          </w:tcPr>
          <w:p w14:paraId="618E66B2"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t>Students will complete a number of homework tasks in preparation for this assessment including:</w:t>
            </w:r>
          </w:p>
          <w:p w14:paraId="2F06B6F9"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2FA62F0C" w14:textId="77777777" w:rsidR="008B5EE4" w:rsidRDefault="008B5EE4" w:rsidP="008B5EE4">
            <w:pPr>
              <w:pStyle w:val="ListParagraph"/>
              <w:numPr>
                <w:ilvl w:val="0"/>
                <w:numId w:val="47"/>
              </w:numPr>
              <w:cnfStyle w:val="000000100000" w:firstRow="0" w:lastRow="0" w:firstColumn="0" w:lastColumn="0" w:oddVBand="0" w:evenVBand="0" w:oddHBand="1" w:evenHBand="0" w:firstRowFirstColumn="0" w:firstRowLastColumn="0" w:lastRowFirstColumn="0" w:lastRowLastColumn="0"/>
            </w:pPr>
            <w:r>
              <w:t>Religious Literacy Assessments</w:t>
            </w:r>
          </w:p>
          <w:p w14:paraId="1567A8DE" w14:textId="77777777" w:rsidR="008B5EE4" w:rsidRDefault="008B5EE4" w:rsidP="008B5EE4">
            <w:pPr>
              <w:pStyle w:val="ListParagraph"/>
              <w:numPr>
                <w:ilvl w:val="0"/>
                <w:numId w:val="47"/>
              </w:numPr>
              <w:cnfStyle w:val="000000100000" w:firstRow="0" w:lastRow="0" w:firstColumn="0" w:lastColumn="0" w:oddVBand="0" w:evenVBand="0" w:oddHBand="1" w:evenHBand="0" w:firstRowFirstColumn="0" w:firstRowLastColumn="0" w:lastRowFirstColumn="0" w:lastRowLastColumn="0"/>
            </w:pPr>
            <w:r>
              <w:t>Retrieval Assessments</w:t>
            </w:r>
          </w:p>
          <w:p w14:paraId="44C60764"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7C1670C0"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t>Students will also have a Knowledge Organisers for this unit.</w:t>
            </w:r>
          </w:p>
          <w:p w14:paraId="03F06566"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386EA00B"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roofErr w:type="spellStart"/>
            <w:r>
              <w:t>Edulink</w:t>
            </w:r>
            <w:proofErr w:type="spellEnd"/>
            <w:r>
              <w:t xml:space="preserve"> for further assessment guidance, notifications and support material.</w:t>
            </w:r>
          </w:p>
          <w:p w14:paraId="06FEA35C"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71CDC055"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t>If students have access to a computer, phone or tablet, they could use ‘Boost’ online learning from Hodder Education.</w:t>
            </w:r>
          </w:p>
          <w:p w14:paraId="7D587AC1"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466A444F"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lastRenderedPageBreak/>
              <w:t>Class notes/exercise book – ‘Look, cover, write and check’.</w:t>
            </w:r>
          </w:p>
          <w:p w14:paraId="75CB70D3"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18B43E99"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t>Extended writing support frame/guidance sheet.</w:t>
            </w:r>
          </w:p>
          <w:p w14:paraId="55D23571"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p>
          <w:p w14:paraId="7C59234A" w14:textId="77777777" w:rsidR="008B5EE4" w:rsidRDefault="008B5EE4" w:rsidP="008B5EE4">
            <w:pPr>
              <w:cnfStyle w:val="000000100000" w:firstRow="0" w:lastRow="0" w:firstColumn="0" w:lastColumn="0" w:oddVBand="0" w:evenVBand="0" w:oddHBand="1" w:evenHBand="0" w:firstRowFirstColumn="0" w:firstRowLastColumn="0" w:lastRowFirstColumn="0" w:lastRowLastColumn="0"/>
            </w:pPr>
            <w:r>
              <w:t>Email Mrs Parsons LParsons@sphs.uk.com for any queries regarding RE KS3 assessments.</w:t>
            </w:r>
          </w:p>
          <w:p w14:paraId="45FB59F6"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cstheme="minorHAnsi"/>
                <w:sz w:val="24"/>
                <w:szCs w:val="24"/>
              </w:rPr>
            </w:pPr>
          </w:p>
        </w:tc>
        <w:tc>
          <w:tcPr>
            <w:tcW w:w="4536" w:type="dxa"/>
            <w:shd w:val="clear" w:color="auto" w:fill="C5E0B3" w:themeFill="accent6" w:themeFillTint="66"/>
          </w:tcPr>
          <w:p w14:paraId="56B6F979" w14:textId="3FC7661A" w:rsidR="008B5EE4" w:rsidRPr="007B6085" w:rsidRDefault="008B5EE4" w:rsidP="008B5EE4">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lastRenderedPageBreak/>
              <w:t xml:space="preserve">w/c </w:t>
            </w:r>
            <w:r w:rsidR="00D53219">
              <w:t>23</w:t>
            </w:r>
            <w:r w:rsidR="00D53219" w:rsidRPr="00D53219">
              <w:rPr>
                <w:vertAlign w:val="superscript"/>
              </w:rPr>
              <w:t>rd</w:t>
            </w:r>
            <w:r w:rsidR="00D53219">
              <w:t xml:space="preserve"> February 2026</w:t>
            </w:r>
          </w:p>
        </w:tc>
      </w:tr>
      <w:tr w:rsidR="007728AF" w:rsidRPr="000E294D" w14:paraId="549E15F0" w14:textId="77777777" w:rsidTr="007728AF">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tcPr>
          <w:p w14:paraId="2650058A" w14:textId="77777777" w:rsidR="007728AF" w:rsidRPr="000E294D" w:rsidRDefault="007728AF" w:rsidP="007728AF">
            <w:pPr>
              <w:textAlignment w:val="baseline"/>
              <w:rPr>
                <w:rFonts w:eastAsia="Times New Roman" w:cstheme="minorHAnsi"/>
                <w:sz w:val="24"/>
                <w:szCs w:val="24"/>
                <w:lang w:val="en-US" w:eastAsia="en-GB"/>
              </w:rPr>
            </w:pPr>
            <w:r w:rsidRPr="000E294D">
              <w:rPr>
                <w:rFonts w:eastAsia="Times New Roman" w:cstheme="minorHAnsi"/>
                <w:sz w:val="24"/>
                <w:szCs w:val="24"/>
                <w:lang w:val="en-US" w:eastAsia="en-GB"/>
              </w:rPr>
              <w:t>Music</w:t>
            </w:r>
          </w:p>
        </w:tc>
        <w:tc>
          <w:tcPr>
            <w:tcW w:w="2835" w:type="dxa"/>
            <w:shd w:val="clear" w:color="auto" w:fill="A8D08D" w:themeFill="accent6" w:themeFillTint="99"/>
          </w:tcPr>
          <w:p w14:paraId="5CCB8695" w14:textId="77777777" w:rsidR="007728AF" w:rsidRPr="000E294D" w:rsidRDefault="007728AF" w:rsidP="007728AF">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b/>
                <w:sz w:val="24"/>
                <w:szCs w:val="24"/>
              </w:rPr>
            </w:pPr>
            <w:r w:rsidRPr="000E294D">
              <w:rPr>
                <w:rFonts w:cstheme="minorHAnsi"/>
                <w:b/>
                <w:sz w:val="24"/>
                <w:szCs w:val="24"/>
              </w:rPr>
              <w:t>RHYTHM &amp; PITCH </w:t>
            </w:r>
          </w:p>
          <w:p w14:paraId="06F6E078"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Stave notation </w:t>
            </w:r>
          </w:p>
          <w:p w14:paraId="480E0302"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proofErr w:type="gramStart"/>
            <w:r w:rsidRPr="000E294D">
              <w:rPr>
                <w:rFonts w:cstheme="minorHAnsi"/>
                <w:sz w:val="24"/>
                <w:szCs w:val="24"/>
              </w:rPr>
              <w:t>4/4 time</w:t>
            </w:r>
            <w:proofErr w:type="gramEnd"/>
            <w:r w:rsidRPr="000E294D">
              <w:rPr>
                <w:rFonts w:cstheme="minorHAnsi"/>
                <w:sz w:val="24"/>
                <w:szCs w:val="24"/>
              </w:rPr>
              <w:t xml:space="preserve"> signature </w:t>
            </w:r>
          </w:p>
          <w:p w14:paraId="5C962C08"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Word setting </w:t>
            </w:r>
          </w:p>
          <w:p w14:paraId="0824139D"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Notes on a keyboard </w:t>
            </w:r>
          </w:p>
          <w:p w14:paraId="6B11264E"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Correct hand position for notes C to G </w:t>
            </w:r>
          </w:p>
          <w:p w14:paraId="0BF767FD" w14:textId="77777777" w:rsidR="007728AF"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Simple melody in right hand </w:t>
            </w:r>
          </w:p>
          <w:p w14:paraId="2D5D0CE2" w14:textId="77777777" w:rsidR="007728AF" w:rsidRPr="000E294D" w:rsidRDefault="007728AF" w:rsidP="007728AF">
            <w:pPr>
              <w:numPr>
                <w:ilvl w:val="0"/>
                <w:numId w:val="43"/>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Adding chords in left hand</w:t>
            </w:r>
          </w:p>
          <w:p w14:paraId="58A1A3E8" w14:textId="77777777" w:rsidR="007728AF" w:rsidRPr="000E294D" w:rsidRDefault="007728AF" w:rsidP="007728AF">
            <w:pPr>
              <w:cnfStyle w:val="000000000000" w:firstRow="0" w:lastRow="0" w:firstColumn="0" w:lastColumn="0" w:oddVBand="0" w:evenVBand="0" w:oddHBand="0" w:evenHBand="0" w:firstRowFirstColumn="0" w:firstRowLastColumn="0" w:lastRowFirstColumn="0" w:lastRowLastColumn="0"/>
              <w:rPr>
                <w:rFonts w:cstheme="minorHAnsi"/>
                <w:b/>
                <w:sz w:val="24"/>
                <w:szCs w:val="24"/>
              </w:rPr>
            </w:pPr>
          </w:p>
        </w:tc>
        <w:tc>
          <w:tcPr>
            <w:tcW w:w="4961" w:type="dxa"/>
            <w:shd w:val="clear" w:color="auto" w:fill="A8D08D" w:themeFill="accent6" w:themeFillTint="99"/>
          </w:tcPr>
          <w:p w14:paraId="2C6F0B0C" w14:textId="77777777" w:rsidR="007728AF" w:rsidRPr="000E294D" w:rsidRDefault="007728AF" w:rsidP="007728AF">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KS3 students do not receive formal Music homework, so the assessment will be entirely based on the work completed in lessons. Students are welcome to do independent work at home to consolidate their learning. Levels will be awarded in response to a rhythm composition and a keyboard performance </w:t>
            </w:r>
          </w:p>
          <w:p w14:paraId="3B0789B3" w14:textId="77777777" w:rsidR="007728AF" w:rsidRPr="000E294D" w:rsidRDefault="007728AF" w:rsidP="007728AF">
            <w:pPr>
              <w:numPr>
                <w:ilvl w:val="0"/>
                <w:numId w:val="42"/>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xml:space="preserve">If students have a keyboard or piano at home, they can practise their classwork at home.  </w:t>
            </w:r>
          </w:p>
          <w:p w14:paraId="2B3A76AA" w14:textId="77777777" w:rsidR="007728AF" w:rsidRPr="000E294D" w:rsidRDefault="007728AF" w:rsidP="007728AF">
            <w:pPr>
              <w:numPr>
                <w:ilvl w:val="0"/>
                <w:numId w:val="42"/>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If students do not have a keyboard or piano at home, they can attend Keyboard Club. </w:t>
            </w:r>
          </w:p>
          <w:p w14:paraId="7CE71B0A" w14:textId="77777777" w:rsidR="007728AF" w:rsidRPr="000E294D" w:rsidRDefault="007728AF" w:rsidP="007728AF">
            <w:pPr>
              <w:numPr>
                <w:ilvl w:val="0"/>
                <w:numId w:val="42"/>
              </w:num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If students have access to a computer, phone or tablet, they can download a virtual piano app. </w:t>
            </w:r>
          </w:p>
          <w:p w14:paraId="6B83CB3A" w14:textId="4905532E" w:rsidR="007728AF" w:rsidRPr="000E294D" w:rsidRDefault="007728AF" w:rsidP="007728A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 xml:space="preserve">A digital copy of the Year 7 booklet can be found on </w:t>
            </w:r>
            <w:proofErr w:type="spellStart"/>
            <w:r w:rsidRPr="000E294D">
              <w:rPr>
                <w:rFonts w:cstheme="minorHAnsi"/>
                <w:sz w:val="24"/>
                <w:szCs w:val="24"/>
              </w:rPr>
              <w:t>Edulink</w:t>
            </w:r>
            <w:proofErr w:type="spellEnd"/>
            <w:r w:rsidRPr="000E294D">
              <w:rPr>
                <w:rFonts w:cstheme="minorHAnsi"/>
                <w:sz w:val="24"/>
                <w:szCs w:val="24"/>
              </w:rPr>
              <w:t>.</w:t>
            </w:r>
          </w:p>
        </w:tc>
        <w:tc>
          <w:tcPr>
            <w:tcW w:w="4536" w:type="dxa"/>
            <w:shd w:val="clear" w:color="auto" w:fill="A8D08D" w:themeFill="accent6" w:themeFillTint="99"/>
          </w:tcPr>
          <w:p w14:paraId="3A186316" w14:textId="11D44E6E" w:rsidR="007728AF" w:rsidRPr="000E294D" w:rsidRDefault="007728AF" w:rsidP="007728AF">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eastAsia="Times New Roman" w:cstheme="minorHAnsi"/>
                <w:i/>
                <w:sz w:val="24"/>
                <w:szCs w:val="24"/>
                <w:lang w:eastAsia="en-GB"/>
              </w:rPr>
              <w:t xml:space="preserve">Ongoing assessment in weekly Music lessons with data input </w:t>
            </w:r>
            <w:r>
              <w:rPr>
                <w:rFonts w:eastAsia="Times New Roman" w:cstheme="minorHAnsi"/>
                <w:i/>
                <w:sz w:val="24"/>
                <w:szCs w:val="24"/>
                <w:lang w:eastAsia="en-GB"/>
              </w:rPr>
              <w:t>in March</w:t>
            </w:r>
            <w:r w:rsidRPr="000E294D">
              <w:rPr>
                <w:rFonts w:eastAsia="Times New Roman" w:cstheme="minorHAnsi"/>
                <w:i/>
                <w:sz w:val="24"/>
                <w:szCs w:val="24"/>
                <w:lang w:eastAsia="en-GB"/>
              </w:rPr>
              <w:t xml:space="preserve"> 202</w:t>
            </w:r>
            <w:r>
              <w:rPr>
                <w:rFonts w:eastAsia="Times New Roman" w:cstheme="minorHAnsi"/>
                <w:i/>
                <w:sz w:val="24"/>
                <w:szCs w:val="24"/>
                <w:lang w:eastAsia="en-GB"/>
              </w:rPr>
              <w:t>6</w:t>
            </w:r>
          </w:p>
        </w:tc>
      </w:tr>
      <w:tr w:rsidR="008B5EE4" w:rsidRPr="000E294D" w14:paraId="1C5E9CB8" w14:textId="77777777" w:rsidTr="00B16FBD">
        <w:trPr>
          <w:cnfStyle w:val="000000100000" w:firstRow="0" w:lastRow="0" w:firstColumn="0" w:lastColumn="0" w:oddVBand="0" w:evenVBand="0" w:oddHBand="1" w:evenHBand="0" w:firstRowFirstColumn="0" w:firstRowLastColumn="0" w:lastRowFirstColumn="0" w:lastRowLastColumn="0"/>
          <w:trHeight w:val="1164"/>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4FBC74F3" w14:textId="77777777" w:rsidR="008B5EE4" w:rsidRPr="000E294D" w:rsidRDefault="008B5EE4" w:rsidP="008B5EE4">
            <w:pPr>
              <w:textAlignment w:val="baseline"/>
              <w:rPr>
                <w:rFonts w:eastAsia="Times New Roman" w:cstheme="minorHAnsi"/>
                <w:sz w:val="24"/>
                <w:szCs w:val="24"/>
                <w:lang w:eastAsia="en-GB"/>
              </w:rPr>
            </w:pPr>
            <w:bookmarkStart w:id="1" w:name="_Hlk207959840"/>
            <w:r w:rsidRPr="000E294D">
              <w:rPr>
                <w:rFonts w:eastAsia="Times New Roman" w:cstheme="minorHAnsi"/>
                <w:sz w:val="24"/>
                <w:szCs w:val="24"/>
                <w:lang w:val="en-US" w:eastAsia="en-GB"/>
              </w:rPr>
              <w:lastRenderedPageBreak/>
              <w:t>Science</w:t>
            </w:r>
            <w:r w:rsidRPr="000E294D">
              <w:rPr>
                <w:rFonts w:eastAsia="Times New Roman" w:cstheme="minorHAnsi"/>
                <w:sz w:val="24"/>
                <w:szCs w:val="24"/>
                <w:lang w:eastAsia="en-GB"/>
              </w:rPr>
              <w:t> </w:t>
            </w:r>
          </w:p>
        </w:tc>
        <w:tc>
          <w:tcPr>
            <w:tcW w:w="2835" w:type="dxa"/>
            <w:shd w:val="clear" w:color="auto" w:fill="A8D08D" w:themeFill="accent6" w:themeFillTint="99"/>
          </w:tcPr>
          <w:p w14:paraId="0BDF632D"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Cells – Animal cells, plant cells, microscopes, specialised cells and unicellular organisms.</w:t>
            </w:r>
          </w:p>
          <w:p w14:paraId="13EC611C"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E5625A4"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 xml:space="preserve">Particles – Diffusion, pressure, particle model, </w:t>
            </w:r>
            <w:proofErr w:type="spellStart"/>
            <w:r w:rsidRPr="000E294D">
              <w:rPr>
                <w:rFonts w:eastAsia="Times New Roman" w:cstheme="minorHAnsi"/>
                <w:sz w:val="24"/>
                <w:szCs w:val="24"/>
                <w:lang w:eastAsia="en-GB"/>
              </w:rPr>
              <w:t>solitions</w:t>
            </w:r>
            <w:proofErr w:type="spellEnd"/>
            <w:r w:rsidRPr="000E294D">
              <w:rPr>
                <w:rFonts w:eastAsia="Times New Roman" w:cstheme="minorHAnsi"/>
                <w:sz w:val="24"/>
                <w:szCs w:val="24"/>
                <w:lang w:eastAsia="en-GB"/>
              </w:rPr>
              <w:t>, filtration, chromatography and other separation techniques</w:t>
            </w:r>
          </w:p>
          <w:p w14:paraId="79EF06CD"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1E4DAFC"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Circuits – potential difference, resistance, series and parallel circuits</w:t>
            </w:r>
          </w:p>
          <w:p w14:paraId="23B1E0C5"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7A08BCA1"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0E294D">
              <w:rPr>
                <w:rFonts w:eastAsia="Times New Roman" w:cstheme="minorHAnsi"/>
                <w:sz w:val="24"/>
                <w:szCs w:val="24"/>
                <w:lang w:eastAsia="en-GB"/>
              </w:rPr>
              <w:t xml:space="preserve">Human Fertilisation – Adolescence, Reproductive systems, fertilisation </w:t>
            </w:r>
            <w:proofErr w:type="spellStart"/>
            <w:r w:rsidRPr="000E294D">
              <w:rPr>
                <w:rFonts w:eastAsia="Times New Roman" w:cstheme="minorHAnsi"/>
                <w:sz w:val="24"/>
                <w:szCs w:val="24"/>
                <w:lang w:eastAsia="en-GB"/>
              </w:rPr>
              <w:t>fetus</w:t>
            </w:r>
            <w:proofErr w:type="spellEnd"/>
            <w:r w:rsidRPr="000E294D">
              <w:rPr>
                <w:rFonts w:eastAsia="Times New Roman" w:cstheme="minorHAnsi"/>
                <w:sz w:val="24"/>
                <w:szCs w:val="24"/>
                <w:lang w:eastAsia="en-GB"/>
              </w:rPr>
              <w:t xml:space="preserve"> development and the menstrual cycle</w:t>
            </w:r>
          </w:p>
          <w:p w14:paraId="3C396F3D"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026D4FA8" w14:textId="77777777" w:rsidR="008B5EE4" w:rsidRPr="000E294D" w:rsidRDefault="008B5EE4" w:rsidP="008B5EE4">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roofErr w:type="gramStart"/>
            <w:r w:rsidRPr="000E294D">
              <w:rPr>
                <w:rFonts w:eastAsia="Times New Roman" w:cstheme="minorHAnsi"/>
                <w:sz w:val="24"/>
                <w:szCs w:val="24"/>
                <w:lang w:eastAsia="en-GB"/>
              </w:rPr>
              <w:t>Forces  and</w:t>
            </w:r>
            <w:proofErr w:type="gramEnd"/>
            <w:r w:rsidRPr="000E294D">
              <w:rPr>
                <w:rFonts w:eastAsia="Times New Roman" w:cstheme="minorHAnsi"/>
                <w:sz w:val="24"/>
                <w:szCs w:val="24"/>
                <w:lang w:eastAsia="en-GB"/>
              </w:rPr>
              <w:t xml:space="preserve"> speed</w:t>
            </w:r>
          </w:p>
        </w:tc>
        <w:tc>
          <w:tcPr>
            <w:tcW w:w="4961" w:type="dxa"/>
            <w:shd w:val="clear" w:color="auto" w:fill="A8D08D" w:themeFill="accent6" w:themeFillTint="99"/>
            <w:hideMark/>
          </w:tcPr>
          <w:p w14:paraId="36958100"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BBC Bitesize  </w:t>
            </w:r>
          </w:p>
          <w:p w14:paraId="2082B3D9"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class books,  </w:t>
            </w:r>
          </w:p>
          <w:p w14:paraId="513A43F4"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4"/>
                <w:szCs w:val="24"/>
                <w:lang w:eastAsia="en-GB"/>
              </w:rPr>
            </w:pPr>
            <w:r w:rsidRPr="000E294D">
              <w:rPr>
                <w:rFonts w:cstheme="minorHAnsi"/>
                <w:sz w:val="24"/>
                <w:szCs w:val="24"/>
              </w:rPr>
              <w:t>Oak academy and </w:t>
            </w:r>
            <w:proofErr w:type="spellStart"/>
            <w:r w:rsidRPr="000E294D">
              <w:rPr>
                <w:rFonts w:cstheme="minorHAnsi"/>
                <w:sz w:val="24"/>
                <w:szCs w:val="24"/>
              </w:rPr>
              <w:t>Senecca</w:t>
            </w:r>
            <w:proofErr w:type="spellEnd"/>
            <w:r w:rsidRPr="000E294D">
              <w:rPr>
                <w:rFonts w:cstheme="minorHAnsi"/>
                <w:sz w:val="24"/>
                <w:szCs w:val="24"/>
              </w:rPr>
              <w:t xml:space="preserve"> to support with revision</w:t>
            </w:r>
            <w:r w:rsidRPr="000E294D">
              <w:rPr>
                <w:rFonts w:cstheme="minorHAnsi"/>
                <w:sz w:val="24"/>
                <w:szCs w:val="24"/>
                <w:lang w:eastAsia="en-GB"/>
              </w:rPr>
              <w:t> </w:t>
            </w:r>
          </w:p>
          <w:p w14:paraId="434DC35A"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4"/>
                <w:szCs w:val="24"/>
                <w:lang w:eastAsia="en-GB"/>
              </w:rPr>
            </w:pPr>
            <w:proofErr w:type="spellStart"/>
            <w:r w:rsidRPr="000E294D">
              <w:rPr>
                <w:rFonts w:cstheme="minorHAnsi"/>
                <w:sz w:val="24"/>
                <w:szCs w:val="24"/>
                <w:lang w:eastAsia="en-GB"/>
              </w:rPr>
              <w:t>Kayscience</w:t>
            </w:r>
            <w:proofErr w:type="spellEnd"/>
          </w:p>
        </w:tc>
        <w:tc>
          <w:tcPr>
            <w:tcW w:w="4536" w:type="dxa"/>
            <w:shd w:val="clear" w:color="auto" w:fill="A8D08D" w:themeFill="accent6" w:themeFillTint="99"/>
          </w:tcPr>
          <w:p w14:paraId="194C3A20" w14:textId="0F045002"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0E294D">
              <w:rPr>
                <w:rFonts w:cstheme="minorHAnsi"/>
                <w:sz w:val="24"/>
                <w:szCs w:val="24"/>
              </w:rPr>
              <w:t>Week beginning 2</w:t>
            </w:r>
            <w:r w:rsidR="00B16FBD">
              <w:rPr>
                <w:rFonts w:cstheme="minorHAnsi"/>
                <w:sz w:val="24"/>
                <w:szCs w:val="24"/>
              </w:rPr>
              <w:t>3</w:t>
            </w:r>
            <w:r w:rsidR="00B16FBD" w:rsidRPr="00B16FBD">
              <w:rPr>
                <w:rFonts w:cstheme="minorHAnsi"/>
                <w:sz w:val="24"/>
                <w:szCs w:val="24"/>
                <w:vertAlign w:val="superscript"/>
              </w:rPr>
              <w:t>rd</w:t>
            </w:r>
            <w:r w:rsidR="00B16FBD">
              <w:rPr>
                <w:rFonts w:cstheme="minorHAnsi"/>
                <w:sz w:val="24"/>
                <w:szCs w:val="24"/>
              </w:rPr>
              <w:t xml:space="preserve"> February 2026</w:t>
            </w:r>
          </w:p>
        </w:tc>
      </w:tr>
    </w:tbl>
    <w:bookmarkEnd w:id="1"/>
    <w:p w14:paraId="74AEF012"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p w14:paraId="763CC956"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p w14:paraId="1504F08A"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val="en-US" w:eastAsia="en-GB"/>
        </w:rPr>
        <w:t> </w:t>
      </w:r>
      <w:r w:rsidRPr="002A7D62">
        <w:rPr>
          <w:rFonts w:ascii="Calibri" w:eastAsia="Times New Roman" w:hAnsi="Calibri" w:cs="Calibri"/>
          <w:lang w:eastAsia="en-GB"/>
        </w:rPr>
        <w:t> </w:t>
      </w:r>
    </w:p>
    <w:p w14:paraId="798CA131"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F1482F" w:rsidRPr="002A7D62" w14:paraId="0D244F60" w14:textId="77777777" w:rsidTr="001F7A79">
        <w:trPr>
          <w:trHeight w:val="300"/>
        </w:trPr>
        <w:tc>
          <w:tcPr>
            <w:tcW w:w="9855" w:type="dxa"/>
            <w:gridSpan w:val="2"/>
            <w:tcBorders>
              <w:top w:val="nil"/>
              <w:left w:val="nil"/>
              <w:bottom w:val="nil"/>
              <w:right w:val="nil"/>
            </w:tcBorders>
            <w:shd w:val="clear" w:color="auto" w:fill="auto"/>
            <w:hideMark/>
          </w:tcPr>
          <w:p w14:paraId="2310C472"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noProof/>
              </w:rPr>
              <w:lastRenderedPageBreak/>
              <w:drawing>
                <wp:anchor distT="0" distB="0" distL="114300" distR="114300" simplePos="0" relativeHeight="251660288" behindDoc="0" locked="0" layoutInCell="1" allowOverlap="1" wp14:anchorId="12183DD3" wp14:editId="4708798E">
                  <wp:simplePos x="0" y="0"/>
                  <wp:positionH relativeFrom="column">
                    <wp:posOffset>0</wp:posOffset>
                  </wp:positionH>
                  <wp:positionV relativeFrom="paragraph">
                    <wp:posOffset>0</wp:posOffset>
                  </wp:positionV>
                  <wp:extent cx="1074420" cy="1138885"/>
                  <wp:effectExtent l="0" t="0" r="0" b="4445"/>
                  <wp:wrapSquare wrapText="bothSides"/>
                  <wp:docPr id="3" name="Picture 3" descr="C:\Users\alax\AppData\Local\Microsoft\Windows\INetCache\Content.MSO\DC02A90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ax\AppData\Local\Microsoft\Windows\INetCache\Content.MSO\DC02A90B.tm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8885"/>
                          </a:xfrm>
                          <a:prstGeom prst="rect">
                            <a:avLst/>
                          </a:prstGeom>
                          <a:noFill/>
                          <a:ln>
                            <a:noFill/>
                          </a:ln>
                        </pic:spPr>
                      </pic:pic>
                    </a:graphicData>
                  </a:graphic>
                </wp:anchor>
              </w:drawing>
            </w:r>
            <w:r w:rsidRPr="002A7D62">
              <w:rPr>
                <w:rFonts w:ascii="Cambria" w:eastAsia="Times New Roman" w:hAnsi="Cambria" w:cs="Times New Roman"/>
                <w:b/>
                <w:bCs/>
                <w:sz w:val="48"/>
                <w:szCs w:val="48"/>
                <w:lang w:val="en-US" w:eastAsia="en-GB"/>
              </w:rPr>
              <w:t xml:space="preserve"> St Peter’s RC High School</w:t>
            </w:r>
            <w:r w:rsidRPr="002A7D62">
              <w:rPr>
                <w:rFonts w:ascii="Cambria" w:eastAsia="Times New Roman" w:hAnsi="Cambria" w:cs="Times New Roman"/>
                <w:sz w:val="48"/>
                <w:szCs w:val="48"/>
                <w:lang w:eastAsia="en-GB"/>
              </w:rPr>
              <w:t> </w:t>
            </w:r>
          </w:p>
          <w:p w14:paraId="554D15C4"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 </w:t>
            </w:r>
            <w:r>
              <w:rPr>
                <w:rFonts w:ascii="Cambria" w:eastAsia="Times New Roman" w:hAnsi="Cambria" w:cs="Times New Roman"/>
                <w:b/>
                <w:bCs/>
                <w:lang w:val="en-US" w:eastAsia="en-GB"/>
              </w:rPr>
              <w:t xml:space="preserve"> </w:t>
            </w:r>
            <w:r w:rsidRPr="002A7D62">
              <w:rPr>
                <w:rFonts w:ascii="Cambria" w:eastAsia="Times New Roman" w:hAnsi="Cambria" w:cs="Times New Roman"/>
                <w:b/>
                <w:bCs/>
                <w:lang w:val="en-US" w:eastAsia="en-GB"/>
              </w:rPr>
              <w:t xml:space="preserve"> St Peter’s Catholic High School and Sixth Form Centre</w:t>
            </w:r>
            <w:r w:rsidRPr="002A7D62">
              <w:rPr>
                <w:rFonts w:ascii="Cambria" w:eastAsia="Times New Roman" w:hAnsi="Cambria" w:cs="Times New Roman"/>
                <w:lang w:eastAsia="en-GB"/>
              </w:rPr>
              <w:t> </w:t>
            </w:r>
          </w:p>
          <w:p w14:paraId="0948DD91"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   Stroud Road Tuffley Gloucester GL4 0DD</w:t>
            </w:r>
            <w:r w:rsidRPr="002A7D62">
              <w:rPr>
                <w:rFonts w:ascii="Cambria" w:eastAsia="Times New Roman" w:hAnsi="Cambria" w:cs="Times New Roman"/>
                <w:lang w:eastAsia="en-GB"/>
              </w:rPr>
              <w:t> </w:t>
            </w:r>
          </w:p>
          <w:p w14:paraId="4B68C397"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sz w:val="24"/>
                <w:szCs w:val="24"/>
                <w:lang w:val="en-US" w:eastAsia="en-GB"/>
              </w:rPr>
              <w:t> </w:t>
            </w:r>
            <w:r w:rsidRPr="002A7D62">
              <w:rPr>
                <w:rFonts w:ascii="Cambria" w:eastAsia="Times New Roman" w:hAnsi="Cambria" w:cs="Times New Roman"/>
                <w:sz w:val="24"/>
                <w:szCs w:val="24"/>
                <w:lang w:eastAsia="en-GB"/>
              </w:rPr>
              <w:t> </w:t>
            </w:r>
          </w:p>
        </w:tc>
      </w:tr>
      <w:tr w:rsidR="00F1482F" w:rsidRPr="002A7D62" w14:paraId="673ADE64" w14:textId="77777777" w:rsidTr="001F7A79">
        <w:trPr>
          <w:trHeight w:val="300"/>
        </w:trPr>
        <w:tc>
          <w:tcPr>
            <w:tcW w:w="6960" w:type="dxa"/>
            <w:tcBorders>
              <w:top w:val="nil"/>
              <w:left w:val="nil"/>
              <w:bottom w:val="nil"/>
              <w:right w:val="nil"/>
            </w:tcBorders>
            <w:shd w:val="clear" w:color="auto" w:fill="auto"/>
            <w:hideMark/>
          </w:tcPr>
          <w:p w14:paraId="4505CF58" w14:textId="77777777" w:rsidR="00F1482F" w:rsidRPr="002A7D62" w:rsidRDefault="006719A6" w:rsidP="001F7A79">
            <w:pPr>
              <w:spacing w:after="0" w:line="240" w:lineRule="auto"/>
              <w:textAlignment w:val="baseline"/>
              <w:rPr>
                <w:rFonts w:ascii="Times New Roman" w:eastAsia="Times New Roman" w:hAnsi="Times New Roman" w:cs="Times New Roman"/>
                <w:sz w:val="24"/>
                <w:szCs w:val="24"/>
                <w:lang w:eastAsia="en-GB"/>
              </w:rPr>
            </w:pPr>
            <w:hyperlink r:id="rId17" w:tgtFrame="_blank" w:history="1">
              <w:r w:rsidR="00F1482F" w:rsidRPr="002A7D62">
                <w:rPr>
                  <w:rFonts w:ascii="Cambria" w:eastAsia="Times New Roman" w:hAnsi="Cambria" w:cs="Times New Roman"/>
                  <w:b/>
                  <w:bCs/>
                  <w:color w:val="0563C1"/>
                  <w:u w:val="single"/>
                  <w:lang w:val="en-US" w:eastAsia="en-GB"/>
                </w:rPr>
                <w:t>ww.stpetershighschool.org.uk</w:t>
              </w:r>
            </w:hyperlink>
          </w:p>
          <w:p w14:paraId="0AF04906"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High School Tel: </w:t>
            </w:r>
            <w:r w:rsidRPr="002A7D62">
              <w:rPr>
                <w:rFonts w:ascii="Cambria" w:eastAsia="Times New Roman" w:hAnsi="Cambria" w:cs="Times New Roman"/>
                <w:lang w:eastAsia="en-GB"/>
              </w:rPr>
              <w:t> </w:t>
            </w:r>
          </w:p>
          <w:p w14:paraId="3F2E2DCB"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01452 520594</w:t>
            </w:r>
            <w:r w:rsidRPr="002A7D62">
              <w:rPr>
                <w:rFonts w:ascii="Cambria" w:eastAsia="Times New Roman" w:hAnsi="Cambria" w:cs="Times New Roman"/>
                <w:lang w:eastAsia="en-GB"/>
              </w:rPr>
              <w:t> </w:t>
            </w:r>
          </w:p>
        </w:tc>
        <w:tc>
          <w:tcPr>
            <w:tcW w:w="2880" w:type="dxa"/>
            <w:tcBorders>
              <w:top w:val="nil"/>
              <w:left w:val="nil"/>
              <w:bottom w:val="nil"/>
              <w:right w:val="nil"/>
            </w:tcBorders>
            <w:shd w:val="clear" w:color="auto" w:fill="auto"/>
            <w:hideMark/>
          </w:tcPr>
          <w:p w14:paraId="699F8A94" w14:textId="77777777" w:rsidR="00F1482F" w:rsidRPr="002A7D62" w:rsidRDefault="006719A6" w:rsidP="001F7A79">
            <w:pPr>
              <w:spacing w:after="0" w:line="240" w:lineRule="auto"/>
              <w:textAlignment w:val="baseline"/>
              <w:rPr>
                <w:rFonts w:ascii="Times New Roman" w:eastAsia="Times New Roman" w:hAnsi="Times New Roman" w:cs="Times New Roman"/>
                <w:sz w:val="24"/>
                <w:szCs w:val="24"/>
                <w:lang w:eastAsia="en-GB"/>
              </w:rPr>
            </w:pPr>
            <w:hyperlink r:id="rId18" w:tgtFrame="_blank" w:history="1">
              <w:r w:rsidR="00F1482F" w:rsidRPr="002A7D62">
                <w:rPr>
                  <w:rFonts w:ascii="Cambria" w:eastAsia="Times New Roman" w:hAnsi="Cambria" w:cs="Times New Roman"/>
                  <w:b/>
                  <w:bCs/>
                  <w:color w:val="0563C1"/>
                  <w:u w:val="single"/>
                  <w:lang w:val="en-US" w:eastAsia="en-GB"/>
                </w:rPr>
                <w:t>Enquiries@sphs.uk.com</w:t>
              </w:r>
            </w:hyperlink>
            <w:r w:rsidR="00F1482F" w:rsidRPr="002A7D62">
              <w:rPr>
                <w:rFonts w:ascii="Calibri" w:eastAsia="Times New Roman" w:hAnsi="Calibri" w:cs="Calibri"/>
                <w:lang w:eastAsia="en-GB"/>
              </w:rPr>
              <w:t> </w:t>
            </w:r>
          </w:p>
          <w:p w14:paraId="289434B2"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Sixth Form Centre Tel: </w:t>
            </w:r>
            <w:r w:rsidRPr="002A7D62">
              <w:rPr>
                <w:rFonts w:ascii="Cambria" w:eastAsia="Times New Roman" w:hAnsi="Cambria" w:cs="Times New Roman"/>
                <w:lang w:eastAsia="en-GB"/>
              </w:rPr>
              <w:t> </w:t>
            </w:r>
          </w:p>
          <w:p w14:paraId="58B65DD7" w14:textId="77777777" w:rsidR="00F1482F" w:rsidRPr="002A7D62" w:rsidRDefault="00F1482F" w:rsidP="001F7A79">
            <w:pPr>
              <w:spacing w:after="0" w:line="240" w:lineRule="auto"/>
              <w:textAlignment w:val="baseline"/>
              <w:rPr>
                <w:rFonts w:ascii="Times New Roman" w:eastAsia="Times New Roman" w:hAnsi="Times New Roman" w:cs="Times New Roman"/>
                <w:sz w:val="24"/>
                <w:szCs w:val="24"/>
                <w:lang w:eastAsia="en-GB"/>
              </w:rPr>
            </w:pPr>
            <w:r w:rsidRPr="002A7D62">
              <w:rPr>
                <w:rFonts w:ascii="Cambria" w:eastAsia="Times New Roman" w:hAnsi="Cambria" w:cs="Times New Roman"/>
                <w:b/>
                <w:bCs/>
                <w:lang w:val="en-US" w:eastAsia="en-GB"/>
              </w:rPr>
              <w:t>01452 509249</w:t>
            </w:r>
            <w:r w:rsidRPr="002A7D62">
              <w:rPr>
                <w:rFonts w:ascii="Cambria" w:eastAsia="Times New Roman" w:hAnsi="Cambria" w:cs="Times New Roman"/>
                <w:lang w:eastAsia="en-GB"/>
              </w:rPr>
              <w:t> </w:t>
            </w:r>
          </w:p>
        </w:tc>
      </w:tr>
    </w:tbl>
    <w:p w14:paraId="587281A3" w14:textId="77777777" w:rsidR="0023769E" w:rsidRDefault="0023769E" w:rsidP="00F1482F">
      <w:pPr>
        <w:spacing w:after="0" w:line="240" w:lineRule="auto"/>
        <w:jc w:val="center"/>
        <w:textAlignment w:val="baseline"/>
        <w:rPr>
          <w:rFonts w:ascii="Calibri" w:eastAsia="Times New Roman" w:hAnsi="Calibri" w:cs="Calibri"/>
          <w:b/>
          <w:bCs/>
          <w:sz w:val="24"/>
          <w:u w:val="single"/>
          <w:lang w:val="en-US" w:eastAsia="en-GB"/>
        </w:rPr>
      </w:pPr>
    </w:p>
    <w:p w14:paraId="3BE425DA" w14:textId="77777777" w:rsidR="002A7D62" w:rsidRDefault="002A7D62" w:rsidP="00F1482F">
      <w:pPr>
        <w:spacing w:after="0" w:line="240" w:lineRule="auto"/>
        <w:jc w:val="center"/>
        <w:textAlignment w:val="baseline"/>
        <w:rPr>
          <w:rFonts w:ascii="Calibri" w:eastAsia="Times New Roman" w:hAnsi="Calibri" w:cs="Calibri"/>
          <w:b/>
          <w:sz w:val="24"/>
          <w:u w:val="single"/>
          <w:lang w:eastAsia="en-GB"/>
        </w:rPr>
      </w:pPr>
      <w:r w:rsidRPr="00F1482F">
        <w:rPr>
          <w:rFonts w:ascii="Calibri" w:eastAsia="Times New Roman" w:hAnsi="Calibri" w:cs="Calibri"/>
          <w:b/>
          <w:bCs/>
          <w:sz w:val="24"/>
          <w:u w:val="single"/>
          <w:lang w:val="en-US" w:eastAsia="en-GB"/>
        </w:rPr>
        <w:t>Year 7 AP2</w:t>
      </w:r>
      <w:r w:rsidRPr="00F1482F">
        <w:rPr>
          <w:rFonts w:ascii="Calibri" w:eastAsia="Times New Roman" w:hAnsi="Calibri" w:cs="Calibri"/>
          <w:sz w:val="24"/>
          <w:u w:val="single"/>
          <w:lang w:eastAsia="en-GB"/>
        </w:rPr>
        <w:t> </w:t>
      </w:r>
    </w:p>
    <w:p w14:paraId="3A8CFBA8" w14:textId="77777777" w:rsidR="00203895" w:rsidRPr="00F1482F" w:rsidRDefault="00203895" w:rsidP="00F1482F">
      <w:pPr>
        <w:spacing w:after="0" w:line="240" w:lineRule="auto"/>
        <w:jc w:val="center"/>
        <w:textAlignment w:val="baseline"/>
        <w:rPr>
          <w:rFonts w:ascii="Segoe UI" w:eastAsia="Times New Roman" w:hAnsi="Segoe UI" w:cs="Segoe UI"/>
          <w:sz w:val="20"/>
          <w:szCs w:val="18"/>
          <w:u w:val="single"/>
          <w:lang w:eastAsia="en-GB"/>
        </w:rPr>
      </w:pPr>
    </w:p>
    <w:p w14:paraId="4D9F1F3E"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119"/>
        <w:gridCol w:w="2693"/>
        <w:gridCol w:w="3544"/>
      </w:tblGrid>
      <w:tr w:rsidR="00193B0D" w:rsidRPr="000E294D" w14:paraId="67861499" w14:textId="77777777" w:rsidTr="008C3DCD">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1838" w:type="dxa"/>
            <w:hideMark/>
          </w:tcPr>
          <w:p w14:paraId="6C7E64BD" w14:textId="77777777" w:rsidR="00193B0D" w:rsidRPr="000E294D" w:rsidRDefault="00193B0D" w:rsidP="002A7D62">
            <w:pPr>
              <w:textAlignment w:val="baseline"/>
              <w:rPr>
                <w:rFonts w:eastAsia="Times New Roman" w:cstheme="minorHAnsi"/>
                <w:b w:val="0"/>
                <w:sz w:val="28"/>
                <w:szCs w:val="28"/>
                <w:lang w:eastAsia="en-GB"/>
              </w:rPr>
            </w:pPr>
            <w:r w:rsidRPr="000E294D">
              <w:rPr>
                <w:rFonts w:eastAsia="Times New Roman" w:cstheme="minorHAnsi"/>
                <w:b w:val="0"/>
                <w:sz w:val="28"/>
                <w:szCs w:val="28"/>
                <w:lang w:val="en-US" w:eastAsia="en-GB"/>
              </w:rPr>
              <w:t>Subject</w:t>
            </w:r>
            <w:r w:rsidRPr="000E294D">
              <w:rPr>
                <w:rFonts w:eastAsia="Times New Roman" w:cstheme="minorHAnsi"/>
                <w:b w:val="0"/>
                <w:sz w:val="28"/>
                <w:szCs w:val="28"/>
                <w:lang w:eastAsia="en-GB"/>
              </w:rPr>
              <w:t> </w:t>
            </w:r>
          </w:p>
        </w:tc>
        <w:tc>
          <w:tcPr>
            <w:tcW w:w="3119" w:type="dxa"/>
            <w:hideMark/>
          </w:tcPr>
          <w:p w14:paraId="47EB90FC" w14:textId="77777777" w:rsidR="00193B0D" w:rsidRPr="000E294D" w:rsidRDefault="00193B0D"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8"/>
                <w:szCs w:val="28"/>
                <w:lang w:eastAsia="en-GB"/>
              </w:rPr>
            </w:pPr>
            <w:r w:rsidRPr="000E294D">
              <w:rPr>
                <w:rFonts w:eastAsia="Times New Roman" w:cstheme="minorHAnsi"/>
                <w:b w:val="0"/>
                <w:sz w:val="28"/>
                <w:szCs w:val="28"/>
                <w:lang w:val="en-US" w:eastAsia="en-GB"/>
              </w:rPr>
              <w:t>Topics </w:t>
            </w:r>
            <w:r w:rsidRPr="000E294D">
              <w:rPr>
                <w:rFonts w:eastAsia="Times New Roman" w:cstheme="minorHAnsi"/>
                <w:b w:val="0"/>
                <w:sz w:val="28"/>
                <w:szCs w:val="28"/>
                <w:lang w:eastAsia="en-GB"/>
              </w:rPr>
              <w:t> </w:t>
            </w:r>
          </w:p>
        </w:tc>
        <w:tc>
          <w:tcPr>
            <w:tcW w:w="2693" w:type="dxa"/>
            <w:hideMark/>
          </w:tcPr>
          <w:p w14:paraId="3325E3CC" w14:textId="77777777" w:rsidR="00193B0D" w:rsidRPr="000E294D" w:rsidRDefault="00193B0D"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8"/>
                <w:szCs w:val="28"/>
                <w:lang w:eastAsia="en-GB"/>
              </w:rPr>
            </w:pPr>
            <w:r w:rsidRPr="000E294D">
              <w:rPr>
                <w:rFonts w:eastAsia="Times New Roman" w:cstheme="minorHAnsi"/>
                <w:b w:val="0"/>
                <w:sz w:val="28"/>
                <w:szCs w:val="28"/>
                <w:lang w:val="en-US" w:eastAsia="en-GB"/>
              </w:rPr>
              <w:t>Recommended revision resources</w:t>
            </w:r>
            <w:r w:rsidRPr="000E294D">
              <w:rPr>
                <w:rFonts w:eastAsia="Times New Roman" w:cstheme="minorHAnsi"/>
                <w:b w:val="0"/>
                <w:sz w:val="28"/>
                <w:szCs w:val="28"/>
                <w:lang w:eastAsia="en-GB"/>
              </w:rPr>
              <w:t> </w:t>
            </w:r>
          </w:p>
        </w:tc>
        <w:tc>
          <w:tcPr>
            <w:tcW w:w="3544" w:type="dxa"/>
          </w:tcPr>
          <w:p w14:paraId="4FA0D131" w14:textId="77777777" w:rsidR="00193B0D" w:rsidRPr="000E294D" w:rsidRDefault="00193B0D" w:rsidP="002A7D62">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roofErr w:type="spellStart"/>
            <w:r w:rsidRPr="000E294D">
              <w:rPr>
                <w:rFonts w:eastAsia="Times New Roman" w:cstheme="minorHAnsi"/>
                <w:sz w:val="28"/>
                <w:szCs w:val="28"/>
                <w:lang w:val="en-US" w:eastAsia="en-GB"/>
              </w:rPr>
              <w:t>wc</w:t>
            </w:r>
            <w:proofErr w:type="spellEnd"/>
          </w:p>
        </w:tc>
      </w:tr>
      <w:tr w:rsidR="00186156" w:rsidRPr="000E294D" w14:paraId="44FD7D1C" w14:textId="77777777" w:rsidTr="00186156">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hideMark/>
          </w:tcPr>
          <w:p w14:paraId="1DD11C95" w14:textId="77777777" w:rsidR="00186156" w:rsidRPr="000E294D" w:rsidRDefault="00186156" w:rsidP="00186156">
            <w:pPr>
              <w:textAlignment w:val="baseline"/>
              <w:rPr>
                <w:rFonts w:eastAsia="Times New Roman" w:cstheme="minorHAnsi"/>
                <w:sz w:val="28"/>
                <w:szCs w:val="28"/>
                <w:lang w:eastAsia="en-GB"/>
              </w:rPr>
            </w:pPr>
            <w:r w:rsidRPr="000E294D">
              <w:rPr>
                <w:rFonts w:eastAsia="Times New Roman" w:cstheme="minorHAnsi"/>
                <w:sz w:val="28"/>
                <w:szCs w:val="28"/>
                <w:lang w:val="en-US" w:eastAsia="en-GB"/>
              </w:rPr>
              <w:t>Art</w:t>
            </w:r>
            <w:r w:rsidRPr="000E294D">
              <w:rPr>
                <w:rFonts w:eastAsia="Times New Roman" w:cstheme="minorHAnsi"/>
                <w:sz w:val="28"/>
                <w:szCs w:val="28"/>
                <w:lang w:eastAsia="en-GB"/>
              </w:rPr>
              <w:t> </w:t>
            </w:r>
          </w:p>
        </w:tc>
        <w:tc>
          <w:tcPr>
            <w:tcW w:w="3119" w:type="dxa"/>
            <w:shd w:val="clear" w:color="auto" w:fill="FFF2CC" w:themeFill="accent4" w:themeFillTint="33"/>
          </w:tcPr>
          <w:p w14:paraId="7A42424A" w14:textId="2B58FB83" w:rsidR="00186156" w:rsidRPr="000E294D" w:rsidRDefault="00186156" w:rsidP="0018615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cstheme="minorHAnsi"/>
                <w:bCs/>
                <w:sz w:val="28"/>
                <w:szCs w:val="28"/>
                <w:lang w:eastAsia="en-GB"/>
              </w:rPr>
              <w:t>Students will complete an observational drawing of cakes, using watercolour pencils for their assessment.  They must demonstrate their understanding of line, tone, proportion and colour mixing skills,</w:t>
            </w:r>
          </w:p>
        </w:tc>
        <w:tc>
          <w:tcPr>
            <w:tcW w:w="2693" w:type="dxa"/>
            <w:shd w:val="clear" w:color="auto" w:fill="FFF2CC" w:themeFill="accent4" w:themeFillTint="33"/>
          </w:tcPr>
          <w:p w14:paraId="5AF5F9A2" w14:textId="45E26072" w:rsidR="00186156" w:rsidRPr="000E294D" w:rsidRDefault="00186156" w:rsidP="00186156">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cstheme="minorHAnsi"/>
                <w:bCs/>
                <w:sz w:val="28"/>
                <w:szCs w:val="28"/>
                <w:lang w:eastAsia="en-GB"/>
              </w:rPr>
              <w:t>Students could practice drawing food from observation and add colour using pencil crayons, mixing their colours to achieve accurate shades</w:t>
            </w:r>
          </w:p>
        </w:tc>
        <w:tc>
          <w:tcPr>
            <w:tcW w:w="3544" w:type="dxa"/>
            <w:shd w:val="clear" w:color="auto" w:fill="FFF2CC" w:themeFill="accent4" w:themeFillTint="33"/>
          </w:tcPr>
          <w:p w14:paraId="2976934B" w14:textId="05C8C565" w:rsidR="00186156" w:rsidRPr="000E294D" w:rsidRDefault="00186156" w:rsidP="00186156">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Pr>
                <w:rFonts w:cstheme="minorHAnsi"/>
                <w:bCs/>
                <w:sz w:val="28"/>
                <w:szCs w:val="28"/>
                <w:lang w:eastAsia="en-GB"/>
              </w:rPr>
              <w:t>Term 5</w:t>
            </w:r>
          </w:p>
        </w:tc>
      </w:tr>
      <w:tr w:rsidR="00193B0D" w:rsidRPr="000E294D" w14:paraId="5A24CCC6" w14:textId="77777777" w:rsidTr="008C3DCD">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hideMark/>
          </w:tcPr>
          <w:p w14:paraId="4BB58558" w14:textId="77777777" w:rsidR="00193B0D" w:rsidRPr="000E294D" w:rsidRDefault="00193B0D" w:rsidP="00D645D0">
            <w:pPr>
              <w:rPr>
                <w:rFonts w:cstheme="minorHAnsi"/>
                <w:sz w:val="28"/>
                <w:szCs w:val="28"/>
              </w:rPr>
            </w:pPr>
            <w:r w:rsidRPr="000E294D">
              <w:rPr>
                <w:rFonts w:cstheme="minorHAnsi"/>
                <w:sz w:val="28"/>
                <w:szCs w:val="28"/>
              </w:rPr>
              <w:t>Computer Science </w:t>
            </w:r>
          </w:p>
        </w:tc>
        <w:tc>
          <w:tcPr>
            <w:tcW w:w="3119" w:type="dxa"/>
            <w:shd w:val="clear" w:color="auto" w:fill="FFD966" w:themeFill="accent4" w:themeFillTint="99"/>
            <w:hideMark/>
          </w:tcPr>
          <w:p w14:paraId="0DC96992"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Password security </w:t>
            </w:r>
          </w:p>
          <w:p w14:paraId="02E3CF66"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Files and folders </w:t>
            </w:r>
          </w:p>
          <w:p w14:paraId="789828DC"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Staying safe online </w:t>
            </w:r>
          </w:p>
          <w:p w14:paraId="00647198"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Health and safety </w:t>
            </w:r>
          </w:p>
          <w:p w14:paraId="28668D64"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lastRenderedPageBreak/>
              <w:t>Email </w:t>
            </w:r>
          </w:p>
          <w:p w14:paraId="014AFF83"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Flowcharts/Flowol </w:t>
            </w:r>
          </w:p>
          <w:p w14:paraId="3538FFB6"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Programming with Scratch </w:t>
            </w:r>
          </w:p>
          <w:p w14:paraId="66B6A8A8"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Computer hardware and software </w:t>
            </w:r>
          </w:p>
          <w:p w14:paraId="08711B93"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Binary </w:t>
            </w:r>
          </w:p>
          <w:p w14:paraId="763B8CCC"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Graphics/Affinity Designer </w:t>
            </w:r>
          </w:p>
        </w:tc>
        <w:tc>
          <w:tcPr>
            <w:tcW w:w="2693" w:type="dxa"/>
            <w:shd w:val="clear" w:color="auto" w:fill="FFD966" w:themeFill="accent4" w:themeFillTint="99"/>
            <w:hideMark/>
          </w:tcPr>
          <w:p w14:paraId="6595695D"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lastRenderedPageBreak/>
              <w:t xml:space="preserve">Students can access work in their home drives via sphs.uk.com. </w:t>
            </w:r>
            <w:r w:rsidRPr="000E294D">
              <w:rPr>
                <w:rFonts w:cstheme="minorHAnsi"/>
                <w:sz w:val="28"/>
                <w:szCs w:val="28"/>
              </w:rPr>
              <w:lastRenderedPageBreak/>
              <w:t>Additional revision resources are available on Satchel. </w:t>
            </w:r>
          </w:p>
        </w:tc>
        <w:tc>
          <w:tcPr>
            <w:tcW w:w="3544" w:type="dxa"/>
            <w:shd w:val="clear" w:color="auto" w:fill="FFD966" w:themeFill="accent4" w:themeFillTint="99"/>
          </w:tcPr>
          <w:p w14:paraId="2FF80D59" w14:textId="2515E929" w:rsidR="00193B0D" w:rsidRPr="000E294D" w:rsidRDefault="00912D62"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B360AB">
              <w:rPr>
                <w:rFonts w:cstheme="minorHAnsi"/>
                <w:sz w:val="24"/>
                <w:szCs w:val="24"/>
              </w:rPr>
              <w:lastRenderedPageBreak/>
              <w:t>15th June</w:t>
            </w:r>
            <w:r>
              <w:rPr>
                <w:rFonts w:cstheme="minorHAnsi"/>
                <w:sz w:val="24"/>
                <w:szCs w:val="24"/>
              </w:rPr>
              <w:t xml:space="preserve"> 2026</w:t>
            </w:r>
            <w:r w:rsidRPr="00B360AB">
              <w:rPr>
                <w:rFonts w:cstheme="minorHAnsi"/>
                <w:sz w:val="24"/>
                <w:szCs w:val="24"/>
              </w:rPr>
              <w:t xml:space="preserve"> – 26th June 2026</w:t>
            </w:r>
          </w:p>
        </w:tc>
      </w:tr>
      <w:tr w:rsidR="00193B0D" w:rsidRPr="000E294D" w14:paraId="614B7CE4" w14:textId="77777777" w:rsidTr="000D31F9">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tcPr>
          <w:p w14:paraId="50D09FAC" w14:textId="77777777" w:rsidR="00193B0D" w:rsidRPr="000E294D" w:rsidRDefault="00193B0D" w:rsidP="003F4658">
            <w:pPr>
              <w:textAlignment w:val="baseline"/>
              <w:rPr>
                <w:rFonts w:eastAsia="Times New Roman" w:cstheme="minorHAnsi"/>
                <w:sz w:val="28"/>
                <w:szCs w:val="28"/>
                <w:lang w:val="en-US" w:eastAsia="en-GB"/>
              </w:rPr>
            </w:pPr>
            <w:r w:rsidRPr="000E294D">
              <w:rPr>
                <w:rFonts w:eastAsia="Times New Roman" w:cstheme="minorHAnsi"/>
                <w:sz w:val="28"/>
                <w:szCs w:val="28"/>
                <w:lang w:val="en-US" w:eastAsia="en-GB"/>
              </w:rPr>
              <w:t>Core PE</w:t>
            </w:r>
          </w:p>
        </w:tc>
        <w:tc>
          <w:tcPr>
            <w:tcW w:w="3119" w:type="dxa"/>
            <w:shd w:val="clear" w:color="auto" w:fill="FFF2CC" w:themeFill="accent4" w:themeFillTint="33"/>
          </w:tcPr>
          <w:p w14:paraId="6E8A57DB" w14:textId="77777777" w:rsidR="00193B0D" w:rsidRPr="000E294D" w:rsidRDefault="00193B0D" w:rsidP="003F4658">
            <w:pPr>
              <w:jc w:val="both"/>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xml:space="preserve">The Run the Blue test is a 1200m fitness test, designed to assess the cardiovascular health of our students. Twice a year, students will run four laps of our </w:t>
            </w:r>
            <w:proofErr w:type="spellStart"/>
            <w:r w:rsidRPr="000E294D">
              <w:rPr>
                <w:rFonts w:cstheme="minorHAnsi"/>
                <w:sz w:val="28"/>
                <w:szCs w:val="28"/>
              </w:rPr>
              <w:t>astro</w:t>
            </w:r>
            <w:proofErr w:type="spellEnd"/>
            <w:r w:rsidRPr="000E294D">
              <w:rPr>
                <w:rFonts w:cstheme="minorHAnsi"/>
                <w:sz w:val="28"/>
                <w:szCs w:val="28"/>
              </w:rPr>
              <w:t xml:space="preserve"> turf, equating to roughly 1.2km of distance within a lesson. Students are encouraged to run as fast as possible and are ranked based on four categories. We believe that central to our role as physical educators is a duty to ensure that </w:t>
            </w:r>
            <w:r w:rsidRPr="000E294D">
              <w:rPr>
                <w:rFonts w:cstheme="minorHAnsi"/>
                <w:sz w:val="28"/>
                <w:szCs w:val="28"/>
              </w:rPr>
              <w:lastRenderedPageBreak/>
              <w:t>future generations are as healthy as possible. Improvements in cardiorespiratory function are linked with a decreased risk of disease, increased psychosocial health, and increased health longevity.</w:t>
            </w:r>
          </w:p>
        </w:tc>
        <w:tc>
          <w:tcPr>
            <w:tcW w:w="2693" w:type="dxa"/>
            <w:shd w:val="clear" w:color="auto" w:fill="FFF2CC" w:themeFill="accent4" w:themeFillTint="33"/>
          </w:tcPr>
          <w:p w14:paraId="4C596C9C" w14:textId="77777777" w:rsidR="009A17DA" w:rsidRPr="000E294D" w:rsidRDefault="009A17DA" w:rsidP="009A17DA">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1DA886D9" w14:textId="77777777" w:rsidR="00193B0D" w:rsidRPr="000E294D" w:rsidRDefault="00193B0D" w:rsidP="003F465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tc>
        <w:tc>
          <w:tcPr>
            <w:tcW w:w="3544" w:type="dxa"/>
            <w:shd w:val="clear" w:color="auto" w:fill="FFF2CC" w:themeFill="accent4" w:themeFillTint="33"/>
          </w:tcPr>
          <w:p w14:paraId="6549F511" w14:textId="2282A655" w:rsidR="00193B0D" w:rsidRPr="000E294D" w:rsidRDefault="000D31F9" w:rsidP="003F465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r>
              <w:rPr>
                <w:rFonts w:eastAsia="Times New Roman" w:cstheme="minorHAnsi"/>
                <w:sz w:val="28"/>
                <w:szCs w:val="28"/>
                <w:lang w:val="en-US" w:eastAsia="en-GB"/>
              </w:rPr>
              <w:t>Term 6</w:t>
            </w:r>
          </w:p>
        </w:tc>
      </w:tr>
      <w:tr w:rsidR="00193B0D" w:rsidRPr="000E294D" w14:paraId="08A29035" w14:textId="77777777" w:rsidTr="00E23AB7">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2803305D" w14:textId="77777777" w:rsidR="00193B0D" w:rsidRPr="000E294D" w:rsidRDefault="00193B0D" w:rsidP="00D645D0">
            <w:pPr>
              <w:rPr>
                <w:rFonts w:cstheme="minorHAnsi"/>
                <w:sz w:val="28"/>
                <w:szCs w:val="28"/>
              </w:rPr>
            </w:pPr>
            <w:r w:rsidRPr="000E294D">
              <w:rPr>
                <w:rFonts w:cstheme="minorHAnsi"/>
                <w:sz w:val="28"/>
                <w:szCs w:val="28"/>
              </w:rPr>
              <w:t>Drama </w:t>
            </w:r>
          </w:p>
        </w:tc>
        <w:tc>
          <w:tcPr>
            <w:tcW w:w="3119" w:type="dxa"/>
            <w:shd w:val="clear" w:color="auto" w:fill="FFE599" w:themeFill="accent4" w:themeFillTint="66"/>
            <w:hideMark/>
          </w:tcPr>
          <w:p w14:paraId="1D632B17"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Commedia dell-</w:t>
            </w:r>
            <w:proofErr w:type="spellStart"/>
            <w:r w:rsidRPr="000E294D">
              <w:rPr>
                <w:rFonts w:cstheme="minorHAnsi"/>
                <w:sz w:val="28"/>
                <w:szCs w:val="28"/>
              </w:rPr>
              <w:t>Arte</w:t>
            </w:r>
            <w:proofErr w:type="spellEnd"/>
            <w:r w:rsidRPr="000E294D">
              <w:rPr>
                <w:rFonts w:cstheme="minorHAnsi"/>
                <w:sz w:val="28"/>
                <w:szCs w:val="28"/>
              </w:rPr>
              <w:t>: </w:t>
            </w:r>
          </w:p>
          <w:p w14:paraId="0078D9E4"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 xml:space="preserve">Students will devise, perform and evaluate a scenario using characters and stylistic features from ‘Commedia </w:t>
            </w:r>
            <w:proofErr w:type="spellStart"/>
            <w:r w:rsidRPr="000E294D">
              <w:rPr>
                <w:rFonts w:cstheme="minorHAnsi"/>
                <w:sz w:val="28"/>
                <w:szCs w:val="28"/>
              </w:rPr>
              <w:t>dell’Arte</w:t>
            </w:r>
            <w:proofErr w:type="spellEnd"/>
            <w:r w:rsidRPr="000E294D">
              <w:rPr>
                <w:rFonts w:cstheme="minorHAnsi"/>
                <w:sz w:val="28"/>
                <w:szCs w:val="28"/>
              </w:rPr>
              <w:t>’.  </w:t>
            </w:r>
          </w:p>
        </w:tc>
        <w:tc>
          <w:tcPr>
            <w:tcW w:w="2693" w:type="dxa"/>
            <w:shd w:val="clear" w:color="auto" w:fill="FFE599" w:themeFill="accent4" w:themeFillTint="66"/>
            <w:hideMark/>
          </w:tcPr>
          <w:p w14:paraId="374BACB6" w14:textId="77777777" w:rsidR="00193B0D" w:rsidRPr="000E294D" w:rsidRDefault="00193B0D"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Students will have been taught the stock characters and their movements in lessons. They will be given a scenario to perform and they will prepare their performance in lessons before the assessment.  </w:t>
            </w:r>
          </w:p>
        </w:tc>
        <w:tc>
          <w:tcPr>
            <w:tcW w:w="3544" w:type="dxa"/>
            <w:shd w:val="clear" w:color="auto" w:fill="FFE599" w:themeFill="accent4" w:themeFillTint="66"/>
          </w:tcPr>
          <w:p w14:paraId="6D2D9463" w14:textId="12AA1135" w:rsidR="00193B0D" w:rsidRPr="000E294D" w:rsidRDefault="00E23AB7" w:rsidP="00D645D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t>8</w:t>
            </w:r>
            <w:r>
              <w:rPr>
                <w:vertAlign w:val="superscript"/>
              </w:rPr>
              <w:t>th</w:t>
            </w:r>
            <w:r>
              <w:t xml:space="preserve"> June – 19</w:t>
            </w:r>
            <w:r>
              <w:rPr>
                <w:vertAlign w:val="superscript"/>
              </w:rPr>
              <w:t>th</w:t>
            </w:r>
            <w:r>
              <w:t xml:space="preserve"> June 2026</w:t>
            </w:r>
          </w:p>
        </w:tc>
      </w:tr>
      <w:tr w:rsidR="00193B0D" w:rsidRPr="000E294D" w14:paraId="7789DA08" w14:textId="77777777" w:rsidTr="008C3DCD">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tcPr>
          <w:p w14:paraId="5F82E6A4" w14:textId="77777777" w:rsidR="00193B0D" w:rsidRPr="000E294D" w:rsidRDefault="00193B0D" w:rsidP="00086162">
            <w:pPr>
              <w:rPr>
                <w:rFonts w:cstheme="minorHAnsi"/>
                <w:sz w:val="28"/>
                <w:szCs w:val="28"/>
              </w:rPr>
            </w:pPr>
            <w:r w:rsidRPr="000E294D">
              <w:rPr>
                <w:rFonts w:cstheme="minorHAnsi"/>
                <w:sz w:val="28"/>
                <w:szCs w:val="28"/>
              </w:rPr>
              <w:t>Design and Technology</w:t>
            </w:r>
          </w:p>
        </w:tc>
        <w:tc>
          <w:tcPr>
            <w:tcW w:w="3119" w:type="dxa"/>
            <w:shd w:val="clear" w:color="auto" w:fill="FFD966" w:themeFill="accent4" w:themeFillTint="99"/>
          </w:tcPr>
          <w:p w14:paraId="3BD713EB"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b/>
                <w:sz w:val="28"/>
                <w:szCs w:val="28"/>
                <w:lang w:eastAsia="en-GB"/>
              </w:rPr>
            </w:pPr>
            <w:r w:rsidRPr="000E294D">
              <w:rPr>
                <w:rFonts w:eastAsia="Times New Roman" w:cstheme="minorHAnsi"/>
                <w:sz w:val="28"/>
                <w:szCs w:val="28"/>
                <w:u w:val="single"/>
                <w:lang w:val="en-US" w:eastAsia="en-GB"/>
              </w:rPr>
              <w:t>Theory</w:t>
            </w:r>
            <w:r w:rsidRPr="000E294D">
              <w:rPr>
                <w:rFonts w:cstheme="minorHAnsi"/>
                <w:sz w:val="28"/>
                <w:szCs w:val="28"/>
                <w:lang w:eastAsia="en-GB"/>
              </w:rPr>
              <w:t xml:space="preserve"> – Understanding sustainability - renewable and no renewable sources.</w:t>
            </w:r>
          </w:p>
          <w:p w14:paraId="4523FF41"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b/>
                <w:sz w:val="28"/>
                <w:szCs w:val="28"/>
                <w:lang w:eastAsia="en-GB"/>
              </w:rPr>
            </w:pPr>
          </w:p>
          <w:p w14:paraId="11043523"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b/>
                <w:sz w:val="28"/>
                <w:szCs w:val="28"/>
                <w:lang w:eastAsia="en-GB"/>
              </w:rPr>
            </w:pPr>
            <w:r w:rsidRPr="000E294D">
              <w:rPr>
                <w:rFonts w:cstheme="minorHAnsi"/>
                <w:sz w:val="28"/>
                <w:szCs w:val="28"/>
                <w:lang w:eastAsia="en-GB"/>
              </w:rPr>
              <w:lastRenderedPageBreak/>
              <w:t>Understanding why it is important for designers to look after the environment.</w:t>
            </w:r>
          </w:p>
          <w:p w14:paraId="69772EFE"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p>
          <w:p w14:paraId="1C52B7B8"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b/>
                <w:sz w:val="28"/>
                <w:szCs w:val="28"/>
                <w:lang w:eastAsia="en-GB"/>
              </w:rPr>
            </w:pPr>
            <w:r w:rsidRPr="000E294D">
              <w:rPr>
                <w:rFonts w:eastAsia="Times New Roman" w:cstheme="minorHAnsi"/>
                <w:sz w:val="28"/>
                <w:szCs w:val="28"/>
                <w:u w:val="single"/>
                <w:lang w:val="en-US" w:eastAsia="en-GB"/>
              </w:rPr>
              <w:t xml:space="preserve">Technical – </w:t>
            </w:r>
            <w:r w:rsidRPr="000E294D">
              <w:rPr>
                <w:rFonts w:eastAsia="Times New Roman" w:cstheme="minorHAnsi"/>
                <w:sz w:val="28"/>
                <w:szCs w:val="28"/>
                <w:lang w:val="en-US" w:eastAsia="en-GB"/>
              </w:rPr>
              <w:t>Being able to draw in one point perspective and symmetry.</w:t>
            </w:r>
          </w:p>
          <w:p w14:paraId="2C5EC179"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b/>
                <w:bCs/>
                <w:sz w:val="28"/>
                <w:szCs w:val="28"/>
                <w:lang w:eastAsia="en-GB"/>
              </w:rPr>
            </w:pPr>
          </w:p>
          <w:p w14:paraId="4A30F834"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0E294D">
              <w:rPr>
                <w:rFonts w:eastAsia="Times New Roman" w:cstheme="minorHAnsi"/>
                <w:sz w:val="28"/>
                <w:szCs w:val="28"/>
                <w:u w:val="single"/>
                <w:lang w:eastAsia="en-GB"/>
              </w:rPr>
              <w:t>Creative</w:t>
            </w:r>
            <w:r w:rsidRPr="000E294D">
              <w:rPr>
                <w:rFonts w:eastAsia="Times New Roman" w:cstheme="minorHAnsi"/>
                <w:sz w:val="28"/>
                <w:szCs w:val="28"/>
                <w:lang w:eastAsia="en-GB"/>
              </w:rPr>
              <w:t xml:space="preserve"> – Closed design question</w:t>
            </w:r>
          </w:p>
          <w:p w14:paraId="53AEB409" w14:textId="77777777" w:rsidR="00193B0D" w:rsidRPr="000E294D" w:rsidRDefault="00193B0D" w:rsidP="00086162">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p>
        </w:tc>
        <w:tc>
          <w:tcPr>
            <w:tcW w:w="2693" w:type="dxa"/>
            <w:shd w:val="clear" w:color="auto" w:fill="FFD966" w:themeFill="accent4" w:themeFillTint="99"/>
          </w:tcPr>
          <w:p w14:paraId="703DB29B"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0E294D">
              <w:rPr>
                <w:rFonts w:eastAsia="Times New Roman" w:cstheme="minorHAnsi"/>
                <w:sz w:val="28"/>
                <w:szCs w:val="28"/>
                <w:lang w:val="en-US" w:eastAsia="en-GB"/>
              </w:rPr>
              <w:lastRenderedPageBreak/>
              <w:t xml:space="preserve">Students will be provided with a knowledge </w:t>
            </w:r>
            <w:proofErr w:type="spellStart"/>
            <w:r w:rsidRPr="000E294D">
              <w:rPr>
                <w:rFonts w:eastAsia="Times New Roman" w:cstheme="minorHAnsi"/>
                <w:sz w:val="28"/>
                <w:szCs w:val="28"/>
                <w:lang w:val="en-US" w:eastAsia="en-GB"/>
              </w:rPr>
              <w:t>organiser</w:t>
            </w:r>
            <w:proofErr w:type="spellEnd"/>
            <w:r w:rsidRPr="000E294D">
              <w:rPr>
                <w:rFonts w:eastAsia="Times New Roman" w:cstheme="minorHAnsi"/>
                <w:sz w:val="28"/>
                <w:szCs w:val="28"/>
                <w:lang w:val="en-US" w:eastAsia="en-GB"/>
              </w:rPr>
              <w:t xml:space="preserve"> with all key facts.</w:t>
            </w:r>
            <w:r w:rsidRPr="000E294D">
              <w:rPr>
                <w:rFonts w:eastAsia="Times New Roman" w:cstheme="minorHAnsi"/>
                <w:sz w:val="28"/>
                <w:szCs w:val="28"/>
                <w:lang w:eastAsia="en-GB"/>
              </w:rPr>
              <w:t> </w:t>
            </w:r>
          </w:p>
          <w:p w14:paraId="09F9CF62"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4F95ABCE"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0E294D">
              <w:rPr>
                <w:rFonts w:eastAsia="Times New Roman" w:cstheme="minorHAnsi"/>
                <w:sz w:val="28"/>
                <w:szCs w:val="28"/>
                <w:lang w:val="en-US" w:eastAsia="en-GB"/>
              </w:rPr>
              <w:lastRenderedPageBreak/>
              <w:t>They will also have worked examples from lesson to being home and practice.</w:t>
            </w:r>
            <w:r w:rsidRPr="000E294D">
              <w:rPr>
                <w:rFonts w:eastAsia="Times New Roman" w:cstheme="minorHAnsi"/>
                <w:sz w:val="28"/>
                <w:szCs w:val="28"/>
                <w:lang w:eastAsia="en-GB"/>
              </w:rPr>
              <w:t> </w:t>
            </w:r>
          </w:p>
          <w:p w14:paraId="3BECE96F" w14:textId="77777777" w:rsidR="0039130A"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0AC41ADF" w14:textId="77777777" w:rsidR="00193B0D" w:rsidRPr="000E294D" w:rsidRDefault="0039130A" w:rsidP="0039130A">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eastAsia="en-GB"/>
              </w:rPr>
            </w:pPr>
            <w:r w:rsidRPr="000E294D">
              <w:rPr>
                <w:rFonts w:eastAsia="Times New Roman" w:cstheme="minorHAnsi"/>
                <w:sz w:val="28"/>
                <w:szCs w:val="28"/>
                <w:lang w:val="en-US" w:eastAsia="en-GB"/>
              </w:rPr>
              <w:t xml:space="preserve">An electronic copy will also be available on </w:t>
            </w:r>
            <w:proofErr w:type="spellStart"/>
            <w:r w:rsidRPr="000E294D">
              <w:rPr>
                <w:rFonts w:eastAsia="Times New Roman" w:cstheme="minorHAnsi"/>
                <w:sz w:val="28"/>
                <w:szCs w:val="28"/>
                <w:lang w:val="en-US" w:eastAsia="en-GB"/>
              </w:rPr>
              <w:t>Edulink</w:t>
            </w:r>
            <w:proofErr w:type="spellEnd"/>
            <w:r w:rsidRPr="000E294D">
              <w:rPr>
                <w:rFonts w:eastAsia="Times New Roman" w:cstheme="minorHAnsi"/>
                <w:sz w:val="28"/>
                <w:szCs w:val="28"/>
                <w:lang w:val="en-US" w:eastAsia="en-GB"/>
              </w:rPr>
              <w:t xml:space="preserve"> with details of the day of the assessment </w:t>
            </w:r>
            <w:r w:rsidRPr="000E294D">
              <w:rPr>
                <w:rFonts w:eastAsia="Times New Roman" w:cstheme="minorHAnsi"/>
                <w:sz w:val="28"/>
                <w:szCs w:val="28"/>
                <w:lang w:eastAsia="en-GB"/>
              </w:rPr>
              <w:t> </w:t>
            </w:r>
          </w:p>
        </w:tc>
        <w:tc>
          <w:tcPr>
            <w:tcW w:w="3544" w:type="dxa"/>
            <w:shd w:val="clear" w:color="auto" w:fill="FFD966" w:themeFill="accent4" w:themeFillTint="99"/>
          </w:tcPr>
          <w:p w14:paraId="2047A4CC" w14:textId="7ABAE20B" w:rsidR="00193B0D" w:rsidRPr="000E294D" w:rsidRDefault="00966B3E" w:rsidP="00086162">
            <w:pPr>
              <w:textAlignment w:val="baseline"/>
              <w:cnfStyle w:val="000000100000" w:firstRow="0" w:lastRow="0" w:firstColumn="0" w:lastColumn="0" w:oddVBand="0" w:evenVBand="0" w:oddHBand="1" w:evenHBand="0" w:firstRowFirstColumn="0" w:firstRowLastColumn="0" w:lastRowFirstColumn="0" w:lastRowLastColumn="0"/>
              <w:rPr>
                <w:rFonts w:cstheme="minorHAnsi"/>
                <w:sz w:val="28"/>
                <w:szCs w:val="28"/>
                <w:lang w:val="en-US" w:eastAsia="en-GB"/>
              </w:rPr>
            </w:pPr>
            <w:r>
              <w:rPr>
                <w:rFonts w:cstheme="minorHAnsi"/>
                <w:sz w:val="28"/>
                <w:szCs w:val="28"/>
                <w:lang w:val="en-US" w:eastAsia="en-GB"/>
              </w:rPr>
              <w:lastRenderedPageBreak/>
              <w:t>15</w:t>
            </w:r>
            <w:r w:rsidR="00E83B94" w:rsidRPr="000E294D">
              <w:rPr>
                <w:rFonts w:cstheme="minorHAnsi"/>
                <w:sz w:val="28"/>
                <w:szCs w:val="28"/>
                <w:vertAlign w:val="superscript"/>
                <w:lang w:val="en-US" w:eastAsia="en-GB"/>
              </w:rPr>
              <w:t>th</w:t>
            </w:r>
            <w:r w:rsidR="00E83B94" w:rsidRPr="000E294D">
              <w:rPr>
                <w:rFonts w:cstheme="minorHAnsi"/>
                <w:sz w:val="28"/>
                <w:szCs w:val="28"/>
                <w:lang w:val="en-US" w:eastAsia="en-GB"/>
              </w:rPr>
              <w:t xml:space="preserve"> June 202</w:t>
            </w:r>
            <w:r>
              <w:rPr>
                <w:rFonts w:cstheme="minorHAnsi"/>
                <w:sz w:val="28"/>
                <w:szCs w:val="28"/>
                <w:lang w:val="en-US" w:eastAsia="en-GB"/>
              </w:rPr>
              <w:t>6</w:t>
            </w:r>
          </w:p>
        </w:tc>
      </w:tr>
      <w:tr w:rsidR="0054215A" w:rsidRPr="000E294D" w14:paraId="3064942D" w14:textId="77777777" w:rsidTr="008C3DCD">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tcPr>
          <w:p w14:paraId="7E7E6062" w14:textId="77777777" w:rsidR="0054215A" w:rsidRPr="000E294D" w:rsidRDefault="0054215A" w:rsidP="0054215A">
            <w:pPr>
              <w:textAlignment w:val="baseline"/>
              <w:rPr>
                <w:rFonts w:eastAsia="Times New Roman" w:cstheme="minorHAnsi"/>
                <w:sz w:val="28"/>
                <w:szCs w:val="28"/>
                <w:lang w:eastAsia="en-GB"/>
              </w:rPr>
            </w:pPr>
            <w:r w:rsidRPr="000E294D">
              <w:rPr>
                <w:rFonts w:eastAsia="Times New Roman" w:cstheme="minorHAnsi"/>
                <w:sz w:val="28"/>
                <w:szCs w:val="28"/>
                <w:lang w:val="en-US" w:eastAsia="en-GB"/>
              </w:rPr>
              <w:t>English</w:t>
            </w:r>
            <w:r w:rsidRPr="000E294D">
              <w:rPr>
                <w:rFonts w:eastAsia="Times New Roman" w:cstheme="minorHAnsi"/>
                <w:sz w:val="28"/>
                <w:szCs w:val="28"/>
                <w:lang w:eastAsia="en-GB"/>
              </w:rPr>
              <w:t> </w:t>
            </w:r>
          </w:p>
        </w:tc>
        <w:tc>
          <w:tcPr>
            <w:tcW w:w="3119" w:type="dxa"/>
            <w:shd w:val="clear" w:color="auto" w:fill="FFD966" w:themeFill="accent4" w:themeFillTint="99"/>
          </w:tcPr>
          <w:p w14:paraId="51449CFE"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Section A: Analysis of an unseen poem.</w:t>
            </w:r>
          </w:p>
          <w:p w14:paraId="50478CD2"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w:t>
            </w:r>
          </w:p>
          <w:p w14:paraId="63F2383E"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xml:space="preserve">Students will read and respond to a given poem. They </w:t>
            </w:r>
          </w:p>
          <w:p w14:paraId="5E648833"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need to: </w:t>
            </w:r>
          </w:p>
          <w:p w14:paraId="51C9F906" w14:textId="77777777" w:rsidR="0054215A" w:rsidRPr="000E294D" w:rsidRDefault="0054215A" w:rsidP="0054215A">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Make a clear point about this poem</w:t>
            </w:r>
          </w:p>
          <w:p w14:paraId="4C63359E" w14:textId="77777777" w:rsidR="0054215A" w:rsidRPr="000E294D" w:rsidRDefault="0054215A" w:rsidP="0054215A">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Choose appropriate evidence to support this point </w:t>
            </w:r>
          </w:p>
          <w:p w14:paraId="150CD175" w14:textId="77777777" w:rsidR="0054215A" w:rsidRPr="000E294D" w:rsidRDefault="0054215A" w:rsidP="0054215A">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lastRenderedPageBreak/>
              <w:t>Comment on the language in the evidence they choose </w:t>
            </w:r>
          </w:p>
          <w:p w14:paraId="27CC2DED" w14:textId="77777777" w:rsidR="0054215A" w:rsidRPr="000E294D" w:rsidRDefault="0054215A" w:rsidP="0054215A">
            <w:pPr>
              <w:numPr>
                <w:ilvl w:val="0"/>
                <w:numId w:val="1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Discuss the effect on the reader </w:t>
            </w:r>
          </w:p>
          <w:p w14:paraId="5F0AAE51"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w:t>
            </w:r>
          </w:p>
          <w:p w14:paraId="37CE55BC"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Section B: Writing a poem.</w:t>
            </w:r>
          </w:p>
          <w:p w14:paraId="01BBCDE4"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p w14:paraId="1CD646F9"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xml:space="preserve">Pupils write their own poem </w:t>
            </w:r>
            <w:proofErr w:type="spellStart"/>
            <w:r w:rsidRPr="000E294D">
              <w:rPr>
                <w:rFonts w:eastAsia="Times New Roman" w:cstheme="minorHAnsi"/>
                <w:sz w:val="28"/>
                <w:szCs w:val="28"/>
                <w:lang w:val="en-US" w:eastAsia="en-GB"/>
              </w:rPr>
              <w:t>utilising</w:t>
            </w:r>
            <w:proofErr w:type="spellEnd"/>
            <w:r w:rsidRPr="000E294D">
              <w:rPr>
                <w:rFonts w:eastAsia="Times New Roman" w:cstheme="minorHAnsi"/>
                <w:sz w:val="28"/>
                <w:szCs w:val="28"/>
                <w:lang w:val="en-US" w:eastAsia="en-GB"/>
              </w:rPr>
              <w:t xml:space="preserve"> structure and language techniques to engage the reader.</w:t>
            </w:r>
          </w:p>
        </w:tc>
        <w:tc>
          <w:tcPr>
            <w:tcW w:w="2693" w:type="dxa"/>
            <w:shd w:val="clear" w:color="auto" w:fill="FFD966" w:themeFill="accent4" w:themeFillTint="99"/>
          </w:tcPr>
          <w:p w14:paraId="636D7934"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Students will complete a number of mini homework tasks in preparation for this assessment.</w:t>
            </w:r>
            <w:r w:rsidRPr="000E294D">
              <w:rPr>
                <w:rFonts w:eastAsia="Times New Roman" w:cstheme="minorHAnsi"/>
                <w:sz w:val="28"/>
                <w:szCs w:val="28"/>
                <w:lang w:eastAsia="en-GB"/>
              </w:rPr>
              <w:t> </w:t>
            </w:r>
          </w:p>
          <w:p w14:paraId="79CF99F4"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w:t>
            </w:r>
          </w:p>
          <w:p w14:paraId="2C520C38"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In addition, they can revise by: </w:t>
            </w:r>
          </w:p>
          <w:p w14:paraId="62AB8D71" w14:textId="77777777" w:rsidR="0054215A" w:rsidRPr="000E294D" w:rsidRDefault="0054215A" w:rsidP="0054215A">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xml:space="preserve">Exploding quotations </w:t>
            </w:r>
          </w:p>
          <w:p w14:paraId="6A5E24BB" w14:textId="77777777" w:rsidR="0054215A" w:rsidRPr="000E294D" w:rsidRDefault="0054215A" w:rsidP="0054215A">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Identifying methods in poems</w:t>
            </w:r>
          </w:p>
          <w:p w14:paraId="38B3FD5D" w14:textId="77777777" w:rsidR="0054215A" w:rsidRPr="000E294D" w:rsidRDefault="0054215A" w:rsidP="0054215A">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lastRenderedPageBreak/>
              <w:t xml:space="preserve">Reading poems and engaging with the meaning </w:t>
            </w:r>
          </w:p>
          <w:p w14:paraId="6C0BB40C" w14:textId="77777777" w:rsidR="0054215A" w:rsidRPr="000E294D" w:rsidRDefault="0054215A" w:rsidP="0054215A">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roofErr w:type="spellStart"/>
            <w:r w:rsidRPr="000E294D">
              <w:rPr>
                <w:rFonts w:eastAsia="Times New Roman" w:cstheme="minorHAnsi"/>
                <w:sz w:val="28"/>
                <w:szCs w:val="28"/>
                <w:lang w:val="en-US" w:eastAsia="en-GB"/>
              </w:rPr>
              <w:t>Practise</w:t>
            </w:r>
            <w:proofErr w:type="spellEnd"/>
            <w:r w:rsidRPr="000E294D">
              <w:rPr>
                <w:rFonts w:eastAsia="Times New Roman" w:cstheme="minorHAnsi"/>
                <w:sz w:val="28"/>
                <w:szCs w:val="28"/>
                <w:lang w:val="en-US" w:eastAsia="en-GB"/>
              </w:rPr>
              <w:t xml:space="preserve"> writing using the PQC method </w:t>
            </w:r>
          </w:p>
          <w:p w14:paraId="18071358"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w:t>
            </w:r>
          </w:p>
          <w:p w14:paraId="627DC87F"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 xml:space="preserve">Students can also </w:t>
            </w:r>
            <w:proofErr w:type="spellStart"/>
            <w:r w:rsidRPr="000E294D">
              <w:rPr>
                <w:rFonts w:eastAsia="Times New Roman" w:cstheme="minorHAnsi"/>
                <w:sz w:val="28"/>
                <w:szCs w:val="28"/>
                <w:lang w:val="en-US" w:eastAsia="en-GB"/>
              </w:rPr>
              <w:t>practise</w:t>
            </w:r>
            <w:proofErr w:type="spellEnd"/>
            <w:r w:rsidRPr="000E294D">
              <w:rPr>
                <w:rFonts w:eastAsia="Times New Roman" w:cstheme="minorHAnsi"/>
                <w:sz w:val="28"/>
                <w:szCs w:val="28"/>
                <w:lang w:val="en-US" w:eastAsia="en-GB"/>
              </w:rPr>
              <w:t xml:space="preserve"> writing by: </w:t>
            </w:r>
          </w:p>
          <w:p w14:paraId="0E818C74" w14:textId="77777777" w:rsidR="0054215A" w:rsidRPr="000E294D" w:rsidRDefault="0054215A" w:rsidP="0054215A">
            <w:pPr>
              <w:pStyle w:val="ListParagraph"/>
              <w:numPr>
                <w:ilvl w:val="0"/>
                <w:numId w:val="4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planning and experimenting with methods to engage the audience</w:t>
            </w:r>
          </w:p>
          <w:p w14:paraId="1AF5E93A" w14:textId="77777777" w:rsidR="0054215A" w:rsidRPr="000E294D" w:rsidRDefault="0054215A" w:rsidP="0054215A">
            <w:pPr>
              <w:pStyle w:val="ListParagraph"/>
              <w:numPr>
                <w:ilvl w:val="0"/>
                <w:numId w:val="41"/>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using different poetry structures and finding a preferred style  </w:t>
            </w:r>
          </w:p>
        </w:tc>
        <w:tc>
          <w:tcPr>
            <w:tcW w:w="3544" w:type="dxa"/>
            <w:shd w:val="clear" w:color="auto" w:fill="FFD966" w:themeFill="accent4" w:themeFillTint="99"/>
          </w:tcPr>
          <w:p w14:paraId="67011A8D" w14:textId="1EF7B9A7" w:rsidR="0054215A" w:rsidRPr="000E294D" w:rsidRDefault="00FE38CC" w:rsidP="0054215A">
            <w:pPr>
              <w:textAlignment w:val="baseline"/>
              <w:cnfStyle w:val="000000000000" w:firstRow="0" w:lastRow="0" w:firstColumn="0" w:lastColumn="0" w:oddVBand="0" w:evenVBand="0" w:oddHBand="0" w:evenHBand="0" w:firstRowFirstColumn="0" w:firstRowLastColumn="0" w:lastRowFirstColumn="0" w:lastRowLastColumn="0"/>
              <w:rPr>
                <w:rFonts w:cstheme="minorHAnsi"/>
                <w:sz w:val="28"/>
                <w:szCs w:val="28"/>
                <w:lang w:val="en-US" w:eastAsia="en-GB"/>
              </w:rPr>
            </w:pPr>
            <w:r>
              <w:rPr>
                <w:rFonts w:cstheme="minorHAnsi"/>
                <w:sz w:val="28"/>
                <w:szCs w:val="28"/>
                <w:lang w:val="en-US" w:eastAsia="en-GB"/>
              </w:rPr>
              <w:lastRenderedPageBreak/>
              <w:t>Week commending 18</w:t>
            </w:r>
            <w:r w:rsidRPr="00FE38CC">
              <w:rPr>
                <w:rFonts w:cstheme="minorHAnsi"/>
                <w:sz w:val="28"/>
                <w:szCs w:val="28"/>
                <w:vertAlign w:val="superscript"/>
                <w:lang w:val="en-US" w:eastAsia="en-GB"/>
              </w:rPr>
              <w:t>th</w:t>
            </w:r>
            <w:r>
              <w:rPr>
                <w:rFonts w:cstheme="minorHAnsi"/>
                <w:sz w:val="28"/>
                <w:szCs w:val="28"/>
                <w:lang w:val="en-US" w:eastAsia="en-GB"/>
              </w:rPr>
              <w:t xml:space="preserve"> May 2026</w:t>
            </w:r>
          </w:p>
        </w:tc>
      </w:tr>
      <w:tr w:rsidR="0054215A" w:rsidRPr="000E294D" w14:paraId="3B47BDDB" w14:textId="77777777" w:rsidTr="008C3DCD">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1D954CFB" w14:textId="77777777" w:rsidR="0054215A" w:rsidRPr="000E294D" w:rsidRDefault="0054215A" w:rsidP="0054215A">
            <w:pPr>
              <w:textAlignment w:val="baseline"/>
              <w:rPr>
                <w:rFonts w:eastAsia="Times New Roman" w:cstheme="minorHAnsi"/>
                <w:sz w:val="28"/>
                <w:szCs w:val="28"/>
                <w:lang w:eastAsia="en-GB"/>
              </w:rPr>
            </w:pPr>
            <w:r w:rsidRPr="000E294D">
              <w:rPr>
                <w:rFonts w:eastAsia="Times New Roman" w:cstheme="minorHAnsi"/>
                <w:sz w:val="28"/>
                <w:szCs w:val="28"/>
                <w:lang w:val="en-US" w:eastAsia="en-GB"/>
              </w:rPr>
              <w:t>French </w:t>
            </w:r>
            <w:r w:rsidRPr="000E294D">
              <w:rPr>
                <w:rFonts w:eastAsia="Times New Roman" w:cstheme="minorHAnsi"/>
                <w:sz w:val="28"/>
                <w:szCs w:val="28"/>
                <w:lang w:eastAsia="en-GB"/>
              </w:rPr>
              <w:t>or Spanish</w:t>
            </w:r>
          </w:p>
        </w:tc>
        <w:tc>
          <w:tcPr>
            <w:tcW w:w="3119" w:type="dxa"/>
            <w:shd w:val="clear" w:color="auto" w:fill="FFE599" w:themeFill="accent4" w:themeFillTint="66"/>
            <w:hideMark/>
          </w:tcPr>
          <w:p w14:paraId="03B6E95E"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t>Units 1-7</w:t>
            </w:r>
          </w:p>
          <w:p w14:paraId="1B2366C2"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p>
          <w:p w14:paraId="3829EF60"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Personal descriptions (name, age, birthday, hair, eyes, glasses)</w:t>
            </w:r>
            <w:r w:rsidRPr="000E294D">
              <w:rPr>
                <w:rFonts w:eastAsia="Times New Roman" w:cstheme="minorHAnsi"/>
                <w:sz w:val="28"/>
                <w:szCs w:val="28"/>
                <w:lang w:eastAsia="en-GB"/>
              </w:rPr>
              <w:t> </w:t>
            </w:r>
          </w:p>
          <w:p w14:paraId="3BD119FB"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 </w:t>
            </w:r>
            <w:r w:rsidRPr="000E294D">
              <w:rPr>
                <w:rFonts w:eastAsia="Times New Roman" w:cstheme="minorHAnsi"/>
                <w:sz w:val="28"/>
                <w:szCs w:val="28"/>
                <w:lang w:eastAsia="en-GB"/>
              </w:rPr>
              <w:t> </w:t>
            </w:r>
          </w:p>
          <w:p w14:paraId="5FDE7F6F"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Where I live and where I am from</w:t>
            </w:r>
            <w:r w:rsidRPr="000E294D">
              <w:rPr>
                <w:rFonts w:eastAsia="Times New Roman" w:cstheme="minorHAnsi"/>
                <w:sz w:val="28"/>
                <w:szCs w:val="28"/>
                <w:lang w:eastAsia="en-GB"/>
              </w:rPr>
              <w:t> </w:t>
            </w:r>
          </w:p>
          <w:p w14:paraId="75CBA993"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p w14:paraId="21356DF5"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How I get on with people in my family</w:t>
            </w:r>
          </w:p>
          <w:p w14:paraId="19C805BB"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p w14:paraId="2990937A"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 xml:space="preserve">Pets – numbers and descriptions </w:t>
            </w:r>
          </w:p>
          <w:p w14:paraId="2A76802B"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p w14:paraId="1F1FCB16" w14:textId="77777777" w:rsidR="0054215A" w:rsidRPr="000E294D" w:rsidRDefault="0054215A" w:rsidP="0054215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2693" w:type="dxa"/>
            <w:shd w:val="clear" w:color="auto" w:fill="FFE599" w:themeFill="accent4" w:themeFillTint="66"/>
            <w:hideMark/>
          </w:tcPr>
          <w:p w14:paraId="21BEE030"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‘In -class revision’ will be provided. </w:t>
            </w:r>
            <w:r w:rsidRPr="000E294D">
              <w:rPr>
                <w:rFonts w:eastAsia="Times New Roman" w:cstheme="minorHAnsi"/>
                <w:sz w:val="28"/>
                <w:szCs w:val="28"/>
                <w:lang w:eastAsia="en-GB"/>
              </w:rPr>
              <w:t> </w:t>
            </w:r>
          </w:p>
          <w:p w14:paraId="32AB5912"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Classroom exercise book notes</w:t>
            </w:r>
            <w:r w:rsidRPr="000E294D">
              <w:rPr>
                <w:rFonts w:eastAsia="Times New Roman" w:cstheme="minorHAnsi"/>
                <w:sz w:val="28"/>
                <w:szCs w:val="28"/>
                <w:lang w:eastAsia="en-GB"/>
              </w:rPr>
              <w:t> </w:t>
            </w:r>
          </w:p>
          <w:p w14:paraId="7284D3E3"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Suggested strategies:</w:t>
            </w:r>
            <w:r w:rsidRPr="000E294D">
              <w:rPr>
                <w:rFonts w:eastAsia="Times New Roman" w:cstheme="minorHAnsi"/>
                <w:sz w:val="28"/>
                <w:szCs w:val="28"/>
                <w:lang w:eastAsia="en-GB"/>
              </w:rPr>
              <w:t> </w:t>
            </w:r>
          </w:p>
          <w:p w14:paraId="6CC1AF30"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Look-cover-write-check</w:t>
            </w:r>
            <w:r w:rsidRPr="000E294D">
              <w:rPr>
                <w:rFonts w:eastAsia="Times New Roman" w:cstheme="minorHAnsi"/>
                <w:sz w:val="28"/>
                <w:szCs w:val="28"/>
                <w:lang w:eastAsia="en-GB"/>
              </w:rPr>
              <w:t> </w:t>
            </w:r>
          </w:p>
          <w:p w14:paraId="5D6AAADD"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Get someone to test you (family/someone in your Form group)</w:t>
            </w:r>
            <w:r w:rsidRPr="000E294D">
              <w:rPr>
                <w:rFonts w:eastAsia="Times New Roman" w:cstheme="minorHAnsi"/>
                <w:sz w:val="28"/>
                <w:szCs w:val="28"/>
                <w:lang w:eastAsia="en-GB"/>
              </w:rPr>
              <w:t> </w:t>
            </w:r>
          </w:p>
          <w:p w14:paraId="6029C5D0"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 xml:space="preserve">Create a Knowledge </w:t>
            </w:r>
            <w:proofErr w:type="spellStart"/>
            <w:r w:rsidRPr="000E294D">
              <w:rPr>
                <w:rFonts w:eastAsia="Times New Roman" w:cstheme="minorHAnsi"/>
                <w:sz w:val="28"/>
                <w:szCs w:val="28"/>
                <w:lang w:val="en-US" w:eastAsia="en-GB"/>
              </w:rPr>
              <w:t>Organiser</w:t>
            </w:r>
            <w:proofErr w:type="spellEnd"/>
            <w:r w:rsidRPr="000E294D">
              <w:rPr>
                <w:rFonts w:eastAsia="Times New Roman" w:cstheme="minorHAnsi"/>
                <w:sz w:val="28"/>
                <w:szCs w:val="28"/>
                <w:lang w:val="en-US" w:eastAsia="en-GB"/>
              </w:rPr>
              <w:t>/ a spider diagram</w:t>
            </w:r>
            <w:r w:rsidRPr="000E294D">
              <w:rPr>
                <w:rFonts w:eastAsia="Times New Roman" w:cstheme="minorHAnsi"/>
                <w:sz w:val="28"/>
                <w:szCs w:val="28"/>
                <w:lang w:eastAsia="en-GB"/>
              </w:rPr>
              <w:t> </w:t>
            </w:r>
          </w:p>
          <w:p w14:paraId="3D969B1F" w14:textId="77777777" w:rsidR="0054215A" w:rsidRPr="000E294D" w:rsidRDefault="0054215A" w:rsidP="0054215A">
            <w:pPr>
              <w:pStyle w:val="ListParagraph"/>
              <w:numPr>
                <w:ilvl w:val="0"/>
                <w:numId w:val="17"/>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Create a poster with key phrases on + a sketch to help you remember what they mean.</w:t>
            </w:r>
            <w:r w:rsidRPr="000E294D">
              <w:rPr>
                <w:rFonts w:eastAsia="Times New Roman" w:cstheme="minorHAnsi"/>
                <w:sz w:val="28"/>
                <w:szCs w:val="28"/>
                <w:lang w:eastAsia="en-GB"/>
              </w:rPr>
              <w:t> </w:t>
            </w:r>
          </w:p>
        </w:tc>
        <w:tc>
          <w:tcPr>
            <w:tcW w:w="3544" w:type="dxa"/>
            <w:shd w:val="clear" w:color="auto" w:fill="FFE599" w:themeFill="accent4" w:themeFillTint="66"/>
          </w:tcPr>
          <w:p w14:paraId="55C9D6F1" w14:textId="74A2FACE" w:rsidR="0054215A" w:rsidRPr="000E294D" w:rsidRDefault="006D6FDC" w:rsidP="0051081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Term 6</w:t>
            </w:r>
          </w:p>
        </w:tc>
      </w:tr>
      <w:tr w:rsidR="0054215A" w:rsidRPr="000E294D" w14:paraId="1F961AD0" w14:textId="77777777" w:rsidTr="008C3DCD">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hideMark/>
          </w:tcPr>
          <w:p w14:paraId="4A4B6063" w14:textId="77777777" w:rsidR="0054215A" w:rsidRPr="000E294D" w:rsidRDefault="0054215A" w:rsidP="0054215A">
            <w:pPr>
              <w:textAlignment w:val="baseline"/>
              <w:rPr>
                <w:rFonts w:eastAsia="Times New Roman" w:cstheme="minorHAnsi"/>
                <w:sz w:val="28"/>
                <w:szCs w:val="28"/>
                <w:lang w:eastAsia="en-GB"/>
              </w:rPr>
            </w:pPr>
            <w:r w:rsidRPr="000E294D">
              <w:rPr>
                <w:rFonts w:eastAsia="Times New Roman" w:cstheme="minorHAnsi"/>
                <w:sz w:val="28"/>
                <w:szCs w:val="28"/>
                <w:lang w:val="en-US" w:eastAsia="en-GB"/>
              </w:rPr>
              <w:t>Geography</w:t>
            </w:r>
            <w:r w:rsidRPr="000E294D">
              <w:rPr>
                <w:rFonts w:eastAsia="Times New Roman" w:cstheme="minorHAnsi"/>
                <w:sz w:val="28"/>
                <w:szCs w:val="28"/>
                <w:lang w:eastAsia="en-GB"/>
              </w:rPr>
              <w:t> </w:t>
            </w:r>
          </w:p>
        </w:tc>
        <w:tc>
          <w:tcPr>
            <w:tcW w:w="3119" w:type="dxa"/>
            <w:shd w:val="clear" w:color="auto" w:fill="FFD966" w:themeFill="accent4" w:themeFillTint="99"/>
          </w:tcPr>
          <w:p w14:paraId="48BD8A09"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b/>
                <w:bCs/>
                <w:sz w:val="28"/>
                <w:szCs w:val="28"/>
                <w:u w:val="single"/>
                <w:lang w:val="en-US" w:eastAsia="en-GB"/>
              </w:rPr>
              <w:t>What is Geography?</w:t>
            </w:r>
            <w:r w:rsidRPr="000E294D">
              <w:rPr>
                <w:rFonts w:eastAsia="Times New Roman" w:cstheme="minorHAnsi"/>
                <w:sz w:val="28"/>
                <w:szCs w:val="28"/>
                <w:lang w:eastAsia="en-GB"/>
              </w:rPr>
              <w:t> </w:t>
            </w:r>
          </w:p>
          <w:p w14:paraId="2A654D78"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Physical and Human Geography</w:t>
            </w:r>
            <w:r w:rsidRPr="000E294D">
              <w:rPr>
                <w:rFonts w:eastAsia="Times New Roman" w:cstheme="minorHAnsi"/>
                <w:sz w:val="28"/>
                <w:szCs w:val="28"/>
                <w:lang w:eastAsia="en-GB"/>
              </w:rPr>
              <w:t> </w:t>
            </w:r>
          </w:p>
          <w:p w14:paraId="0B59B20A"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b/>
                <w:bCs/>
                <w:sz w:val="28"/>
                <w:szCs w:val="28"/>
                <w:u w:val="single"/>
                <w:lang w:val="en-US" w:eastAsia="en-GB"/>
              </w:rPr>
              <w:t>The UK, Europe and the World</w:t>
            </w:r>
            <w:r w:rsidRPr="000E294D">
              <w:rPr>
                <w:rFonts w:eastAsia="Times New Roman" w:cstheme="minorHAnsi"/>
                <w:sz w:val="28"/>
                <w:szCs w:val="28"/>
                <w:lang w:eastAsia="en-GB"/>
              </w:rPr>
              <w:t> </w:t>
            </w:r>
          </w:p>
          <w:p w14:paraId="0B0FDB04"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 xml:space="preserve">Continents, Countries, Seas and Oceans of the </w:t>
            </w:r>
            <w:r w:rsidRPr="000E294D">
              <w:rPr>
                <w:rFonts w:eastAsia="Times New Roman" w:cstheme="minorHAnsi"/>
                <w:sz w:val="28"/>
                <w:szCs w:val="28"/>
                <w:lang w:eastAsia="en-GB"/>
              </w:rPr>
              <w:lastRenderedPageBreak/>
              <w:t>UK, Europe and the World.</w:t>
            </w:r>
          </w:p>
          <w:p w14:paraId="7A51D076"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Map Skills</w:t>
            </w:r>
          </w:p>
          <w:p w14:paraId="2FB73EEC"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Direction, Measuring Distance, Map Symbols, Sketch Maps, Measuring height and four/six figure grid references.</w:t>
            </w:r>
          </w:p>
          <w:p w14:paraId="23F5A78C"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22296819"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Tourism</w:t>
            </w:r>
          </w:p>
          <w:p w14:paraId="298B5070"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Why is tourism important?</w:t>
            </w:r>
          </w:p>
          <w:p w14:paraId="6099ABDB"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How are holiday habits changing?</w:t>
            </w:r>
          </w:p>
          <w:p w14:paraId="0262E23B"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Different types of attractions</w:t>
            </w:r>
          </w:p>
          <w:p w14:paraId="268D939A"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Different types of tourism.</w:t>
            </w:r>
          </w:p>
          <w:p w14:paraId="20644E32"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Butlers model of tourism</w:t>
            </w:r>
          </w:p>
          <w:p w14:paraId="43189713"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Advantage’s/Disadvantages of tourism</w:t>
            </w:r>
          </w:p>
          <w:p w14:paraId="2168959C"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Sustainable/Eco-Tourism</w:t>
            </w:r>
          </w:p>
          <w:p w14:paraId="4440561E"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73348B92"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Coastal Landscapes</w:t>
            </w:r>
          </w:p>
          <w:p w14:paraId="41DB559A"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Waves and energy at the coast</w:t>
            </w:r>
          </w:p>
          <w:p w14:paraId="166FCEA3"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lastRenderedPageBreak/>
              <w:t>Erosion/Transportation/Deposition</w:t>
            </w:r>
          </w:p>
          <w:p w14:paraId="5A5706F3" w14:textId="77777777" w:rsidR="0054215A" w:rsidRPr="000E294D" w:rsidRDefault="0054215A" w:rsidP="0054215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Landforms of Erosion on the coastline.</w:t>
            </w:r>
          </w:p>
        </w:tc>
        <w:tc>
          <w:tcPr>
            <w:tcW w:w="2693" w:type="dxa"/>
            <w:shd w:val="clear" w:color="auto" w:fill="FFD966" w:themeFill="accent4" w:themeFillTint="99"/>
          </w:tcPr>
          <w:p w14:paraId="57B279E8" w14:textId="77777777" w:rsidR="0054215A" w:rsidRPr="000E294D" w:rsidRDefault="0054215A" w:rsidP="0054215A">
            <w:pPr>
              <w:ind w:left="360" w:hanging="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Students need to use their revision guide that was provided to them at the beginning of Y7.</w:t>
            </w:r>
            <w:r w:rsidRPr="000E294D">
              <w:rPr>
                <w:rFonts w:eastAsia="Times New Roman" w:cstheme="minorHAnsi"/>
                <w:sz w:val="28"/>
                <w:szCs w:val="28"/>
                <w:lang w:eastAsia="en-GB"/>
              </w:rPr>
              <w:t> </w:t>
            </w:r>
          </w:p>
          <w:p w14:paraId="74FBAD1E" w14:textId="77777777" w:rsidR="0054215A" w:rsidRPr="000E294D" w:rsidRDefault="0054215A" w:rsidP="0054215A">
            <w:pPr>
              <w:ind w:left="360" w:hanging="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 </w:t>
            </w:r>
            <w:r w:rsidRPr="000E294D">
              <w:rPr>
                <w:rFonts w:eastAsia="Times New Roman" w:cstheme="minorHAnsi"/>
                <w:sz w:val="28"/>
                <w:szCs w:val="28"/>
                <w:lang w:eastAsia="en-GB"/>
              </w:rPr>
              <w:t> </w:t>
            </w:r>
          </w:p>
          <w:p w14:paraId="762D510E" w14:textId="77777777" w:rsidR="0054215A" w:rsidRPr="000E294D" w:rsidRDefault="0054215A" w:rsidP="0054215A">
            <w:pPr>
              <w:ind w:left="360" w:hanging="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lastRenderedPageBreak/>
              <w:t>Students should go back over the re-call questions/answers.  Use the revision clock.</w:t>
            </w:r>
            <w:r w:rsidRPr="000E294D">
              <w:rPr>
                <w:rFonts w:eastAsia="Times New Roman" w:cstheme="minorHAnsi"/>
                <w:sz w:val="28"/>
                <w:szCs w:val="28"/>
                <w:lang w:eastAsia="en-GB"/>
              </w:rPr>
              <w:t> </w:t>
            </w:r>
          </w:p>
          <w:p w14:paraId="438B7B59" w14:textId="77777777" w:rsidR="0054215A" w:rsidRPr="000E294D" w:rsidRDefault="0054215A" w:rsidP="0054215A">
            <w:pPr>
              <w:ind w:left="360" w:hanging="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val="en-US" w:eastAsia="en-GB"/>
              </w:rPr>
              <w:t>Use the space provided to create either a mind map, or perhaps more recall questions that can be done with parents.</w:t>
            </w:r>
            <w:r w:rsidRPr="000E294D">
              <w:rPr>
                <w:rFonts w:eastAsia="Times New Roman" w:cstheme="minorHAnsi"/>
                <w:sz w:val="28"/>
                <w:szCs w:val="28"/>
                <w:lang w:eastAsia="en-GB"/>
              </w:rPr>
              <w:t> </w:t>
            </w:r>
          </w:p>
        </w:tc>
        <w:tc>
          <w:tcPr>
            <w:tcW w:w="3544" w:type="dxa"/>
            <w:shd w:val="clear" w:color="auto" w:fill="FFD966" w:themeFill="accent4" w:themeFillTint="99"/>
          </w:tcPr>
          <w:p w14:paraId="5907E983" w14:textId="38C71504" w:rsidR="0054215A" w:rsidRPr="000E294D" w:rsidRDefault="0054215A" w:rsidP="0054215A">
            <w:pPr>
              <w:ind w:left="360" w:hanging="36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0E294D">
              <w:rPr>
                <w:rFonts w:eastAsia="Times New Roman" w:cstheme="minorHAnsi"/>
                <w:sz w:val="28"/>
                <w:szCs w:val="28"/>
                <w:lang w:val="en-US" w:eastAsia="en-GB"/>
              </w:rPr>
              <w:lastRenderedPageBreak/>
              <w:t xml:space="preserve">w/c </w:t>
            </w:r>
            <w:r w:rsidR="009F5FAD">
              <w:rPr>
                <w:rFonts w:eastAsia="Times New Roman" w:cstheme="minorHAnsi"/>
                <w:sz w:val="28"/>
                <w:szCs w:val="28"/>
                <w:lang w:val="en-US" w:eastAsia="en-GB"/>
              </w:rPr>
              <w:t>11</w:t>
            </w:r>
            <w:r w:rsidRPr="000E294D">
              <w:rPr>
                <w:rFonts w:eastAsia="Times New Roman" w:cstheme="minorHAnsi"/>
                <w:sz w:val="28"/>
                <w:szCs w:val="28"/>
                <w:vertAlign w:val="superscript"/>
                <w:lang w:val="en-US" w:eastAsia="en-GB"/>
              </w:rPr>
              <w:t>th</w:t>
            </w:r>
            <w:r w:rsidRPr="000E294D">
              <w:rPr>
                <w:rFonts w:eastAsia="Times New Roman" w:cstheme="minorHAnsi"/>
                <w:sz w:val="28"/>
                <w:szCs w:val="28"/>
                <w:lang w:val="en-US" w:eastAsia="en-GB"/>
              </w:rPr>
              <w:t xml:space="preserve"> May 202</w:t>
            </w:r>
            <w:r w:rsidR="009F5FAD">
              <w:rPr>
                <w:rFonts w:eastAsia="Times New Roman" w:cstheme="minorHAnsi"/>
                <w:sz w:val="28"/>
                <w:szCs w:val="28"/>
                <w:lang w:val="en-US" w:eastAsia="en-GB"/>
              </w:rPr>
              <w:t>6</w:t>
            </w:r>
          </w:p>
        </w:tc>
      </w:tr>
      <w:tr w:rsidR="0054215A" w:rsidRPr="000E294D" w14:paraId="28D02FC3" w14:textId="77777777" w:rsidTr="008C3DCD">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5C8F5755" w14:textId="77777777" w:rsidR="0054215A" w:rsidRPr="000E294D" w:rsidRDefault="0054215A" w:rsidP="0054215A">
            <w:pPr>
              <w:textAlignment w:val="baseline"/>
              <w:rPr>
                <w:rFonts w:eastAsia="Times New Roman" w:cstheme="minorHAnsi"/>
                <w:sz w:val="28"/>
                <w:szCs w:val="28"/>
                <w:lang w:eastAsia="en-GB"/>
              </w:rPr>
            </w:pPr>
            <w:r w:rsidRPr="000E294D">
              <w:rPr>
                <w:rFonts w:eastAsia="Times New Roman" w:cstheme="minorHAnsi"/>
                <w:sz w:val="28"/>
                <w:szCs w:val="28"/>
                <w:lang w:val="en-US" w:eastAsia="en-GB"/>
              </w:rPr>
              <w:lastRenderedPageBreak/>
              <w:t>History</w:t>
            </w:r>
            <w:r w:rsidRPr="000E294D">
              <w:rPr>
                <w:rFonts w:eastAsia="Times New Roman" w:cstheme="minorHAnsi"/>
                <w:sz w:val="28"/>
                <w:szCs w:val="28"/>
                <w:lang w:eastAsia="en-GB"/>
              </w:rPr>
              <w:t> </w:t>
            </w:r>
          </w:p>
        </w:tc>
        <w:tc>
          <w:tcPr>
            <w:tcW w:w="3119" w:type="dxa"/>
            <w:shd w:val="clear" w:color="auto" w:fill="FFE599" w:themeFill="accent4" w:themeFillTint="66"/>
            <w:hideMark/>
          </w:tcPr>
          <w:p w14:paraId="28C04E8B" w14:textId="3640CE59" w:rsidR="0054215A" w:rsidRPr="000E294D" w:rsidRDefault="0054215A" w:rsidP="00382BB2">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History essay: (write like a historian). Do you agree that Britain was Welcoming to its migrants from the Roman Period to Early Modern times?</w:t>
            </w:r>
          </w:p>
        </w:tc>
        <w:tc>
          <w:tcPr>
            <w:tcW w:w="2693" w:type="dxa"/>
            <w:shd w:val="clear" w:color="auto" w:fill="FFE599" w:themeFill="accent4" w:themeFillTint="66"/>
            <w:hideMark/>
          </w:tcPr>
          <w:p w14:paraId="1DF73FDD" w14:textId="6377B283" w:rsidR="0054215A" w:rsidRPr="00382BB2" w:rsidRDefault="0054215A" w:rsidP="00382BB2">
            <w:pPr>
              <w:pStyle w:val="ListParagraph"/>
              <w:numPr>
                <w:ilvl w:val="0"/>
                <w:numId w:val="45"/>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382BB2">
              <w:rPr>
                <w:rFonts w:cstheme="minorHAnsi"/>
                <w:sz w:val="28"/>
                <w:szCs w:val="28"/>
              </w:rPr>
              <w:t>Utilise the AP preparation PowerPoint</w:t>
            </w:r>
          </w:p>
          <w:p w14:paraId="3159BFDA" w14:textId="77777777" w:rsidR="0054215A" w:rsidRPr="000E294D" w:rsidRDefault="0054215A" w:rsidP="0054215A">
            <w:pPr>
              <w:numPr>
                <w:ilvl w:val="0"/>
                <w:numId w:val="39"/>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Notes from Classwork</w:t>
            </w:r>
          </w:p>
          <w:p w14:paraId="5B21DB5F" w14:textId="77777777" w:rsidR="0054215A" w:rsidRPr="000E294D" w:rsidRDefault="0054215A" w:rsidP="0054215A">
            <w:pPr>
              <w:numPr>
                <w:ilvl w:val="0"/>
                <w:numId w:val="39"/>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Migration booklet</w:t>
            </w:r>
          </w:p>
          <w:p w14:paraId="3CE9A8CC" w14:textId="77777777" w:rsidR="0054215A" w:rsidRPr="000E294D" w:rsidRDefault="006719A6" w:rsidP="0054215A">
            <w:pPr>
              <w:cnfStyle w:val="000000100000" w:firstRow="0" w:lastRow="0" w:firstColumn="0" w:lastColumn="0" w:oddVBand="0" w:evenVBand="0" w:oddHBand="1" w:evenHBand="0" w:firstRowFirstColumn="0" w:firstRowLastColumn="0" w:lastRowFirstColumn="0" w:lastRowLastColumn="0"/>
              <w:rPr>
                <w:rFonts w:cstheme="minorHAnsi"/>
                <w:sz w:val="28"/>
                <w:szCs w:val="28"/>
              </w:rPr>
            </w:pPr>
            <w:hyperlink r:id="rId19" w:tgtFrame="_blank" w:history="1">
              <w:r w:rsidR="0054215A" w:rsidRPr="000E294D">
                <w:rPr>
                  <w:rFonts w:cstheme="minorHAnsi"/>
                  <w:color w:val="0563C1" w:themeColor="hyperlink"/>
                  <w:sz w:val="28"/>
                  <w:szCs w:val="28"/>
                  <w:u w:val="single"/>
                </w:rPr>
                <w:t>BBC Teach- Migration</w:t>
              </w:r>
            </w:hyperlink>
            <w:r w:rsidR="0054215A" w:rsidRPr="000E294D">
              <w:rPr>
                <w:rFonts w:cstheme="minorHAnsi"/>
                <w:sz w:val="28"/>
                <w:szCs w:val="28"/>
              </w:rPr>
              <w:t> </w:t>
            </w:r>
          </w:p>
          <w:p w14:paraId="6AFD796A" w14:textId="77777777" w:rsidR="0054215A" w:rsidRPr="000E294D" w:rsidRDefault="0054215A" w:rsidP="0054215A">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c>
          <w:tcPr>
            <w:tcW w:w="3544" w:type="dxa"/>
            <w:shd w:val="clear" w:color="auto" w:fill="FFE599" w:themeFill="accent4" w:themeFillTint="66"/>
          </w:tcPr>
          <w:p w14:paraId="1927D983" w14:textId="77777777" w:rsidR="0054215A" w:rsidRPr="000E294D" w:rsidRDefault="0054215A" w:rsidP="0054215A">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Term 6</w:t>
            </w:r>
          </w:p>
        </w:tc>
      </w:tr>
      <w:tr w:rsidR="0054215A" w:rsidRPr="000E294D" w14:paraId="31DBDB26" w14:textId="77777777" w:rsidTr="008C3DCD">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C000" w:themeFill="accent4"/>
            <w:hideMark/>
          </w:tcPr>
          <w:p w14:paraId="55C51605" w14:textId="77777777" w:rsidR="0054215A" w:rsidRPr="000E294D" w:rsidRDefault="0054215A" w:rsidP="0054215A">
            <w:pPr>
              <w:textAlignment w:val="baseline"/>
              <w:rPr>
                <w:rFonts w:eastAsia="Times New Roman" w:cstheme="minorHAnsi"/>
                <w:sz w:val="28"/>
                <w:szCs w:val="28"/>
                <w:lang w:eastAsia="en-GB"/>
              </w:rPr>
            </w:pPr>
            <w:proofErr w:type="spellStart"/>
            <w:r w:rsidRPr="000E294D">
              <w:rPr>
                <w:rFonts w:eastAsia="Times New Roman" w:cstheme="minorHAnsi"/>
                <w:sz w:val="28"/>
                <w:szCs w:val="28"/>
                <w:lang w:val="en-US" w:eastAsia="en-GB"/>
              </w:rPr>
              <w:t>Maths</w:t>
            </w:r>
            <w:proofErr w:type="spellEnd"/>
            <w:r w:rsidRPr="000E294D">
              <w:rPr>
                <w:rFonts w:eastAsia="Times New Roman" w:cstheme="minorHAnsi"/>
                <w:sz w:val="28"/>
                <w:szCs w:val="28"/>
                <w:lang w:eastAsia="en-GB"/>
              </w:rPr>
              <w:t> </w:t>
            </w:r>
          </w:p>
        </w:tc>
        <w:tc>
          <w:tcPr>
            <w:tcW w:w="3119" w:type="dxa"/>
            <w:shd w:val="clear" w:color="auto" w:fill="FFC000" w:themeFill="accent4"/>
          </w:tcPr>
          <w:p w14:paraId="04EA90EA"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The assessment will cover all work covered across the year including AP1 topics and the topics below:</w:t>
            </w:r>
          </w:p>
          <w:p w14:paraId="35C62558"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0E294D">
              <w:rPr>
                <w:rFonts w:cstheme="minorHAnsi"/>
                <w:b/>
                <w:sz w:val="28"/>
                <w:szCs w:val="28"/>
              </w:rPr>
              <w:t>Stage 7 Lite</w:t>
            </w:r>
          </w:p>
          <w:p w14:paraId="0D936DA0"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Algebra – Substitution </w:t>
            </w:r>
          </w:p>
          <w:p w14:paraId="6BE13FA1"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Converting units of time, length and mass </w:t>
            </w:r>
          </w:p>
          <w:p w14:paraId="3B52FFA5"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Angles </w:t>
            </w:r>
          </w:p>
          <w:p w14:paraId="7A263607"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lastRenderedPageBreak/>
              <w:t>Bar charts, Pie charts and line graphs </w:t>
            </w:r>
          </w:p>
          <w:p w14:paraId="26F3A9A0"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Averages: mode, median, mean and range </w:t>
            </w:r>
          </w:p>
          <w:p w14:paraId="6CBF14FF"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Converting between fractions, decimals and percentages </w:t>
            </w:r>
          </w:p>
          <w:p w14:paraId="79956B7A"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Adding subtracting and multiplying fractions </w:t>
            </w:r>
          </w:p>
          <w:p w14:paraId="74491670"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Multiplying decimals </w:t>
            </w:r>
          </w:p>
          <w:p w14:paraId="32EEAEEA" w14:textId="77777777" w:rsidR="0054215A" w:rsidRPr="000E294D" w:rsidRDefault="0054215A" w:rsidP="0054215A">
            <w:pPr>
              <w:pStyle w:val="ListParagraph"/>
              <w:numPr>
                <w:ilvl w:val="0"/>
                <w:numId w:val="37"/>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Properties of 3D shapes </w:t>
            </w:r>
          </w:p>
          <w:p w14:paraId="09B913F6"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0E294D">
              <w:rPr>
                <w:rFonts w:cstheme="minorHAnsi"/>
                <w:b/>
                <w:sz w:val="28"/>
                <w:szCs w:val="28"/>
              </w:rPr>
              <w:t>Stage 7 </w:t>
            </w:r>
          </w:p>
          <w:p w14:paraId="1C3F8CC0"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Algebraic notation and terminology </w:t>
            </w:r>
          </w:p>
          <w:p w14:paraId="4D07670F"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Algebra - Simplifying expressions and expanding brackets </w:t>
            </w:r>
          </w:p>
          <w:p w14:paraId="300984F7"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Algebra – Substitution </w:t>
            </w:r>
          </w:p>
          <w:p w14:paraId="783EBB63"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Algebra – Function machines </w:t>
            </w:r>
          </w:p>
          <w:p w14:paraId="19A7C5FE"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lastRenderedPageBreak/>
              <w:t>Converting units of length, mass, capacity and time </w:t>
            </w:r>
          </w:p>
          <w:p w14:paraId="54637305"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Angles </w:t>
            </w:r>
          </w:p>
          <w:p w14:paraId="0640672E"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Bar charts and pie charts </w:t>
            </w:r>
          </w:p>
          <w:p w14:paraId="6FC2F373" w14:textId="77777777" w:rsidR="0054215A" w:rsidRPr="000E294D" w:rsidRDefault="0054215A" w:rsidP="0054215A">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Averages: mode, median, mean and range </w:t>
            </w:r>
          </w:p>
        </w:tc>
        <w:tc>
          <w:tcPr>
            <w:tcW w:w="2693" w:type="dxa"/>
            <w:shd w:val="clear" w:color="auto" w:fill="FFC000" w:themeFill="accent4"/>
          </w:tcPr>
          <w:p w14:paraId="25027545"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lastRenderedPageBreak/>
              <w:t xml:space="preserve">A detailed topic list with the </w:t>
            </w:r>
            <w:proofErr w:type="spellStart"/>
            <w:r w:rsidRPr="000E294D">
              <w:rPr>
                <w:rFonts w:cstheme="minorHAnsi"/>
                <w:sz w:val="28"/>
                <w:szCs w:val="28"/>
              </w:rPr>
              <w:t>Sparx</w:t>
            </w:r>
            <w:proofErr w:type="spellEnd"/>
            <w:r w:rsidRPr="000E294D">
              <w:rPr>
                <w:rFonts w:cstheme="minorHAnsi"/>
                <w:sz w:val="28"/>
                <w:szCs w:val="28"/>
              </w:rPr>
              <w:t xml:space="preserve"> independent learning topic codes will be released on </w:t>
            </w:r>
            <w:proofErr w:type="spellStart"/>
            <w:r w:rsidRPr="000E294D">
              <w:rPr>
                <w:rFonts w:cstheme="minorHAnsi"/>
                <w:sz w:val="28"/>
                <w:szCs w:val="28"/>
              </w:rPr>
              <w:t>Edulink</w:t>
            </w:r>
            <w:proofErr w:type="spellEnd"/>
            <w:r w:rsidRPr="000E294D">
              <w:rPr>
                <w:rFonts w:cstheme="minorHAnsi"/>
                <w:sz w:val="28"/>
                <w:szCs w:val="28"/>
              </w:rPr>
              <w:t xml:space="preserve"> by Miss Sibanda closer to the Assessment week.   </w:t>
            </w:r>
          </w:p>
          <w:p w14:paraId="6A59A085"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 xml:space="preserve">Students must use the Independent Learning Section of </w:t>
            </w:r>
            <w:proofErr w:type="spellStart"/>
            <w:r w:rsidRPr="000E294D">
              <w:rPr>
                <w:rFonts w:cstheme="minorHAnsi"/>
                <w:sz w:val="28"/>
                <w:szCs w:val="28"/>
              </w:rPr>
              <w:lastRenderedPageBreak/>
              <w:t>Sparx</w:t>
            </w:r>
            <w:proofErr w:type="spellEnd"/>
            <w:r w:rsidRPr="000E294D">
              <w:rPr>
                <w:rFonts w:cstheme="minorHAnsi"/>
                <w:sz w:val="28"/>
                <w:szCs w:val="28"/>
              </w:rPr>
              <w:t xml:space="preserve"> to find the topics and revise.  </w:t>
            </w:r>
          </w:p>
          <w:p w14:paraId="0B7000F6"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p w14:paraId="62E18D65"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 xml:space="preserve">This list is not exhaustive and the test may include other topics from the whole year. </w:t>
            </w:r>
          </w:p>
          <w:p w14:paraId="01FA4618"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8"/>
                <w:szCs w:val="28"/>
              </w:rPr>
              <w:t xml:space="preserve">Email </w:t>
            </w:r>
            <w:hyperlink r:id="rId20" w:history="1">
              <w:r w:rsidRPr="000E294D">
                <w:rPr>
                  <w:rStyle w:val="Hyperlink"/>
                  <w:rFonts w:cstheme="minorHAnsi"/>
                  <w:sz w:val="28"/>
                  <w:szCs w:val="28"/>
                </w:rPr>
                <w:t>PSibanda@sphs.uk.com</w:t>
              </w:r>
            </w:hyperlink>
            <w:r w:rsidRPr="000E294D">
              <w:rPr>
                <w:rFonts w:cstheme="minorHAnsi"/>
                <w:sz w:val="28"/>
                <w:szCs w:val="28"/>
              </w:rPr>
              <w:t xml:space="preserve"> for any queries regarding maths assessments.</w:t>
            </w:r>
          </w:p>
          <w:p w14:paraId="795FB77E" w14:textId="77777777"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c>
          <w:tcPr>
            <w:tcW w:w="3544" w:type="dxa"/>
            <w:shd w:val="clear" w:color="auto" w:fill="FFC000" w:themeFill="accent4"/>
          </w:tcPr>
          <w:p w14:paraId="590CCF59" w14:textId="77777777" w:rsidR="00F11120" w:rsidRDefault="00F11120" w:rsidP="00F1112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lastRenderedPageBreak/>
              <w:t>W/C 8</w:t>
            </w:r>
            <w:r w:rsidRPr="00E578DC">
              <w:rPr>
                <w:rFonts w:cstheme="minorHAnsi"/>
                <w:sz w:val="28"/>
                <w:szCs w:val="28"/>
                <w:vertAlign w:val="superscript"/>
              </w:rPr>
              <w:t>th</w:t>
            </w:r>
            <w:r>
              <w:rPr>
                <w:rFonts w:cstheme="minorHAnsi"/>
                <w:sz w:val="28"/>
                <w:szCs w:val="28"/>
              </w:rPr>
              <w:t xml:space="preserve"> </w:t>
            </w:r>
            <w:r w:rsidRPr="000E294D">
              <w:rPr>
                <w:rFonts w:cstheme="minorHAnsi"/>
                <w:sz w:val="28"/>
                <w:szCs w:val="28"/>
              </w:rPr>
              <w:t>June 202</w:t>
            </w:r>
            <w:r>
              <w:rPr>
                <w:rFonts w:cstheme="minorHAnsi"/>
                <w:sz w:val="28"/>
                <w:szCs w:val="28"/>
              </w:rPr>
              <w:t>6</w:t>
            </w:r>
          </w:p>
          <w:p w14:paraId="680F667E" w14:textId="70AA8713" w:rsidR="0054215A" w:rsidRPr="000E294D" w:rsidRDefault="0054215A" w:rsidP="0054215A">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r>
      <w:tr w:rsidR="004C190B" w:rsidRPr="000E294D" w14:paraId="66B4E55A" w14:textId="77777777" w:rsidTr="004C190B">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F2CC" w:themeFill="accent4" w:themeFillTint="33"/>
          </w:tcPr>
          <w:p w14:paraId="22D4DB8B" w14:textId="77777777" w:rsidR="004C190B" w:rsidRDefault="004C190B" w:rsidP="004C190B">
            <w:pPr>
              <w:rPr>
                <w:rFonts w:cstheme="minorHAnsi"/>
                <w:b w:val="0"/>
                <w:bCs w:val="0"/>
                <w:sz w:val="28"/>
                <w:szCs w:val="28"/>
              </w:rPr>
            </w:pPr>
            <w:r w:rsidRPr="000E294D">
              <w:rPr>
                <w:rFonts w:cstheme="minorHAnsi"/>
                <w:sz w:val="28"/>
                <w:szCs w:val="28"/>
              </w:rPr>
              <w:lastRenderedPageBreak/>
              <w:t>Music   </w:t>
            </w:r>
          </w:p>
          <w:p w14:paraId="5AF730F8" w14:textId="77777777" w:rsidR="004C190B" w:rsidRDefault="004C190B" w:rsidP="004C190B">
            <w:pPr>
              <w:rPr>
                <w:rFonts w:cstheme="minorHAnsi"/>
                <w:b w:val="0"/>
                <w:bCs w:val="0"/>
                <w:sz w:val="28"/>
                <w:szCs w:val="28"/>
              </w:rPr>
            </w:pPr>
          </w:p>
          <w:p w14:paraId="581E9340" w14:textId="77777777" w:rsidR="004C190B" w:rsidRDefault="004C190B" w:rsidP="004C190B">
            <w:pPr>
              <w:rPr>
                <w:rFonts w:cstheme="minorHAnsi"/>
                <w:b w:val="0"/>
                <w:bCs w:val="0"/>
                <w:sz w:val="28"/>
                <w:szCs w:val="28"/>
              </w:rPr>
            </w:pPr>
          </w:p>
          <w:p w14:paraId="2803F371" w14:textId="77777777" w:rsidR="004C190B" w:rsidRDefault="004C190B" w:rsidP="004C190B">
            <w:pPr>
              <w:rPr>
                <w:rFonts w:cstheme="minorHAnsi"/>
                <w:b w:val="0"/>
                <w:bCs w:val="0"/>
                <w:sz w:val="28"/>
                <w:szCs w:val="28"/>
              </w:rPr>
            </w:pPr>
          </w:p>
          <w:p w14:paraId="3A9EECD3" w14:textId="77777777" w:rsidR="004C190B" w:rsidRDefault="004C190B" w:rsidP="004C190B">
            <w:pPr>
              <w:rPr>
                <w:rFonts w:cstheme="minorHAnsi"/>
                <w:b w:val="0"/>
                <w:bCs w:val="0"/>
                <w:sz w:val="28"/>
                <w:szCs w:val="28"/>
              </w:rPr>
            </w:pPr>
          </w:p>
          <w:p w14:paraId="7DF02C05" w14:textId="77777777" w:rsidR="004C190B" w:rsidRDefault="004C190B" w:rsidP="004C190B">
            <w:pPr>
              <w:rPr>
                <w:rFonts w:cstheme="minorHAnsi"/>
                <w:b w:val="0"/>
                <w:bCs w:val="0"/>
                <w:sz w:val="28"/>
                <w:szCs w:val="28"/>
              </w:rPr>
            </w:pPr>
          </w:p>
          <w:p w14:paraId="01D5C610" w14:textId="77777777" w:rsidR="004C190B" w:rsidRDefault="004C190B" w:rsidP="004C190B">
            <w:pPr>
              <w:rPr>
                <w:rFonts w:cstheme="minorHAnsi"/>
                <w:b w:val="0"/>
                <w:bCs w:val="0"/>
                <w:sz w:val="28"/>
                <w:szCs w:val="28"/>
              </w:rPr>
            </w:pPr>
          </w:p>
          <w:p w14:paraId="011C0C3D" w14:textId="77777777" w:rsidR="004C190B" w:rsidRDefault="004C190B" w:rsidP="004C190B">
            <w:pPr>
              <w:rPr>
                <w:rFonts w:cstheme="minorHAnsi"/>
                <w:b w:val="0"/>
                <w:bCs w:val="0"/>
                <w:sz w:val="28"/>
                <w:szCs w:val="28"/>
              </w:rPr>
            </w:pPr>
          </w:p>
          <w:p w14:paraId="2C0E2B06" w14:textId="77777777" w:rsidR="004C190B" w:rsidRDefault="004C190B" w:rsidP="004C190B">
            <w:pPr>
              <w:rPr>
                <w:rFonts w:cstheme="minorHAnsi"/>
                <w:b w:val="0"/>
                <w:bCs w:val="0"/>
                <w:sz w:val="28"/>
                <w:szCs w:val="28"/>
              </w:rPr>
            </w:pPr>
          </w:p>
          <w:p w14:paraId="36954BC2" w14:textId="77777777" w:rsidR="004C190B" w:rsidRDefault="004C190B" w:rsidP="004C190B">
            <w:pPr>
              <w:rPr>
                <w:rFonts w:cstheme="minorHAnsi"/>
                <w:b w:val="0"/>
                <w:bCs w:val="0"/>
                <w:sz w:val="28"/>
                <w:szCs w:val="28"/>
              </w:rPr>
            </w:pPr>
          </w:p>
          <w:p w14:paraId="18881C38" w14:textId="77777777" w:rsidR="004C190B" w:rsidRDefault="004C190B" w:rsidP="004C190B">
            <w:pPr>
              <w:rPr>
                <w:rFonts w:cstheme="minorHAnsi"/>
                <w:b w:val="0"/>
                <w:bCs w:val="0"/>
                <w:sz w:val="28"/>
                <w:szCs w:val="28"/>
              </w:rPr>
            </w:pPr>
          </w:p>
          <w:p w14:paraId="38AF5E1F" w14:textId="77777777" w:rsidR="004C190B" w:rsidRDefault="004C190B" w:rsidP="004C190B">
            <w:pPr>
              <w:rPr>
                <w:rFonts w:cstheme="minorHAnsi"/>
                <w:b w:val="0"/>
                <w:bCs w:val="0"/>
                <w:sz w:val="28"/>
                <w:szCs w:val="28"/>
              </w:rPr>
            </w:pPr>
          </w:p>
          <w:p w14:paraId="3ABA9391" w14:textId="77777777" w:rsidR="004C190B" w:rsidRDefault="004C190B" w:rsidP="004C190B">
            <w:pPr>
              <w:rPr>
                <w:rFonts w:cstheme="minorHAnsi"/>
                <w:b w:val="0"/>
                <w:bCs w:val="0"/>
                <w:sz w:val="28"/>
                <w:szCs w:val="28"/>
              </w:rPr>
            </w:pPr>
          </w:p>
          <w:p w14:paraId="22BC0662" w14:textId="77777777" w:rsidR="004C190B" w:rsidRDefault="004C190B" w:rsidP="004C190B">
            <w:pPr>
              <w:rPr>
                <w:rFonts w:cstheme="minorHAnsi"/>
                <w:b w:val="0"/>
                <w:bCs w:val="0"/>
                <w:sz w:val="28"/>
                <w:szCs w:val="28"/>
              </w:rPr>
            </w:pPr>
          </w:p>
          <w:p w14:paraId="224D95E0" w14:textId="77777777" w:rsidR="004C190B" w:rsidRDefault="004C190B" w:rsidP="004C190B">
            <w:pPr>
              <w:rPr>
                <w:rFonts w:cstheme="minorHAnsi"/>
                <w:b w:val="0"/>
                <w:bCs w:val="0"/>
                <w:sz w:val="28"/>
                <w:szCs w:val="28"/>
              </w:rPr>
            </w:pPr>
          </w:p>
          <w:p w14:paraId="3CC9DE7E" w14:textId="77777777" w:rsidR="004C190B" w:rsidRPr="000E294D" w:rsidRDefault="004C190B" w:rsidP="004C190B">
            <w:pPr>
              <w:rPr>
                <w:rFonts w:cstheme="minorHAnsi"/>
                <w:sz w:val="28"/>
                <w:szCs w:val="28"/>
              </w:rPr>
            </w:pPr>
          </w:p>
        </w:tc>
        <w:tc>
          <w:tcPr>
            <w:tcW w:w="3119" w:type="dxa"/>
            <w:shd w:val="clear" w:color="auto" w:fill="FFF2CC" w:themeFill="accent4" w:themeFillTint="33"/>
          </w:tcPr>
          <w:p w14:paraId="3C5DB294" w14:textId="77777777"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0E294D">
              <w:rPr>
                <w:rFonts w:cstheme="minorHAnsi"/>
                <w:b/>
                <w:sz w:val="28"/>
                <w:szCs w:val="28"/>
              </w:rPr>
              <w:t>MELODY WRITING </w:t>
            </w:r>
          </w:p>
          <w:p w14:paraId="7198BDF7" w14:textId="77777777"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w:t>
            </w:r>
          </w:p>
          <w:p w14:paraId="0BBCA3A5" w14:textId="77777777" w:rsidR="004C190B" w:rsidRPr="000E294D" w:rsidRDefault="004C190B" w:rsidP="004C190B">
            <w:pPr>
              <w:pStyle w:val="ListParagraph"/>
              <w:numPr>
                <w:ilvl w:val="0"/>
                <w:numId w:val="44"/>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Composing and performing their own melody for the keyboard using a simple AABA structure  </w:t>
            </w:r>
          </w:p>
          <w:p w14:paraId="5EDEAE9B" w14:textId="77777777" w:rsidR="004C190B" w:rsidRDefault="004C190B" w:rsidP="004C190B">
            <w:pPr>
              <w:pStyle w:val="ListParagraph"/>
              <w:numPr>
                <w:ilvl w:val="0"/>
                <w:numId w:val="44"/>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A</w:t>
            </w:r>
            <w:r>
              <w:rPr>
                <w:rFonts w:cstheme="minorHAnsi"/>
                <w:sz w:val="28"/>
                <w:szCs w:val="28"/>
              </w:rPr>
              <w:t>pplying</w:t>
            </w:r>
            <w:r w:rsidRPr="000E294D">
              <w:rPr>
                <w:rFonts w:cstheme="minorHAnsi"/>
                <w:sz w:val="28"/>
                <w:szCs w:val="28"/>
              </w:rPr>
              <w:t xml:space="preserve"> chords of C, F and G</w:t>
            </w:r>
          </w:p>
          <w:p w14:paraId="52E43C50" w14:textId="1FDD5CF5" w:rsidR="004C190B" w:rsidRPr="000E294D" w:rsidRDefault="004C190B" w:rsidP="004C190B">
            <w:pPr>
              <w:pStyle w:val="ListParagraph"/>
              <w:numPr>
                <w:ilvl w:val="0"/>
                <w:numId w:val="44"/>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Inputting work into Cubase software</w:t>
            </w:r>
          </w:p>
        </w:tc>
        <w:tc>
          <w:tcPr>
            <w:tcW w:w="2693" w:type="dxa"/>
            <w:shd w:val="clear" w:color="auto" w:fill="FFF2CC" w:themeFill="accent4" w:themeFillTint="33"/>
          </w:tcPr>
          <w:p w14:paraId="69B5A544" w14:textId="77777777"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xml:space="preserve">KS3 students do not receive formal Music homework, so the assessment will be entirely based on the work completed in lessons. Students are welcome to do independent work at home to consolidate their learning. </w:t>
            </w:r>
          </w:p>
          <w:p w14:paraId="7892013C" w14:textId="77777777"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5F0AF972" w14:textId="14464B58"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xml:space="preserve">A digital copy of the Year 7 booklet can be found on </w:t>
            </w:r>
            <w:proofErr w:type="spellStart"/>
            <w:r w:rsidRPr="000E294D">
              <w:rPr>
                <w:rFonts w:cstheme="minorHAnsi"/>
                <w:sz w:val="28"/>
                <w:szCs w:val="28"/>
              </w:rPr>
              <w:t>Edulink</w:t>
            </w:r>
            <w:proofErr w:type="spellEnd"/>
            <w:r w:rsidRPr="000E294D">
              <w:rPr>
                <w:rFonts w:cstheme="minorHAnsi"/>
                <w:sz w:val="28"/>
                <w:szCs w:val="28"/>
              </w:rPr>
              <w:t>.</w:t>
            </w:r>
          </w:p>
        </w:tc>
        <w:tc>
          <w:tcPr>
            <w:tcW w:w="3544" w:type="dxa"/>
            <w:shd w:val="clear" w:color="auto" w:fill="FFF2CC" w:themeFill="accent4" w:themeFillTint="33"/>
          </w:tcPr>
          <w:p w14:paraId="4310630E" w14:textId="0FCA4C78" w:rsidR="004C190B" w:rsidRPr="000E294D" w:rsidRDefault="004C190B" w:rsidP="004C190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eastAsia="Times New Roman" w:cstheme="minorHAnsi"/>
                <w:i/>
                <w:sz w:val="24"/>
                <w:szCs w:val="24"/>
                <w:lang w:eastAsia="en-GB"/>
              </w:rPr>
              <w:t xml:space="preserve">Ongoing assessment in weekly Music lessons with data input </w:t>
            </w:r>
            <w:r>
              <w:rPr>
                <w:rFonts w:eastAsia="Times New Roman" w:cstheme="minorHAnsi"/>
                <w:i/>
                <w:sz w:val="24"/>
                <w:szCs w:val="24"/>
                <w:lang w:eastAsia="en-GB"/>
              </w:rPr>
              <w:t>in March</w:t>
            </w:r>
            <w:r w:rsidRPr="000E294D">
              <w:rPr>
                <w:rFonts w:eastAsia="Times New Roman" w:cstheme="minorHAnsi"/>
                <w:i/>
                <w:sz w:val="24"/>
                <w:szCs w:val="24"/>
                <w:lang w:eastAsia="en-GB"/>
              </w:rPr>
              <w:t xml:space="preserve"> 202</w:t>
            </w:r>
            <w:r>
              <w:rPr>
                <w:rFonts w:eastAsia="Times New Roman" w:cstheme="minorHAnsi"/>
                <w:i/>
                <w:sz w:val="24"/>
                <w:szCs w:val="24"/>
                <w:lang w:eastAsia="en-GB"/>
              </w:rPr>
              <w:t>6</w:t>
            </w:r>
          </w:p>
        </w:tc>
      </w:tr>
      <w:tr w:rsidR="008B5EE4" w:rsidRPr="000E294D" w14:paraId="3E7B394D" w14:textId="77777777" w:rsidTr="008C3DCD">
        <w:trPr>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D966" w:themeFill="accent4" w:themeFillTint="99"/>
            <w:hideMark/>
          </w:tcPr>
          <w:p w14:paraId="6C9FF59F" w14:textId="77777777" w:rsidR="008B5EE4" w:rsidRPr="008B5EE4" w:rsidRDefault="008B5EE4" w:rsidP="008B5EE4">
            <w:pPr>
              <w:textAlignment w:val="baseline"/>
              <w:rPr>
                <w:rFonts w:eastAsia="Times New Roman" w:cstheme="minorHAnsi"/>
                <w:b w:val="0"/>
                <w:bCs w:val="0"/>
                <w:sz w:val="24"/>
                <w:szCs w:val="24"/>
                <w:lang w:val="en-US" w:eastAsia="en-GB"/>
              </w:rPr>
            </w:pPr>
            <w:r w:rsidRPr="008B5EE4">
              <w:rPr>
                <w:rFonts w:eastAsia="Times New Roman" w:cstheme="minorHAnsi"/>
                <w:sz w:val="24"/>
                <w:szCs w:val="24"/>
                <w:lang w:val="en-US" w:eastAsia="en-GB"/>
              </w:rPr>
              <w:lastRenderedPageBreak/>
              <w:t>Religious Education</w:t>
            </w:r>
          </w:p>
          <w:p w14:paraId="4F9ED8DC" w14:textId="77777777" w:rsidR="008B5EE4" w:rsidRPr="008B5EE4" w:rsidRDefault="008B5EE4" w:rsidP="008B5EE4">
            <w:pPr>
              <w:jc w:val="center"/>
              <w:textAlignment w:val="baseline"/>
              <w:rPr>
                <w:rFonts w:eastAsia="Times New Roman" w:cstheme="minorHAnsi"/>
                <w:b w:val="0"/>
                <w:bCs w:val="0"/>
                <w:i/>
                <w:sz w:val="24"/>
                <w:szCs w:val="24"/>
                <w:lang w:eastAsia="en-GB"/>
              </w:rPr>
            </w:pPr>
          </w:p>
          <w:p w14:paraId="1BF252C1" w14:textId="77777777" w:rsidR="008B5EE4" w:rsidRPr="008B5EE4" w:rsidRDefault="008B5EE4" w:rsidP="008B5EE4">
            <w:pPr>
              <w:jc w:val="center"/>
              <w:textAlignment w:val="baseline"/>
              <w:rPr>
                <w:rFonts w:eastAsia="Times New Roman" w:cstheme="minorHAnsi"/>
                <w:sz w:val="24"/>
                <w:szCs w:val="24"/>
                <w:lang w:eastAsia="en-GB"/>
              </w:rPr>
            </w:pPr>
          </w:p>
        </w:tc>
        <w:tc>
          <w:tcPr>
            <w:tcW w:w="3119" w:type="dxa"/>
            <w:shd w:val="clear" w:color="auto" w:fill="FFD966" w:themeFill="accent4" w:themeFillTint="99"/>
            <w:hideMark/>
          </w:tcPr>
          <w:p w14:paraId="4F4977C0"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5083F1AB"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Holy Spirit</w:t>
            </w:r>
          </w:p>
          <w:p w14:paraId="70DAFCB1"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Story of Pentecost</w:t>
            </w:r>
          </w:p>
          <w:p w14:paraId="1C1D0EC2"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Authorship of Acts</w:t>
            </w:r>
          </w:p>
          <w:p w14:paraId="21CBF714"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Sacrament of Confirmation</w:t>
            </w:r>
          </w:p>
          <w:p w14:paraId="28D28280"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Gifts of the Holy Spirit</w:t>
            </w:r>
          </w:p>
          <w:p w14:paraId="2EE51FE0"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Vocation</w:t>
            </w:r>
          </w:p>
          <w:p w14:paraId="270490C5"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The Church</w:t>
            </w:r>
          </w:p>
          <w:p w14:paraId="75329879"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The ‘Body of Christ’</w:t>
            </w:r>
          </w:p>
          <w:p w14:paraId="31106207" w14:textId="77777777" w:rsidR="008B5EE4" w:rsidRPr="008B5EE4" w:rsidRDefault="008B5EE4" w:rsidP="008B5EE4">
            <w:pPr>
              <w:pStyle w:val="ListParagraph"/>
              <w:numPr>
                <w:ilvl w:val="0"/>
                <w:numId w:val="46"/>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Holy Spirit and the early Christians</w:t>
            </w:r>
          </w:p>
          <w:p w14:paraId="5C8D7AFC" w14:textId="77777777" w:rsidR="008B5EE4" w:rsidRPr="008B5EE4" w:rsidRDefault="008B5EE4" w:rsidP="008B5EE4">
            <w:pPr>
              <w:pStyle w:val="ListParagraph"/>
              <w:ind w:left="360"/>
              <w:cnfStyle w:val="000000000000" w:firstRow="0" w:lastRow="0" w:firstColumn="0" w:lastColumn="0" w:oddVBand="0" w:evenVBand="0" w:oddHBand="0" w:evenHBand="0" w:firstRowFirstColumn="0" w:firstRowLastColumn="0" w:lastRowFirstColumn="0" w:lastRowLastColumn="0"/>
              <w:rPr>
                <w:sz w:val="24"/>
                <w:szCs w:val="24"/>
              </w:rPr>
            </w:pPr>
          </w:p>
          <w:p w14:paraId="7ECF3F6D" w14:textId="3AB40A96" w:rsidR="008B5EE4" w:rsidRPr="008B5EE4" w:rsidRDefault="008B5EE4" w:rsidP="008B5E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i/>
                <w:sz w:val="24"/>
                <w:szCs w:val="24"/>
                <w:lang w:val="en-US" w:eastAsia="en-GB"/>
              </w:rPr>
            </w:pPr>
            <w:r w:rsidRPr="008B5EE4">
              <w:rPr>
                <w:sz w:val="24"/>
                <w:szCs w:val="24"/>
              </w:rPr>
              <w:t>Why is the Holy Spirit important to Christians? How do Christians express their beliefs and love for the Holy Spirit?</w:t>
            </w:r>
          </w:p>
        </w:tc>
        <w:tc>
          <w:tcPr>
            <w:tcW w:w="2693" w:type="dxa"/>
            <w:shd w:val="clear" w:color="auto" w:fill="FFD966" w:themeFill="accent4" w:themeFillTint="99"/>
            <w:hideMark/>
          </w:tcPr>
          <w:p w14:paraId="6444527D"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2C1D6120"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Students will complete a number of homework tasks in preparation for this assessment including:</w:t>
            </w:r>
          </w:p>
          <w:p w14:paraId="7E23C8AF"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3DD6ED64" w14:textId="77777777" w:rsidR="008B5EE4" w:rsidRPr="008B5EE4" w:rsidRDefault="008B5EE4" w:rsidP="008B5EE4">
            <w:pPr>
              <w:pStyle w:val="ListParagraph"/>
              <w:numPr>
                <w:ilvl w:val="0"/>
                <w:numId w:val="47"/>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Religious Literacy Assessments</w:t>
            </w:r>
          </w:p>
          <w:p w14:paraId="795DED11" w14:textId="77777777" w:rsidR="008B5EE4" w:rsidRPr="008B5EE4" w:rsidRDefault="008B5EE4" w:rsidP="008B5EE4">
            <w:pPr>
              <w:pStyle w:val="ListParagraph"/>
              <w:numPr>
                <w:ilvl w:val="0"/>
                <w:numId w:val="47"/>
              </w:num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Retrieval Assessments</w:t>
            </w:r>
          </w:p>
          <w:p w14:paraId="235C99EB"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32897FD9"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Students will also have a Knowledge Organisers for this unit.</w:t>
            </w:r>
          </w:p>
          <w:p w14:paraId="5FFA7981"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27142341"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roofErr w:type="spellStart"/>
            <w:r w:rsidRPr="008B5EE4">
              <w:rPr>
                <w:sz w:val="24"/>
                <w:szCs w:val="24"/>
              </w:rPr>
              <w:t>Edulink</w:t>
            </w:r>
            <w:proofErr w:type="spellEnd"/>
            <w:r w:rsidRPr="008B5EE4">
              <w:rPr>
                <w:sz w:val="24"/>
                <w:szCs w:val="24"/>
              </w:rPr>
              <w:t xml:space="preserve"> for further assessment guidance, notifications and support material.</w:t>
            </w:r>
          </w:p>
          <w:p w14:paraId="4A9942D7"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74A5FDDB"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If students have access to a computer, phone or tablet, they could use ‘Boost’ online learning from Hodder Education.</w:t>
            </w:r>
          </w:p>
          <w:p w14:paraId="1F08ACE7"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2ADDD497"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Class notes/exercise book – ‘Look, cover, write and check’.</w:t>
            </w:r>
          </w:p>
          <w:p w14:paraId="1B3160F3"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506117AD"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Extended writing support frame/guidance sheet.</w:t>
            </w:r>
          </w:p>
          <w:p w14:paraId="37D63A0A"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p>
          <w:p w14:paraId="307D6494" w14:textId="77777777" w:rsidR="008B5EE4" w:rsidRPr="008B5EE4" w:rsidRDefault="008B5EE4" w:rsidP="008B5EE4">
            <w:pPr>
              <w:cnfStyle w:val="000000000000" w:firstRow="0" w:lastRow="0" w:firstColumn="0" w:lastColumn="0" w:oddVBand="0" w:evenVBand="0" w:oddHBand="0" w:evenHBand="0" w:firstRowFirstColumn="0" w:firstRowLastColumn="0" w:lastRowFirstColumn="0" w:lastRowLastColumn="0"/>
              <w:rPr>
                <w:sz w:val="24"/>
                <w:szCs w:val="24"/>
              </w:rPr>
            </w:pPr>
            <w:r w:rsidRPr="008B5EE4">
              <w:rPr>
                <w:sz w:val="24"/>
                <w:szCs w:val="24"/>
              </w:rPr>
              <w:t>Email Mrs Parsons LParsons@sphs.uk.com for any queries regarding RE KS3 assessments.</w:t>
            </w:r>
          </w:p>
          <w:p w14:paraId="57BEFF37" w14:textId="77777777" w:rsidR="008B5EE4" w:rsidRPr="008B5EE4" w:rsidRDefault="008B5EE4" w:rsidP="008B5E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tc>
        <w:tc>
          <w:tcPr>
            <w:tcW w:w="3544" w:type="dxa"/>
            <w:shd w:val="clear" w:color="auto" w:fill="FFD966" w:themeFill="accent4" w:themeFillTint="99"/>
          </w:tcPr>
          <w:p w14:paraId="5551CEE6" w14:textId="21C31197" w:rsidR="008B5EE4" w:rsidRPr="008B5EE4" w:rsidRDefault="008B5EE4" w:rsidP="008B5E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8B5EE4">
              <w:rPr>
                <w:rFonts w:eastAsia="Times New Roman" w:cstheme="minorHAnsi"/>
                <w:sz w:val="24"/>
                <w:szCs w:val="24"/>
                <w:lang w:eastAsia="en-GB"/>
              </w:rPr>
              <w:lastRenderedPageBreak/>
              <w:t>w/c 9</w:t>
            </w:r>
            <w:r w:rsidRPr="008B5EE4">
              <w:rPr>
                <w:rFonts w:eastAsia="Times New Roman" w:cstheme="minorHAnsi"/>
                <w:sz w:val="24"/>
                <w:szCs w:val="24"/>
                <w:vertAlign w:val="superscript"/>
                <w:lang w:eastAsia="en-GB"/>
              </w:rPr>
              <w:t>th</w:t>
            </w:r>
            <w:r w:rsidRPr="008B5EE4">
              <w:rPr>
                <w:rFonts w:eastAsia="Times New Roman" w:cstheme="minorHAnsi"/>
                <w:sz w:val="24"/>
                <w:szCs w:val="24"/>
                <w:lang w:eastAsia="en-GB"/>
              </w:rPr>
              <w:t xml:space="preserve"> February 2026</w:t>
            </w:r>
          </w:p>
        </w:tc>
      </w:tr>
      <w:tr w:rsidR="008B5EE4" w:rsidRPr="000E294D" w14:paraId="33D9A3F1" w14:textId="77777777" w:rsidTr="006719A6">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38" w:type="dxa"/>
            <w:shd w:val="clear" w:color="auto" w:fill="FFE599" w:themeFill="accent4" w:themeFillTint="66"/>
            <w:hideMark/>
          </w:tcPr>
          <w:p w14:paraId="18522075" w14:textId="77777777" w:rsidR="008B5EE4" w:rsidRPr="000E294D" w:rsidRDefault="008B5EE4" w:rsidP="008B5EE4">
            <w:pPr>
              <w:textAlignment w:val="baseline"/>
              <w:rPr>
                <w:rFonts w:eastAsia="Times New Roman" w:cstheme="minorHAnsi"/>
                <w:sz w:val="28"/>
                <w:szCs w:val="28"/>
                <w:lang w:eastAsia="en-GB"/>
              </w:rPr>
            </w:pPr>
            <w:bookmarkStart w:id="2" w:name="_Hlk207959911"/>
            <w:r w:rsidRPr="000E294D">
              <w:rPr>
                <w:rFonts w:eastAsia="Times New Roman" w:cstheme="minorHAnsi"/>
                <w:sz w:val="28"/>
                <w:szCs w:val="28"/>
                <w:lang w:val="en-US" w:eastAsia="en-GB"/>
              </w:rPr>
              <w:t>Science</w:t>
            </w:r>
            <w:r w:rsidRPr="000E294D">
              <w:rPr>
                <w:rFonts w:eastAsia="Times New Roman" w:cstheme="minorHAnsi"/>
                <w:sz w:val="28"/>
                <w:szCs w:val="28"/>
                <w:lang w:eastAsia="en-GB"/>
              </w:rPr>
              <w:t> </w:t>
            </w:r>
          </w:p>
        </w:tc>
        <w:tc>
          <w:tcPr>
            <w:tcW w:w="3119" w:type="dxa"/>
            <w:shd w:val="clear" w:color="auto" w:fill="FFE599" w:themeFill="accent4" w:themeFillTint="66"/>
            <w:hideMark/>
          </w:tcPr>
          <w:p w14:paraId="21B3E80C"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000000"/>
                <w:sz w:val="28"/>
                <w:szCs w:val="28"/>
                <w:lang w:eastAsia="en-GB"/>
              </w:rPr>
            </w:pPr>
            <w:r w:rsidRPr="000E294D">
              <w:rPr>
                <w:rFonts w:eastAsia="Times New Roman" w:cstheme="minorHAnsi"/>
                <w:b/>
                <w:color w:val="000000"/>
                <w:sz w:val="28"/>
                <w:szCs w:val="28"/>
                <w:lang w:eastAsia="en-GB"/>
              </w:rPr>
              <w:t xml:space="preserve">Review ALL AP1 topics </w:t>
            </w:r>
          </w:p>
          <w:p w14:paraId="0DD9C90A"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000000"/>
                <w:sz w:val="28"/>
                <w:szCs w:val="28"/>
                <w:lang w:eastAsia="en-GB"/>
              </w:rPr>
            </w:pPr>
            <w:r w:rsidRPr="000E294D">
              <w:rPr>
                <w:rFonts w:eastAsia="Times New Roman" w:cstheme="minorHAnsi"/>
                <w:b/>
                <w:color w:val="000000"/>
                <w:sz w:val="28"/>
                <w:szCs w:val="28"/>
                <w:lang w:eastAsia="en-GB"/>
              </w:rPr>
              <w:t>Additionally</w:t>
            </w:r>
            <w:r>
              <w:rPr>
                <w:rFonts w:eastAsia="Times New Roman" w:cstheme="minorHAnsi"/>
                <w:b/>
                <w:color w:val="000000"/>
                <w:sz w:val="28"/>
                <w:szCs w:val="28"/>
                <w:lang w:eastAsia="en-GB"/>
              </w:rPr>
              <w:t>:</w:t>
            </w:r>
          </w:p>
          <w:p w14:paraId="77022C57"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b/>
                <w:color w:val="000000"/>
                <w:sz w:val="28"/>
                <w:szCs w:val="28"/>
                <w:lang w:eastAsia="en-GB"/>
              </w:rPr>
              <w:t>Biology</w:t>
            </w:r>
            <w:r w:rsidRPr="000E294D">
              <w:rPr>
                <w:rFonts w:eastAsia="Times New Roman" w:cstheme="minorHAnsi"/>
                <w:color w:val="000000"/>
                <w:sz w:val="28"/>
                <w:szCs w:val="28"/>
                <w:lang w:eastAsia="en-GB"/>
              </w:rPr>
              <w:t xml:space="preserve"> </w:t>
            </w:r>
          </w:p>
          <w:p w14:paraId="296C1026" w14:textId="77777777" w:rsidR="008B5EE4" w:rsidRPr="000E294D" w:rsidRDefault="008B5EE4" w:rsidP="008B5EE4">
            <w:pPr>
              <w:pStyle w:val="ListParagraph"/>
              <w:numPr>
                <w:ilvl w:val="0"/>
                <w:numId w:val="30"/>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color w:val="000000"/>
                <w:sz w:val="28"/>
                <w:szCs w:val="28"/>
                <w:lang w:eastAsia="en-GB"/>
              </w:rPr>
              <w:t>Skeleton, joints and muscles</w:t>
            </w:r>
          </w:p>
          <w:p w14:paraId="31B4561A" w14:textId="77777777" w:rsidR="008B5EE4" w:rsidRPr="000E294D" w:rsidRDefault="008B5EE4" w:rsidP="008B5EE4">
            <w:pPr>
              <w:pStyle w:val="ListParagraph"/>
              <w:numPr>
                <w:ilvl w:val="0"/>
                <w:numId w:val="30"/>
              </w:numPr>
              <w:cnfStyle w:val="000000100000" w:firstRow="0" w:lastRow="0" w:firstColumn="0" w:lastColumn="0" w:oddVBand="0" w:evenVBand="0" w:oddHBand="1" w:evenHBand="0" w:firstRowFirstColumn="0" w:firstRowLastColumn="0" w:lastRowFirstColumn="0" w:lastRowLastColumn="0"/>
              <w:rPr>
                <w:rFonts w:eastAsia="Times New Roman" w:cstheme="minorHAnsi"/>
                <w:b/>
                <w:color w:val="000000"/>
                <w:sz w:val="28"/>
                <w:szCs w:val="28"/>
                <w:lang w:eastAsia="en-GB"/>
              </w:rPr>
            </w:pPr>
            <w:r w:rsidRPr="000E294D">
              <w:rPr>
                <w:rFonts w:eastAsia="Times New Roman" w:cstheme="minorHAnsi"/>
                <w:color w:val="000000"/>
                <w:sz w:val="28"/>
                <w:szCs w:val="28"/>
                <w:lang w:eastAsia="en-GB"/>
              </w:rPr>
              <w:t>Cells and Human body</w:t>
            </w:r>
          </w:p>
          <w:p w14:paraId="6E57E42E"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b/>
                <w:color w:val="000000"/>
                <w:sz w:val="28"/>
                <w:szCs w:val="28"/>
                <w:lang w:eastAsia="en-GB"/>
              </w:rPr>
              <w:t>Chemistry</w:t>
            </w:r>
            <w:r w:rsidRPr="000E294D">
              <w:rPr>
                <w:rFonts w:eastAsia="Times New Roman" w:cstheme="minorHAnsi"/>
                <w:color w:val="000000"/>
                <w:sz w:val="28"/>
                <w:szCs w:val="28"/>
                <w:lang w:eastAsia="en-GB"/>
              </w:rPr>
              <w:t xml:space="preserve"> and chemical analysis:</w:t>
            </w:r>
          </w:p>
          <w:p w14:paraId="3CD9B684" w14:textId="77777777" w:rsidR="008B5EE4" w:rsidRPr="000E294D" w:rsidRDefault="008B5EE4" w:rsidP="008B5EE4">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color w:val="000000"/>
                <w:sz w:val="28"/>
                <w:szCs w:val="28"/>
                <w:lang w:eastAsia="en-GB"/>
              </w:rPr>
              <w:t>States of matter</w:t>
            </w:r>
          </w:p>
          <w:p w14:paraId="073BBEE6" w14:textId="77777777" w:rsidR="008B5EE4" w:rsidRPr="000E294D" w:rsidRDefault="008B5EE4" w:rsidP="008B5EE4">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color w:val="000000"/>
                <w:sz w:val="28"/>
                <w:szCs w:val="28"/>
                <w:lang w:eastAsia="en-GB"/>
              </w:rPr>
              <w:t>Materials and mixtures</w:t>
            </w:r>
            <w:r w:rsidRPr="000E294D">
              <w:rPr>
                <w:rFonts w:eastAsia="Times New Roman" w:cstheme="minorHAnsi"/>
                <w:bCs/>
                <w:color w:val="000000"/>
                <w:sz w:val="28"/>
                <w:szCs w:val="28"/>
                <w:lang w:eastAsia="en-GB"/>
              </w:rPr>
              <w:t xml:space="preserve"> </w:t>
            </w:r>
          </w:p>
          <w:p w14:paraId="1A1721F9" w14:textId="77777777" w:rsidR="008B5EE4" w:rsidRPr="000E294D" w:rsidRDefault="008B5EE4" w:rsidP="008B5EE4">
            <w:pPr>
              <w:pStyle w:val="ListParagraph"/>
              <w:numPr>
                <w:ilvl w:val="0"/>
                <w:numId w:val="29"/>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bCs/>
                <w:color w:val="000000"/>
                <w:sz w:val="28"/>
                <w:szCs w:val="28"/>
                <w:lang w:eastAsia="en-GB"/>
              </w:rPr>
              <w:t>Chemical Reactions</w:t>
            </w:r>
          </w:p>
          <w:p w14:paraId="047F0B94" w14:textId="77777777" w:rsidR="008B5EE4" w:rsidRPr="000E294D" w:rsidRDefault="008B5EE4" w:rsidP="008B5EE4">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b/>
                <w:color w:val="000000"/>
                <w:sz w:val="28"/>
                <w:szCs w:val="28"/>
                <w:lang w:eastAsia="en-GB"/>
              </w:rPr>
              <w:t>Physics</w:t>
            </w:r>
            <w:r w:rsidRPr="000E294D">
              <w:rPr>
                <w:rFonts w:eastAsia="Times New Roman" w:cstheme="minorHAnsi"/>
                <w:color w:val="000000"/>
                <w:sz w:val="28"/>
                <w:szCs w:val="28"/>
                <w:lang w:eastAsia="en-GB"/>
              </w:rPr>
              <w:t xml:space="preserve"> review </w:t>
            </w:r>
          </w:p>
          <w:p w14:paraId="18EBD022" w14:textId="77777777" w:rsidR="008B5EE4" w:rsidRPr="000E294D" w:rsidRDefault="008B5EE4" w:rsidP="008B5EE4">
            <w:pPr>
              <w:pStyle w:val="ListParagraph"/>
              <w:numPr>
                <w:ilvl w:val="0"/>
                <w:numId w:val="27"/>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color w:val="000000"/>
                <w:sz w:val="28"/>
                <w:szCs w:val="28"/>
                <w:lang w:eastAsia="en-GB"/>
              </w:rPr>
              <w:t>Forces and electricity</w:t>
            </w:r>
          </w:p>
          <w:p w14:paraId="299C7801" w14:textId="77777777" w:rsidR="008B5EE4" w:rsidRPr="000E294D" w:rsidRDefault="008B5EE4" w:rsidP="008B5EE4">
            <w:pPr>
              <w:pStyle w:val="ListParagraph"/>
              <w:numPr>
                <w:ilvl w:val="0"/>
                <w:numId w:val="27"/>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bCs/>
                <w:color w:val="000000"/>
                <w:sz w:val="28"/>
                <w:szCs w:val="28"/>
                <w:lang w:eastAsia="en-GB"/>
              </w:rPr>
              <w:t>Energy &amp; Waves – light and sound</w:t>
            </w:r>
          </w:p>
          <w:p w14:paraId="72B4750F" w14:textId="77777777" w:rsidR="008B5EE4" w:rsidRPr="000E294D" w:rsidRDefault="008B5EE4" w:rsidP="008B5EE4">
            <w:pPr>
              <w:pStyle w:val="ListParagraph"/>
              <w:numPr>
                <w:ilvl w:val="0"/>
                <w:numId w:val="27"/>
              </w:num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sz w:val="28"/>
                <w:szCs w:val="28"/>
                <w:lang w:eastAsia="en-GB"/>
              </w:rPr>
            </w:pPr>
            <w:r w:rsidRPr="000E294D">
              <w:rPr>
                <w:rFonts w:eastAsia="Times New Roman" w:cstheme="minorHAnsi"/>
                <w:color w:val="000000"/>
                <w:sz w:val="28"/>
                <w:szCs w:val="28"/>
                <w:lang w:eastAsia="en-GB"/>
              </w:rPr>
              <w:lastRenderedPageBreak/>
              <w:t>The night sky</w:t>
            </w:r>
          </w:p>
        </w:tc>
        <w:tc>
          <w:tcPr>
            <w:tcW w:w="2693" w:type="dxa"/>
            <w:shd w:val="clear" w:color="auto" w:fill="FFE599" w:themeFill="accent4" w:themeFillTint="66"/>
            <w:hideMark/>
          </w:tcPr>
          <w:p w14:paraId="0FFBB138"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lastRenderedPageBreak/>
              <w:t>BBC Bitesize  </w:t>
            </w:r>
          </w:p>
          <w:p w14:paraId="45CA730E"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class books</w:t>
            </w:r>
          </w:p>
          <w:p w14:paraId="02ACC565"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 xml:space="preserve">Oak academy </w:t>
            </w:r>
          </w:p>
          <w:p w14:paraId="391D56FC"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0E294D">
              <w:rPr>
                <w:rFonts w:cstheme="minorHAnsi"/>
                <w:sz w:val="28"/>
                <w:szCs w:val="28"/>
              </w:rPr>
              <w:t>Seneca to support with revision</w:t>
            </w:r>
            <w:r w:rsidRPr="000E294D">
              <w:rPr>
                <w:rFonts w:cstheme="minorHAnsi"/>
                <w:sz w:val="28"/>
                <w:szCs w:val="28"/>
                <w:lang w:eastAsia="en-GB"/>
              </w:rPr>
              <w:t> </w:t>
            </w:r>
          </w:p>
          <w:p w14:paraId="359ECA3B" w14:textId="77777777" w:rsidR="008B5EE4" w:rsidRPr="000E294D" w:rsidRDefault="008B5EE4" w:rsidP="008B5EE4">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proofErr w:type="spellStart"/>
            <w:r w:rsidRPr="000E294D">
              <w:rPr>
                <w:rFonts w:cstheme="minorHAnsi"/>
                <w:sz w:val="28"/>
                <w:szCs w:val="28"/>
              </w:rPr>
              <w:t>Kayscience</w:t>
            </w:r>
            <w:proofErr w:type="spellEnd"/>
          </w:p>
        </w:tc>
        <w:tc>
          <w:tcPr>
            <w:tcW w:w="3544" w:type="dxa"/>
            <w:shd w:val="clear" w:color="auto" w:fill="FFE599" w:themeFill="accent4" w:themeFillTint="66"/>
          </w:tcPr>
          <w:p w14:paraId="27C10B42" w14:textId="530AFE0E" w:rsidR="008B5EE4" w:rsidRPr="002706D7" w:rsidRDefault="008B5EE4" w:rsidP="008B5EE4">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w/c</w:t>
            </w:r>
            <w:r w:rsidRPr="002706D7">
              <w:rPr>
                <w:rFonts w:cstheme="minorHAnsi"/>
                <w:sz w:val="28"/>
                <w:szCs w:val="28"/>
              </w:rPr>
              <w:t xml:space="preserve"> </w:t>
            </w:r>
            <w:r w:rsidR="006719A6">
              <w:rPr>
                <w:rFonts w:cstheme="minorHAnsi"/>
                <w:sz w:val="28"/>
                <w:szCs w:val="28"/>
              </w:rPr>
              <w:t>22nd</w:t>
            </w:r>
            <w:r w:rsidRPr="002706D7">
              <w:rPr>
                <w:rFonts w:cstheme="minorHAnsi"/>
                <w:sz w:val="28"/>
                <w:szCs w:val="28"/>
              </w:rPr>
              <w:t xml:space="preserve"> June</w:t>
            </w:r>
          </w:p>
        </w:tc>
      </w:tr>
    </w:tbl>
    <w:bookmarkEnd w:id="2"/>
    <w:p w14:paraId="3F731A89" w14:textId="77777777" w:rsidR="002A7D62" w:rsidRPr="002A7D62" w:rsidRDefault="002A7D62" w:rsidP="002A7D62">
      <w:pPr>
        <w:spacing w:after="0" w:line="240" w:lineRule="auto"/>
        <w:textAlignment w:val="baseline"/>
        <w:rPr>
          <w:rFonts w:ascii="Segoe UI" w:eastAsia="Times New Roman" w:hAnsi="Segoe UI" w:cs="Segoe UI"/>
          <w:sz w:val="18"/>
          <w:szCs w:val="18"/>
          <w:lang w:eastAsia="en-GB"/>
        </w:rPr>
      </w:pPr>
      <w:r w:rsidRPr="002A7D62">
        <w:rPr>
          <w:rFonts w:ascii="Calibri" w:eastAsia="Times New Roman" w:hAnsi="Calibri" w:cs="Calibri"/>
          <w:lang w:eastAsia="en-GB"/>
        </w:rPr>
        <w:t> </w:t>
      </w:r>
    </w:p>
    <w:sectPr w:rsidR="002A7D62" w:rsidRPr="002A7D62" w:rsidSect="00193B0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E450C"/>
    <w:multiLevelType w:val="hybridMultilevel"/>
    <w:tmpl w:val="2356E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6750C9"/>
    <w:multiLevelType w:val="hybridMultilevel"/>
    <w:tmpl w:val="D2408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3D5C47"/>
    <w:multiLevelType w:val="hybridMultilevel"/>
    <w:tmpl w:val="CBCA8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866536"/>
    <w:multiLevelType w:val="multilevel"/>
    <w:tmpl w:val="24728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5B9149F"/>
    <w:multiLevelType w:val="hybridMultilevel"/>
    <w:tmpl w:val="9E104A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CAF1BE2"/>
    <w:multiLevelType w:val="multilevel"/>
    <w:tmpl w:val="A3EE8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EC06179"/>
    <w:multiLevelType w:val="hybridMultilevel"/>
    <w:tmpl w:val="38E04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23873"/>
    <w:multiLevelType w:val="hybridMultilevel"/>
    <w:tmpl w:val="938A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236BFC"/>
    <w:multiLevelType w:val="hybridMultilevel"/>
    <w:tmpl w:val="D4880B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AC1BC9"/>
    <w:multiLevelType w:val="hybridMultilevel"/>
    <w:tmpl w:val="0122D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0F248B"/>
    <w:multiLevelType w:val="multilevel"/>
    <w:tmpl w:val="5C9C6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054E01"/>
    <w:multiLevelType w:val="hybridMultilevel"/>
    <w:tmpl w:val="7868A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1943EF"/>
    <w:multiLevelType w:val="multilevel"/>
    <w:tmpl w:val="C72A5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E9E0D5C"/>
    <w:multiLevelType w:val="multilevel"/>
    <w:tmpl w:val="65D04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4B127A0"/>
    <w:multiLevelType w:val="multilevel"/>
    <w:tmpl w:val="BFA22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6A46E56"/>
    <w:multiLevelType w:val="hybridMultilevel"/>
    <w:tmpl w:val="776A7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BA2414"/>
    <w:multiLevelType w:val="hybridMultilevel"/>
    <w:tmpl w:val="86CCC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9D2E3B"/>
    <w:multiLevelType w:val="hybridMultilevel"/>
    <w:tmpl w:val="4E300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7132B5"/>
    <w:multiLevelType w:val="multilevel"/>
    <w:tmpl w:val="27D0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4455DC1"/>
    <w:multiLevelType w:val="multilevel"/>
    <w:tmpl w:val="0002CE5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 w15:restartNumberingAfterBreak="0">
    <w:nsid w:val="460F5E7B"/>
    <w:multiLevelType w:val="multilevel"/>
    <w:tmpl w:val="C4AEE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663135A"/>
    <w:multiLevelType w:val="hybridMultilevel"/>
    <w:tmpl w:val="253838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C0655B5"/>
    <w:multiLevelType w:val="hybridMultilevel"/>
    <w:tmpl w:val="7D54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1129F3"/>
    <w:multiLevelType w:val="hybridMultilevel"/>
    <w:tmpl w:val="128C0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371658"/>
    <w:multiLevelType w:val="multilevel"/>
    <w:tmpl w:val="C276B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74E2254"/>
    <w:multiLevelType w:val="multilevel"/>
    <w:tmpl w:val="52A02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83F3B2B"/>
    <w:multiLevelType w:val="multilevel"/>
    <w:tmpl w:val="574EB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EF64B4B"/>
    <w:multiLevelType w:val="hybridMultilevel"/>
    <w:tmpl w:val="DB002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1D45E0"/>
    <w:multiLevelType w:val="hybridMultilevel"/>
    <w:tmpl w:val="C9127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B306AB"/>
    <w:multiLevelType w:val="hybridMultilevel"/>
    <w:tmpl w:val="DADA70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3D94A53"/>
    <w:multiLevelType w:val="multilevel"/>
    <w:tmpl w:val="46DCE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57452EB"/>
    <w:multiLevelType w:val="hybridMultilevel"/>
    <w:tmpl w:val="AD2AC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AC55929"/>
    <w:multiLevelType w:val="multilevel"/>
    <w:tmpl w:val="94425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C693816"/>
    <w:multiLevelType w:val="hybridMultilevel"/>
    <w:tmpl w:val="C6309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CC21630"/>
    <w:multiLevelType w:val="hybridMultilevel"/>
    <w:tmpl w:val="B84A8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DE77389"/>
    <w:multiLevelType w:val="multilevel"/>
    <w:tmpl w:val="51C0A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E9D3AAE"/>
    <w:multiLevelType w:val="multilevel"/>
    <w:tmpl w:val="C0B8D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EA4569A"/>
    <w:multiLevelType w:val="hybridMultilevel"/>
    <w:tmpl w:val="CE902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2F38CD"/>
    <w:multiLevelType w:val="multilevel"/>
    <w:tmpl w:val="AFBA1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2E465EB"/>
    <w:multiLevelType w:val="hybridMultilevel"/>
    <w:tmpl w:val="AF42EF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3781EEB"/>
    <w:multiLevelType w:val="hybridMultilevel"/>
    <w:tmpl w:val="C6960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5814F1"/>
    <w:multiLevelType w:val="multilevel"/>
    <w:tmpl w:val="176AA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7525FC4"/>
    <w:multiLevelType w:val="hybridMultilevel"/>
    <w:tmpl w:val="7B62C882"/>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43" w15:restartNumberingAfterBreak="0">
    <w:nsid w:val="7C4A7F34"/>
    <w:multiLevelType w:val="multilevel"/>
    <w:tmpl w:val="9B5EE72E"/>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360"/>
        </w:tabs>
        <w:ind w:left="-360" w:hanging="360"/>
      </w:pPr>
      <w:rPr>
        <w:rFonts w:ascii="Symbol" w:hAnsi="Symbol" w:hint="default"/>
        <w:sz w:val="20"/>
      </w:rPr>
    </w:lvl>
    <w:lvl w:ilvl="2" w:tentative="1">
      <w:start w:val="1"/>
      <w:numFmt w:val="bullet"/>
      <w:lvlText w:val=""/>
      <w:lvlJc w:val="left"/>
      <w:pPr>
        <w:tabs>
          <w:tab w:val="num" w:pos="360"/>
        </w:tabs>
        <w:ind w:left="360" w:hanging="360"/>
      </w:pPr>
      <w:rPr>
        <w:rFonts w:ascii="Symbol" w:hAnsi="Symbol" w:hint="default"/>
        <w:sz w:val="20"/>
      </w:rPr>
    </w:lvl>
    <w:lvl w:ilvl="3" w:tentative="1">
      <w:start w:val="1"/>
      <w:numFmt w:val="bullet"/>
      <w:lvlText w:val=""/>
      <w:lvlJc w:val="left"/>
      <w:pPr>
        <w:tabs>
          <w:tab w:val="num" w:pos="1080"/>
        </w:tabs>
        <w:ind w:left="1080" w:hanging="360"/>
      </w:pPr>
      <w:rPr>
        <w:rFonts w:ascii="Symbol" w:hAnsi="Symbol" w:hint="default"/>
        <w:sz w:val="20"/>
      </w:rPr>
    </w:lvl>
    <w:lvl w:ilvl="4" w:tentative="1">
      <w:start w:val="1"/>
      <w:numFmt w:val="bullet"/>
      <w:lvlText w:val=""/>
      <w:lvlJc w:val="left"/>
      <w:pPr>
        <w:tabs>
          <w:tab w:val="num" w:pos="1800"/>
        </w:tabs>
        <w:ind w:left="1800" w:hanging="360"/>
      </w:pPr>
      <w:rPr>
        <w:rFonts w:ascii="Symbol" w:hAnsi="Symbol" w:hint="default"/>
        <w:sz w:val="20"/>
      </w:rPr>
    </w:lvl>
    <w:lvl w:ilvl="5" w:tentative="1">
      <w:start w:val="1"/>
      <w:numFmt w:val="bullet"/>
      <w:lvlText w:val=""/>
      <w:lvlJc w:val="left"/>
      <w:pPr>
        <w:tabs>
          <w:tab w:val="num" w:pos="2520"/>
        </w:tabs>
        <w:ind w:left="2520" w:hanging="360"/>
      </w:pPr>
      <w:rPr>
        <w:rFonts w:ascii="Symbol" w:hAnsi="Symbol" w:hint="default"/>
        <w:sz w:val="20"/>
      </w:rPr>
    </w:lvl>
    <w:lvl w:ilvl="6" w:tentative="1">
      <w:start w:val="1"/>
      <w:numFmt w:val="bullet"/>
      <w:lvlText w:val=""/>
      <w:lvlJc w:val="left"/>
      <w:pPr>
        <w:tabs>
          <w:tab w:val="num" w:pos="3240"/>
        </w:tabs>
        <w:ind w:left="3240" w:hanging="360"/>
      </w:pPr>
      <w:rPr>
        <w:rFonts w:ascii="Symbol" w:hAnsi="Symbol" w:hint="default"/>
        <w:sz w:val="20"/>
      </w:rPr>
    </w:lvl>
    <w:lvl w:ilvl="7" w:tentative="1">
      <w:start w:val="1"/>
      <w:numFmt w:val="bullet"/>
      <w:lvlText w:val=""/>
      <w:lvlJc w:val="left"/>
      <w:pPr>
        <w:tabs>
          <w:tab w:val="num" w:pos="3960"/>
        </w:tabs>
        <w:ind w:left="3960" w:hanging="360"/>
      </w:pPr>
      <w:rPr>
        <w:rFonts w:ascii="Symbol" w:hAnsi="Symbol" w:hint="default"/>
        <w:sz w:val="20"/>
      </w:rPr>
    </w:lvl>
    <w:lvl w:ilvl="8" w:tentative="1">
      <w:start w:val="1"/>
      <w:numFmt w:val="bullet"/>
      <w:lvlText w:val=""/>
      <w:lvlJc w:val="left"/>
      <w:pPr>
        <w:tabs>
          <w:tab w:val="num" w:pos="4680"/>
        </w:tabs>
        <w:ind w:left="4680" w:hanging="360"/>
      </w:pPr>
      <w:rPr>
        <w:rFonts w:ascii="Symbol" w:hAnsi="Symbol" w:hint="default"/>
        <w:sz w:val="20"/>
      </w:rPr>
    </w:lvl>
  </w:abstractNum>
  <w:abstractNum w:abstractNumId="44" w15:restartNumberingAfterBreak="0">
    <w:nsid w:val="7CB21A81"/>
    <w:multiLevelType w:val="hybridMultilevel"/>
    <w:tmpl w:val="0A1E8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CC445D8"/>
    <w:multiLevelType w:val="hybridMultilevel"/>
    <w:tmpl w:val="65FCC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0A6D8B"/>
    <w:multiLevelType w:val="hybridMultilevel"/>
    <w:tmpl w:val="9140E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1"/>
  </w:num>
  <w:num w:numId="2">
    <w:abstractNumId w:val="13"/>
  </w:num>
  <w:num w:numId="3">
    <w:abstractNumId w:val="12"/>
  </w:num>
  <w:num w:numId="4">
    <w:abstractNumId w:val="14"/>
  </w:num>
  <w:num w:numId="5">
    <w:abstractNumId w:val="18"/>
  </w:num>
  <w:num w:numId="6">
    <w:abstractNumId w:val="43"/>
  </w:num>
  <w:num w:numId="7">
    <w:abstractNumId w:val="24"/>
  </w:num>
  <w:num w:numId="8">
    <w:abstractNumId w:val="36"/>
  </w:num>
  <w:num w:numId="9">
    <w:abstractNumId w:val="30"/>
  </w:num>
  <w:num w:numId="10">
    <w:abstractNumId w:val="35"/>
  </w:num>
  <w:num w:numId="11">
    <w:abstractNumId w:val="20"/>
  </w:num>
  <w:num w:numId="12">
    <w:abstractNumId w:val="19"/>
  </w:num>
  <w:num w:numId="13">
    <w:abstractNumId w:val="10"/>
  </w:num>
  <w:num w:numId="14">
    <w:abstractNumId w:val="5"/>
  </w:num>
  <w:num w:numId="15">
    <w:abstractNumId w:val="3"/>
  </w:num>
  <w:num w:numId="16">
    <w:abstractNumId w:val="31"/>
  </w:num>
  <w:num w:numId="17">
    <w:abstractNumId w:val="8"/>
  </w:num>
  <w:num w:numId="18">
    <w:abstractNumId w:val="15"/>
  </w:num>
  <w:num w:numId="19">
    <w:abstractNumId w:val="2"/>
  </w:num>
  <w:num w:numId="20">
    <w:abstractNumId w:val="44"/>
  </w:num>
  <w:num w:numId="21">
    <w:abstractNumId w:val="28"/>
  </w:num>
  <w:num w:numId="22">
    <w:abstractNumId w:val="23"/>
  </w:num>
  <w:num w:numId="23">
    <w:abstractNumId w:val="0"/>
  </w:num>
  <w:num w:numId="24">
    <w:abstractNumId w:val="45"/>
  </w:num>
  <w:num w:numId="25">
    <w:abstractNumId w:val="46"/>
  </w:num>
  <w:num w:numId="26">
    <w:abstractNumId w:val="27"/>
  </w:num>
  <w:num w:numId="27">
    <w:abstractNumId w:val="37"/>
  </w:num>
  <w:num w:numId="28">
    <w:abstractNumId w:val="7"/>
  </w:num>
  <w:num w:numId="29">
    <w:abstractNumId w:val="40"/>
  </w:num>
  <w:num w:numId="30">
    <w:abstractNumId w:val="1"/>
  </w:num>
  <w:num w:numId="31">
    <w:abstractNumId w:val="38"/>
  </w:num>
  <w:num w:numId="32">
    <w:abstractNumId w:val="32"/>
  </w:num>
  <w:num w:numId="33">
    <w:abstractNumId w:val="4"/>
  </w:num>
  <w:num w:numId="34">
    <w:abstractNumId w:val="21"/>
  </w:num>
  <w:num w:numId="35">
    <w:abstractNumId w:val="26"/>
  </w:num>
  <w:num w:numId="36">
    <w:abstractNumId w:val="25"/>
  </w:num>
  <w:num w:numId="37">
    <w:abstractNumId w:val="33"/>
  </w:num>
  <w:num w:numId="38">
    <w:abstractNumId w:val="29"/>
  </w:num>
  <w:num w:numId="39">
    <w:abstractNumId w:val="9"/>
  </w:num>
  <w:num w:numId="40">
    <w:abstractNumId w:val="6"/>
  </w:num>
  <w:num w:numId="41">
    <w:abstractNumId w:val="34"/>
  </w:num>
  <w:num w:numId="42">
    <w:abstractNumId w:val="17"/>
  </w:num>
  <w:num w:numId="43">
    <w:abstractNumId w:val="22"/>
  </w:num>
  <w:num w:numId="44">
    <w:abstractNumId w:val="16"/>
  </w:num>
  <w:num w:numId="45">
    <w:abstractNumId w:val="42"/>
  </w:num>
  <w:num w:numId="46">
    <w:abstractNumId w:val="11"/>
  </w:num>
  <w:num w:numId="47">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D62"/>
    <w:rsid w:val="000312A9"/>
    <w:rsid w:val="00086162"/>
    <w:rsid w:val="00086CDB"/>
    <w:rsid w:val="000D082A"/>
    <w:rsid w:val="000D31F9"/>
    <w:rsid w:val="000E294D"/>
    <w:rsid w:val="00146617"/>
    <w:rsid w:val="001612FC"/>
    <w:rsid w:val="00186156"/>
    <w:rsid w:val="00193B0D"/>
    <w:rsid w:val="001B2F1E"/>
    <w:rsid w:val="001F7A79"/>
    <w:rsid w:val="00203895"/>
    <w:rsid w:val="0023769E"/>
    <w:rsid w:val="002706D7"/>
    <w:rsid w:val="002A7D62"/>
    <w:rsid w:val="002C178B"/>
    <w:rsid w:val="002C46FE"/>
    <w:rsid w:val="002D50BF"/>
    <w:rsid w:val="002E05F6"/>
    <w:rsid w:val="002F49FA"/>
    <w:rsid w:val="00306F60"/>
    <w:rsid w:val="00317475"/>
    <w:rsid w:val="00326955"/>
    <w:rsid w:val="00332317"/>
    <w:rsid w:val="00343524"/>
    <w:rsid w:val="00354B78"/>
    <w:rsid w:val="00382BB2"/>
    <w:rsid w:val="0039130A"/>
    <w:rsid w:val="00391395"/>
    <w:rsid w:val="003F4658"/>
    <w:rsid w:val="0045754F"/>
    <w:rsid w:val="004A10C2"/>
    <w:rsid w:val="004C190B"/>
    <w:rsid w:val="00510817"/>
    <w:rsid w:val="00523944"/>
    <w:rsid w:val="00526216"/>
    <w:rsid w:val="0054215A"/>
    <w:rsid w:val="00543131"/>
    <w:rsid w:val="00544BE1"/>
    <w:rsid w:val="00585B38"/>
    <w:rsid w:val="00590703"/>
    <w:rsid w:val="005957E1"/>
    <w:rsid w:val="005C0513"/>
    <w:rsid w:val="005E60CE"/>
    <w:rsid w:val="0060190A"/>
    <w:rsid w:val="00644FAB"/>
    <w:rsid w:val="006515C0"/>
    <w:rsid w:val="006719A6"/>
    <w:rsid w:val="00697048"/>
    <w:rsid w:val="006A1B6C"/>
    <w:rsid w:val="006B5963"/>
    <w:rsid w:val="006D6FDC"/>
    <w:rsid w:val="00701EFF"/>
    <w:rsid w:val="007704DC"/>
    <w:rsid w:val="007728AF"/>
    <w:rsid w:val="007B2295"/>
    <w:rsid w:val="007D0A5D"/>
    <w:rsid w:val="0082525A"/>
    <w:rsid w:val="0083392A"/>
    <w:rsid w:val="00877FC8"/>
    <w:rsid w:val="008A6637"/>
    <w:rsid w:val="008B5EE4"/>
    <w:rsid w:val="008C3DCD"/>
    <w:rsid w:val="00912D62"/>
    <w:rsid w:val="00913C1D"/>
    <w:rsid w:val="009141B6"/>
    <w:rsid w:val="009258EC"/>
    <w:rsid w:val="00944234"/>
    <w:rsid w:val="00954FCB"/>
    <w:rsid w:val="00966B3E"/>
    <w:rsid w:val="00967AE0"/>
    <w:rsid w:val="00995CB8"/>
    <w:rsid w:val="009A17DA"/>
    <w:rsid w:val="009F5FAD"/>
    <w:rsid w:val="00A11C70"/>
    <w:rsid w:val="00AA386A"/>
    <w:rsid w:val="00AB7BF7"/>
    <w:rsid w:val="00AE2AC8"/>
    <w:rsid w:val="00AF2BA0"/>
    <w:rsid w:val="00B16FBD"/>
    <w:rsid w:val="00B172B8"/>
    <w:rsid w:val="00B31B3A"/>
    <w:rsid w:val="00B3288F"/>
    <w:rsid w:val="00B957FD"/>
    <w:rsid w:val="00B95BBB"/>
    <w:rsid w:val="00BA0B04"/>
    <w:rsid w:val="00BA4AB5"/>
    <w:rsid w:val="00BF78F4"/>
    <w:rsid w:val="00C32635"/>
    <w:rsid w:val="00C340CA"/>
    <w:rsid w:val="00C34C02"/>
    <w:rsid w:val="00C4447F"/>
    <w:rsid w:val="00C463ED"/>
    <w:rsid w:val="00C510CF"/>
    <w:rsid w:val="00C559B4"/>
    <w:rsid w:val="00C61515"/>
    <w:rsid w:val="00C743F6"/>
    <w:rsid w:val="00C7796A"/>
    <w:rsid w:val="00CF66D7"/>
    <w:rsid w:val="00D0157A"/>
    <w:rsid w:val="00D0345D"/>
    <w:rsid w:val="00D048DD"/>
    <w:rsid w:val="00D53219"/>
    <w:rsid w:val="00D645D0"/>
    <w:rsid w:val="00D6467E"/>
    <w:rsid w:val="00E02516"/>
    <w:rsid w:val="00E05F77"/>
    <w:rsid w:val="00E23AB7"/>
    <w:rsid w:val="00E23C4C"/>
    <w:rsid w:val="00E52082"/>
    <w:rsid w:val="00E5612F"/>
    <w:rsid w:val="00E6157A"/>
    <w:rsid w:val="00E72C4A"/>
    <w:rsid w:val="00E83B94"/>
    <w:rsid w:val="00E96B04"/>
    <w:rsid w:val="00EF6BB7"/>
    <w:rsid w:val="00F0251C"/>
    <w:rsid w:val="00F11120"/>
    <w:rsid w:val="00F1482F"/>
    <w:rsid w:val="00F6417A"/>
    <w:rsid w:val="00F72C35"/>
    <w:rsid w:val="00FA5094"/>
    <w:rsid w:val="00FD3941"/>
    <w:rsid w:val="00FE38CC"/>
    <w:rsid w:val="00FF58D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3CE714"/>
  <w15:chartTrackingRefBased/>
  <w15:docId w15:val="{33C5EA7F-B7C1-4F4C-9878-E09A3151A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2A7D6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2A7D6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wacimagecontainer">
    <w:name w:val="wacimagecontainer"/>
    <w:basedOn w:val="DefaultParagraphFont"/>
    <w:rsid w:val="002A7D62"/>
  </w:style>
  <w:style w:type="character" w:customStyle="1" w:styleId="wacimageborder">
    <w:name w:val="wacimageborder"/>
    <w:basedOn w:val="DefaultParagraphFont"/>
    <w:rsid w:val="002A7D62"/>
  </w:style>
  <w:style w:type="character" w:customStyle="1" w:styleId="textrun">
    <w:name w:val="textrun"/>
    <w:basedOn w:val="DefaultParagraphFont"/>
    <w:rsid w:val="002A7D62"/>
  </w:style>
  <w:style w:type="character" w:customStyle="1" w:styleId="normaltextrun">
    <w:name w:val="normaltextrun"/>
    <w:basedOn w:val="DefaultParagraphFont"/>
    <w:rsid w:val="002A7D62"/>
  </w:style>
  <w:style w:type="character" w:customStyle="1" w:styleId="eop">
    <w:name w:val="eop"/>
    <w:basedOn w:val="DefaultParagraphFont"/>
    <w:rsid w:val="002A7D62"/>
  </w:style>
  <w:style w:type="character" w:styleId="Hyperlink">
    <w:name w:val="Hyperlink"/>
    <w:basedOn w:val="DefaultParagraphFont"/>
    <w:uiPriority w:val="99"/>
    <w:unhideWhenUsed/>
    <w:rsid w:val="002A7D62"/>
    <w:rPr>
      <w:color w:val="0000FF"/>
      <w:u w:val="single"/>
    </w:rPr>
  </w:style>
  <w:style w:type="character" w:styleId="FollowedHyperlink">
    <w:name w:val="FollowedHyperlink"/>
    <w:basedOn w:val="DefaultParagraphFont"/>
    <w:uiPriority w:val="99"/>
    <w:semiHidden/>
    <w:unhideWhenUsed/>
    <w:rsid w:val="002A7D62"/>
    <w:rPr>
      <w:color w:val="800080"/>
      <w:u w:val="single"/>
    </w:rPr>
  </w:style>
  <w:style w:type="paragraph" w:customStyle="1" w:styleId="outlineelement">
    <w:name w:val="outlineelement"/>
    <w:basedOn w:val="Normal"/>
    <w:rsid w:val="002A7D6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645D0"/>
    <w:pPr>
      <w:ind w:left="720"/>
      <w:contextualSpacing/>
    </w:pPr>
  </w:style>
  <w:style w:type="table" w:styleId="PlainTable1">
    <w:name w:val="Plain Table 1"/>
    <w:basedOn w:val="TableNormal"/>
    <w:uiPriority w:val="41"/>
    <w:rsid w:val="00F1482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526216"/>
    <w:rPr>
      <w:color w:val="605E5C"/>
      <w:shd w:val="clear" w:color="auto" w:fill="E1DFDD"/>
    </w:rPr>
  </w:style>
  <w:style w:type="table" w:styleId="TableGrid">
    <w:name w:val="Table Grid"/>
    <w:basedOn w:val="TableNormal"/>
    <w:uiPriority w:val="39"/>
    <w:rsid w:val="00C44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03">
      <w:bodyDiv w:val="1"/>
      <w:marLeft w:val="0"/>
      <w:marRight w:val="0"/>
      <w:marTop w:val="0"/>
      <w:marBottom w:val="0"/>
      <w:divBdr>
        <w:top w:val="none" w:sz="0" w:space="0" w:color="auto"/>
        <w:left w:val="none" w:sz="0" w:space="0" w:color="auto"/>
        <w:bottom w:val="none" w:sz="0" w:space="0" w:color="auto"/>
        <w:right w:val="none" w:sz="0" w:space="0" w:color="auto"/>
      </w:divBdr>
    </w:div>
    <w:div w:id="84693195">
      <w:bodyDiv w:val="1"/>
      <w:marLeft w:val="0"/>
      <w:marRight w:val="0"/>
      <w:marTop w:val="0"/>
      <w:marBottom w:val="0"/>
      <w:divBdr>
        <w:top w:val="none" w:sz="0" w:space="0" w:color="auto"/>
        <w:left w:val="none" w:sz="0" w:space="0" w:color="auto"/>
        <w:bottom w:val="none" w:sz="0" w:space="0" w:color="auto"/>
        <w:right w:val="none" w:sz="0" w:space="0" w:color="auto"/>
      </w:divBdr>
    </w:div>
    <w:div w:id="308291945">
      <w:bodyDiv w:val="1"/>
      <w:marLeft w:val="0"/>
      <w:marRight w:val="0"/>
      <w:marTop w:val="0"/>
      <w:marBottom w:val="0"/>
      <w:divBdr>
        <w:top w:val="none" w:sz="0" w:space="0" w:color="auto"/>
        <w:left w:val="none" w:sz="0" w:space="0" w:color="auto"/>
        <w:bottom w:val="none" w:sz="0" w:space="0" w:color="auto"/>
        <w:right w:val="none" w:sz="0" w:space="0" w:color="auto"/>
      </w:divBdr>
    </w:div>
    <w:div w:id="960915495">
      <w:bodyDiv w:val="1"/>
      <w:marLeft w:val="0"/>
      <w:marRight w:val="0"/>
      <w:marTop w:val="0"/>
      <w:marBottom w:val="0"/>
      <w:divBdr>
        <w:top w:val="none" w:sz="0" w:space="0" w:color="auto"/>
        <w:left w:val="none" w:sz="0" w:space="0" w:color="auto"/>
        <w:bottom w:val="none" w:sz="0" w:space="0" w:color="auto"/>
        <w:right w:val="none" w:sz="0" w:space="0" w:color="auto"/>
      </w:divBdr>
    </w:div>
    <w:div w:id="1184900542">
      <w:bodyDiv w:val="1"/>
      <w:marLeft w:val="0"/>
      <w:marRight w:val="0"/>
      <w:marTop w:val="0"/>
      <w:marBottom w:val="0"/>
      <w:divBdr>
        <w:top w:val="none" w:sz="0" w:space="0" w:color="auto"/>
        <w:left w:val="none" w:sz="0" w:space="0" w:color="auto"/>
        <w:bottom w:val="none" w:sz="0" w:space="0" w:color="auto"/>
        <w:right w:val="none" w:sz="0" w:space="0" w:color="auto"/>
      </w:divBdr>
    </w:div>
    <w:div w:id="1403285869">
      <w:bodyDiv w:val="1"/>
      <w:marLeft w:val="0"/>
      <w:marRight w:val="0"/>
      <w:marTop w:val="0"/>
      <w:marBottom w:val="0"/>
      <w:divBdr>
        <w:top w:val="none" w:sz="0" w:space="0" w:color="auto"/>
        <w:left w:val="none" w:sz="0" w:space="0" w:color="auto"/>
        <w:bottom w:val="none" w:sz="0" w:space="0" w:color="auto"/>
        <w:right w:val="none" w:sz="0" w:space="0" w:color="auto"/>
      </w:divBdr>
      <w:divsChild>
        <w:div w:id="510996497">
          <w:marLeft w:val="0"/>
          <w:marRight w:val="0"/>
          <w:marTop w:val="0"/>
          <w:marBottom w:val="0"/>
          <w:divBdr>
            <w:top w:val="none" w:sz="0" w:space="0" w:color="auto"/>
            <w:left w:val="none" w:sz="0" w:space="0" w:color="auto"/>
            <w:bottom w:val="none" w:sz="0" w:space="0" w:color="auto"/>
            <w:right w:val="none" w:sz="0" w:space="0" w:color="auto"/>
          </w:divBdr>
          <w:divsChild>
            <w:div w:id="1615479556">
              <w:marLeft w:val="-75"/>
              <w:marRight w:val="0"/>
              <w:marTop w:val="30"/>
              <w:marBottom w:val="30"/>
              <w:divBdr>
                <w:top w:val="none" w:sz="0" w:space="0" w:color="auto"/>
                <w:left w:val="none" w:sz="0" w:space="0" w:color="auto"/>
                <w:bottom w:val="none" w:sz="0" w:space="0" w:color="auto"/>
                <w:right w:val="none" w:sz="0" w:space="0" w:color="auto"/>
              </w:divBdr>
              <w:divsChild>
                <w:div w:id="507327601">
                  <w:marLeft w:val="0"/>
                  <w:marRight w:val="0"/>
                  <w:marTop w:val="0"/>
                  <w:marBottom w:val="0"/>
                  <w:divBdr>
                    <w:top w:val="none" w:sz="0" w:space="0" w:color="auto"/>
                    <w:left w:val="none" w:sz="0" w:space="0" w:color="auto"/>
                    <w:bottom w:val="none" w:sz="0" w:space="0" w:color="auto"/>
                    <w:right w:val="none" w:sz="0" w:space="0" w:color="auto"/>
                  </w:divBdr>
                  <w:divsChild>
                    <w:div w:id="1381709553">
                      <w:marLeft w:val="0"/>
                      <w:marRight w:val="0"/>
                      <w:marTop w:val="0"/>
                      <w:marBottom w:val="0"/>
                      <w:divBdr>
                        <w:top w:val="none" w:sz="0" w:space="0" w:color="auto"/>
                        <w:left w:val="none" w:sz="0" w:space="0" w:color="auto"/>
                        <w:bottom w:val="none" w:sz="0" w:space="0" w:color="auto"/>
                        <w:right w:val="none" w:sz="0" w:space="0" w:color="auto"/>
                      </w:divBdr>
                    </w:div>
                    <w:div w:id="1695500802">
                      <w:marLeft w:val="0"/>
                      <w:marRight w:val="0"/>
                      <w:marTop w:val="0"/>
                      <w:marBottom w:val="0"/>
                      <w:divBdr>
                        <w:top w:val="none" w:sz="0" w:space="0" w:color="auto"/>
                        <w:left w:val="none" w:sz="0" w:space="0" w:color="auto"/>
                        <w:bottom w:val="none" w:sz="0" w:space="0" w:color="auto"/>
                        <w:right w:val="none" w:sz="0" w:space="0" w:color="auto"/>
                      </w:divBdr>
                    </w:div>
                    <w:div w:id="1007293907">
                      <w:marLeft w:val="0"/>
                      <w:marRight w:val="0"/>
                      <w:marTop w:val="0"/>
                      <w:marBottom w:val="0"/>
                      <w:divBdr>
                        <w:top w:val="none" w:sz="0" w:space="0" w:color="auto"/>
                        <w:left w:val="none" w:sz="0" w:space="0" w:color="auto"/>
                        <w:bottom w:val="none" w:sz="0" w:space="0" w:color="auto"/>
                        <w:right w:val="none" w:sz="0" w:space="0" w:color="auto"/>
                      </w:divBdr>
                    </w:div>
                    <w:div w:id="1082525417">
                      <w:marLeft w:val="0"/>
                      <w:marRight w:val="0"/>
                      <w:marTop w:val="0"/>
                      <w:marBottom w:val="0"/>
                      <w:divBdr>
                        <w:top w:val="none" w:sz="0" w:space="0" w:color="auto"/>
                        <w:left w:val="none" w:sz="0" w:space="0" w:color="auto"/>
                        <w:bottom w:val="none" w:sz="0" w:space="0" w:color="auto"/>
                        <w:right w:val="none" w:sz="0" w:space="0" w:color="auto"/>
                      </w:divBdr>
                    </w:div>
                  </w:divsChild>
                </w:div>
                <w:div w:id="1063530952">
                  <w:marLeft w:val="0"/>
                  <w:marRight w:val="0"/>
                  <w:marTop w:val="0"/>
                  <w:marBottom w:val="0"/>
                  <w:divBdr>
                    <w:top w:val="none" w:sz="0" w:space="0" w:color="auto"/>
                    <w:left w:val="none" w:sz="0" w:space="0" w:color="auto"/>
                    <w:bottom w:val="none" w:sz="0" w:space="0" w:color="auto"/>
                    <w:right w:val="none" w:sz="0" w:space="0" w:color="auto"/>
                  </w:divBdr>
                  <w:divsChild>
                    <w:div w:id="1731264540">
                      <w:marLeft w:val="0"/>
                      <w:marRight w:val="0"/>
                      <w:marTop w:val="0"/>
                      <w:marBottom w:val="0"/>
                      <w:divBdr>
                        <w:top w:val="none" w:sz="0" w:space="0" w:color="auto"/>
                        <w:left w:val="none" w:sz="0" w:space="0" w:color="auto"/>
                        <w:bottom w:val="none" w:sz="0" w:space="0" w:color="auto"/>
                        <w:right w:val="none" w:sz="0" w:space="0" w:color="auto"/>
                      </w:divBdr>
                    </w:div>
                    <w:div w:id="721096529">
                      <w:marLeft w:val="0"/>
                      <w:marRight w:val="0"/>
                      <w:marTop w:val="0"/>
                      <w:marBottom w:val="0"/>
                      <w:divBdr>
                        <w:top w:val="none" w:sz="0" w:space="0" w:color="auto"/>
                        <w:left w:val="none" w:sz="0" w:space="0" w:color="auto"/>
                        <w:bottom w:val="none" w:sz="0" w:space="0" w:color="auto"/>
                        <w:right w:val="none" w:sz="0" w:space="0" w:color="auto"/>
                      </w:divBdr>
                    </w:div>
                    <w:div w:id="340551058">
                      <w:marLeft w:val="0"/>
                      <w:marRight w:val="0"/>
                      <w:marTop w:val="0"/>
                      <w:marBottom w:val="0"/>
                      <w:divBdr>
                        <w:top w:val="none" w:sz="0" w:space="0" w:color="auto"/>
                        <w:left w:val="none" w:sz="0" w:space="0" w:color="auto"/>
                        <w:bottom w:val="none" w:sz="0" w:space="0" w:color="auto"/>
                        <w:right w:val="none" w:sz="0" w:space="0" w:color="auto"/>
                      </w:divBdr>
                    </w:div>
                  </w:divsChild>
                </w:div>
                <w:div w:id="2112311068">
                  <w:marLeft w:val="0"/>
                  <w:marRight w:val="0"/>
                  <w:marTop w:val="0"/>
                  <w:marBottom w:val="0"/>
                  <w:divBdr>
                    <w:top w:val="none" w:sz="0" w:space="0" w:color="auto"/>
                    <w:left w:val="none" w:sz="0" w:space="0" w:color="auto"/>
                    <w:bottom w:val="none" w:sz="0" w:space="0" w:color="auto"/>
                    <w:right w:val="none" w:sz="0" w:space="0" w:color="auto"/>
                  </w:divBdr>
                  <w:divsChild>
                    <w:div w:id="1514487897">
                      <w:marLeft w:val="0"/>
                      <w:marRight w:val="0"/>
                      <w:marTop w:val="0"/>
                      <w:marBottom w:val="0"/>
                      <w:divBdr>
                        <w:top w:val="none" w:sz="0" w:space="0" w:color="auto"/>
                        <w:left w:val="none" w:sz="0" w:space="0" w:color="auto"/>
                        <w:bottom w:val="none" w:sz="0" w:space="0" w:color="auto"/>
                        <w:right w:val="none" w:sz="0" w:space="0" w:color="auto"/>
                      </w:divBdr>
                    </w:div>
                    <w:div w:id="527958269">
                      <w:marLeft w:val="0"/>
                      <w:marRight w:val="0"/>
                      <w:marTop w:val="0"/>
                      <w:marBottom w:val="0"/>
                      <w:divBdr>
                        <w:top w:val="none" w:sz="0" w:space="0" w:color="auto"/>
                        <w:left w:val="none" w:sz="0" w:space="0" w:color="auto"/>
                        <w:bottom w:val="none" w:sz="0" w:space="0" w:color="auto"/>
                        <w:right w:val="none" w:sz="0" w:space="0" w:color="auto"/>
                      </w:divBdr>
                    </w:div>
                    <w:div w:id="207443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53575">
          <w:marLeft w:val="0"/>
          <w:marRight w:val="0"/>
          <w:marTop w:val="0"/>
          <w:marBottom w:val="0"/>
          <w:divBdr>
            <w:top w:val="none" w:sz="0" w:space="0" w:color="auto"/>
            <w:left w:val="none" w:sz="0" w:space="0" w:color="auto"/>
            <w:bottom w:val="none" w:sz="0" w:space="0" w:color="auto"/>
            <w:right w:val="none" w:sz="0" w:space="0" w:color="auto"/>
          </w:divBdr>
        </w:div>
        <w:div w:id="60758047">
          <w:marLeft w:val="0"/>
          <w:marRight w:val="0"/>
          <w:marTop w:val="0"/>
          <w:marBottom w:val="0"/>
          <w:divBdr>
            <w:top w:val="none" w:sz="0" w:space="0" w:color="auto"/>
            <w:left w:val="none" w:sz="0" w:space="0" w:color="auto"/>
            <w:bottom w:val="none" w:sz="0" w:space="0" w:color="auto"/>
            <w:right w:val="none" w:sz="0" w:space="0" w:color="auto"/>
          </w:divBdr>
        </w:div>
        <w:div w:id="154147274">
          <w:marLeft w:val="0"/>
          <w:marRight w:val="0"/>
          <w:marTop w:val="0"/>
          <w:marBottom w:val="0"/>
          <w:divBdr>
            <w:top w:val="none" w:sz="0" w:space="0" w:color="auto"/>
            <w:left w:val="none" w:sz="0" w:space="0" w:color="auto"/>
            <w:bottom w:val="none" w:sz="0" w:space="0" w:color="auto"/>
            <w:right w:val="none" w:sz="0" w:space="0" w:color="auto"/>
          </w:divBdr>
          <w:divsChild>
            <w:div w:id="352654971">
              <w:marLeft w:val="-75"/>
              <w:marRight w:val="0"/>
              <w:marTop w:val="30"/>
              <w:marBottom w:val="30"/>
              <w:divBdr>
                <w:top w:val="none" w:sz="0" w:space="0" w:color="auto"/>
                <w:left w:val="none" w:sz="0" w:space="0" w:color="auto"/>
                <w:bottom w:val="none" w:sz="0" w:space="0" w:color="auto"/>
                <w:right w:val="none" w:sz="0" w:space="0" w:color="auto"/>
              </w:divBdr>
              <w:divsChild>
                <w:div w:id="382217869">
                  <w:marLeft w:val="0"/>
                  <w:marRight w:val="0"/>
                  <w:marTop w:val="0"/>
                  <w:marBottom w:val="0"/>
                  <w:divBdr>
                    <w:top w:val="none" w:sz="0" w:space="0" w:color="auto"/>
                    <w:left w:val="none" w:sz="0" w:space="0" w:color="auto"/>
                    <w:bottom w:val="none" w:sz="0" w:space="0" w:color="auto"/>
                    <w:right w:val="none" w:sz="0" w:space="0" w:color="auto"/>
                  </w:divBdr>
                  <w:divsChild>
                    <w:div w:id="1727530028">
                      <w:marLeft w:val="0"/>
                      <w:marRight w:val="0"/>
                      <w:marTop w:val="0"/>
                      <w:marBottom w:val="0"/>
                      <w:divBdr>
                        <w:top w:val="none" w:sz="0" w:space="0" w:color="auto"/>
                        <w:left w:val="none" w:sz="0" w:space="0" w:color="auto"/>
                        <w:bottom w:val="none" w:sz="0" w:space="0" w:color="auto"/>
                        <w:right w:val="none" w:sz="0" w:space="0" w:color="auto"/>
                      </w:divBdr>
                    </w:div>
                  </w:divsChild>
                </w:div>
                <w:div w:id="1124346644">
                  <w:marLeft w:val="0"/>
                  <w:marRight w:val="0"/>
                  <w:marTop w:val="0"/>
                  <w:marBottom w:val="0"/>
                  <w:divBdr>
                    <w:top w:val="none" w:sz="0" w:space="0" w:color="auto"/>
                    <w:left w:val="none" w:sz="0" w:space="0" w:color="auto"/>
                    <w:bottom w:val="none" w:sz="0" w:space="0" w:color="auto"/>
                    <w:right w:val="none" w:sz="0" w:space="0" w:color="auto"/>
                  </w:divBdr>
                  <w:divsChild>
                    <w:div w:id="1712268159">
                      <w:marLeft w:val="0"/>
                      <w:marRight w:val="0"/>
                      <w:marTop w:val="0"/>
                      <w:marBottom w:val="0"/>
                      <w:divBdr>
                        <w:top w:val="none" w:sz="0" w:space="0" w:color="auto"/>
                        <w:left w:val="none" w:sz="0" w:space="0" w:color="auto"/>
                        <w:bottom w:val="none" w:sz="0" w:space="0" w:color="auto"/>
                        <w:right w:val="none" w:sz="0" w:space="0" w:color="auto"/>
                      </w:divBdr>
                    </w:div>
                  </w:divsChild>
                </w:div>
                <w:div w:id="1167595698">
                  <w:marLeft w:val="0"/>
                  <w:marRight w:val="0"/>
                  <w:marTop w:val="0"/>
                  <w:marBottom w:val="0"/>
                  <w:divBdr>
                    <w:top w:val="none" w:sz="0" w:space="0" w:color="auto"/>
                    <w:left w:val="none" w:sz="0" w:space="0" w:color="auto"/>
                    <w:bottom w:val="none" w:sz="0" w:space="0" w:color="auto"/>
                    <w:right w:val="none" w:sz="0" w:space="0" w:color="auto"/>
                  </w:divBdr>
                  <w:divsChild>
                    <w:div w:id="830609355">
                      <w:marLeft w:val="0"/>
                      <w:marRight w:val="0"/>
                      <w:marTop w:val="0"/>
                      <w:marBottom w:val="0"/>
                      <w:divBdr>
                        <w:top w:val="none" w:sz="0" w:space="0" w:color="auto"/>
                        <w:left w:val="none" w:sz="0" w:space="0" w:color="auto"/>
                        <w:bottom w:val="none" w:sz="0" w:space="0" w:color="auto"/>
                        <w:right w:val="none" w:sz="0" w:space="0" w:color="auto"/>
                      </w:divBdr>
                    </w:div>
                  </w:divsChild>
                </w:div>
                <w:div w:id="111872804">
                  <w:marLeft w:val="0"/>
                  <w:marRight w:val="0"/>
                  <w:marTop w:val="0"/>
                  <w:marBottom w:val="0"/>
                  <w:divBdr>
                    <w:top w:val="none" w:sz="0" w:space="0" w:color="auto"/>
                    <w:left w:val="none" w:sz="0" w:space="0" w:color="auto"/>
                    <w:bottom w:val="none" w:sz="0" w:space="0" w:color="auto"/>
                    <w:right w:val="none" w:sz="0" w:space="0" w:color="auto"/>
                  </w:divBdr>
                  <w:divsChild>
                    <w:div w:id="69354814">
                      <w:marLeft w:val="0"/>
                      <w:marRight w:val="0"/>
                      <w:marTop w:val="0"/>
                      <w:marBottom w:val="0"/>
                      <w:divBdr>
                        <w:top w:val="none" w:sz="0" w:space="0" w:color="auto"/>
                        <w:left w:val="none" w:sz="0" w:space="0" w:color="auto"/>
                        <w:bottom w:val="none" w:sz="0" w:space="0" w:color="auto"/>
                        <w:right w:val="none" w:sz="0" w:space="0" w:color="auto"/>
                      </w:divBdr>
                    </w:div>
                  </w:divsChild>
                </w:div>
                <w:div w:id="199434910">
                  <w:marLeft w:val="0"/>
                  <w:marRight w:val="0"/>
                  <w:marTop w:val="0"/>
                  <w:marBottom w:val="0"/>
                  <w:divBdr>
                    <w:top w:val="none" w:sz="0" w:space="0" w:color="auto"/>
                    <w:left w:val="none" w:sz="0" w:space="0" w:color="auto"/>
                    <w:bottom w:val="none" w:sz="0" w:space="0" w:color="auto"/>
                    <w:right w:val="none" w:sz="0" w:space="0" w:color="auto"/>
                  </w:divBdr>
                  <w:divsChild>
                    <w:div w:id="2122449675">
                      <w:marLeft w:val="0"/>
                      <w:marRight w:val="0"/>
                      <w:marTop w:val="0"/>
                      <w:marBottom w:val="0"/>
                      <w:divBdr>
                        <w:top w:val="none" w:sz="0" w:space="0" w:color="auto"/>
                        <w:left w:val="none" w:sz="0" w:space="0" w:color="auto"/>
                        <w:bottom w:val="none" w:sz="0" w:space="0" w:color="auto"/>
                        <w:right w:val="none" w:sz="0" w:space="0" w:color="auto"/>
                      </w:divBdr>
                    </w:div>
                    <w:div w:id="867138582">
                      <w:marLeft w:val="0"/>
                      <w:marRight w:val="0"/>
                      <w:marTop w:val="0"/>
                      <w:marBottom w:val="0"/>
                      <w:divBdr>
                        <w:top w:val="none" w:sz="0" w:space="0" w:color="auto"/>
                        <w:left w:val="none" w:sz="0" w:space="0" w:color="auto"/>
                        <w:bottom w:val="none" w:sz="0" w:space="0" w:color="auto"/>
                        <w:right w:val="none" w:sz="0" w:space="0" w:color="auto"/>
                      </w:divBdr>
                    </w:div>
                    <w:div w:id="389312050">
                      <w:marLeft w:val="0"/>
                      <w:marRight w:val="0"/>
                      <w:marTop w:val="0"/>
                      <w:marBottom w:val="0"/>
                      <w:divBdr>
                        <w:top w:val="none" w:sz="0" w:space="0" w:color="auto"/>
                        <w:left w:val="none" w:sz="0" w:space="0" w:color="auto"/>
                        <w:bottom w:val="none" w:sz="0" w:space="0" w:color="auto"/>
                        <w:right w:val="none" w:sz="0" w:space="0" w:color="auto"/>
                      </w:divBdr>
                    </w:div>
                  </w:divsChild>
                </w:div>
                <w:div w:id="540017361">
                  <w:marLeft w:val="0"/>
                  <w:marRight w:val="0"/>
                  <w:marTop w:val="0"/>
                  <w:marBottom w:val="0"/>
                  <w:divBdr>
                    <w:top w:val="none" w:sz="0" w:space="0" w:color="auto"/>
                    <w:left w:val="none" w:sz="0" w:space="0" w:color="auto"/>
                    <w:bottom w:val="none" w:sz="0" w:space="0" w:color="auto"/>
                    <w:right w:val="none" w:sz="0" w:space="0" w:color="auto"/>
                  </w:divBdr>
                  <w:divsChild>
                    <w:div w:id="321813023">
                      <w:marLeft w:val="0"/>
                      <w:marRight w:val="0"/>
                      <w:marTop w:val="0"/>
                      <w:marBottom w:val="0"/>
                      <w:divBdr>
                        <w:top w:val="none" w:sz="0" w:space="0" w:color="auto"/>
                        <w:left w:val="none" w:sz="0" w:space="0" w:color="auto"/>
                        <w:bottom w:val="none" w:sz="0" w:space="0" w:color="auto"/>
                        <w:right w:val="none" w:sz="0" w:space="0" w:color="auto"/>
                      </w:divBdr>
                    </w:div>
                    <w:div w:id="810824695">
                      <w:marLeft w:val="0"/>
                      <w:marRight w:val="0"/>
                      <w:marTop w:val="0"/>
                      <w:marBottom w:val="0"/>
                      <w:divBdr>
                        <w:top w:val="none" w:sz="0" w:space="0" w:color="auto"/>
                        <w:left w:val="none" w:sz="0" w:space="0" w:color="auto"/>
                        <w:bottom w:val="none" w:sz="0" w:space="0" w:color="auto"/>
                        <w:right w:val="none" w:sz="0" w:space="0" w:color="auto"/>
                      </w:divBdr>
                    </w:div>
                    <w:div w:id="705954296">
                      <w:marLeft w:val="0"/>
                      <w:marRight w:val="0"/>
                      <w:marTop w:val="0"/>
                      <w:marBottom w:val="0"/>
                      <w:divBdr>
                        <w:top w:val="none" w:sz="0" w:space="0" w:color="auto"/>
                        <w:left w:val="none" w:sz="0" w:space="0" w:color="auto"/>
                        <w:bottom w:val="none" w:sz="0" w:space="0" w:color="auto"/>
                        <w:right w:val="none" w:sz="0" w:space="0" w:color="auto"/>
                      </w:divBdr>
                    </w:div>
                  </w:divsChild>
                </w:div>
                <w:div w:id="940263076">
                  <w:marLeft w:val="0"/>
                  <w:marRight w:val="0"/>
                  <w:marTop w:val="0"/>
                  <w:marBottom w:val="0"/>
                  <w:divBdr>
                    <w:top w:val="none" w:sz="0" w:space="0" w:color="auto"/>
                    <w:left w:val="none" w:sz="0" w:space="0" w:color="auto"/>
                    <w:bottom w:val="none" w:sz="0" w:space="0" w:color="auto"/>
                    <w:right w:val="none" w:sz="0" w:space="0" w:color="auto"/>
                  </w:divBdr>
                  <w:divsChild>
                    <w:div w:id="465320348">
                      <w:marLeft w:val="0"/>
                      <w:marRight w:val="0"/>
                      <w:marTop w:val="0"/>
                      <w:marBottom w:val="0"/>
                      <w:divBdr>
                        <w:top w:val="none" w:sz="0" w:space="0" w:color="auto"/>
                        <w:left w:val="none" w:sz="0" w:space="0" w:color="auto"/>
                        <w:bottom w:val="none" w:sz="0" w:space="0" w:color="auto"/>
                        <w:right w:val="none" w:sz="0" w:space="0" w:color="auto"/>
                      </w:divBdr>
                    </w:div>
                  </w:divsChild>
                </w:div>
                <w:div w:id="158276511">
                  <w:marLeft w:val="0"/>
                  <w:marRight w:val="0"/>
                  <w:marTop w:val="0"/>
                  <w:marBottom w:val="0"/>
                  <w:divBdr>
                    <w:top w:val="none" w:sz="0" w:space="0" w:color="auto"/>
                    <w:left w:val="none" w:sz="0" w:space="0" w:color="auto"/>
                    <w:bottom w:val="none" w:sz="0" w:space="0" w:color="auto"/>
                    <w:right w:val="none" w:sz="0" w:space="0" w:color="auto"/>
                  </w:divBdr>
                  <w:divsChild>
                    <w:div w:id="590549848">
                      <w:marLeft w:val="0"/>
                      <w:marRight w:val="0"/>
                      <w:marTop w:val="0"/>
                      <w:marBottom w:val="0"/>
                      <w:divBdr>
                        <w:top w:val="none" w:sz="0" w:space="0" w:color="auto"/>
                        <w:left w:val="none" w:sz="0" w:space="0" w:color="auto"/>
                        <w:bottom w:val="none" w:sz="0" w:space="0" w:color="auto"/>
                        <w:right w:val="none" w:sz="0" w:space="0" w:color="auto"/>
                      </w:divBdr>
                    </w:div>
                    <w:div w:id="883910935">
                      <w:marLeft w:val="0"/>
                      <w:marRight w:val="0"/>
                      <w:marTop w:val="0"/>
                      <w:marBottom w:val="0"/>
                      <w:divBdr>
                        <w:top w:val="none" w:sz="0" w:space="0" w:color="auto"/>
                        <w:left w:val="none" w:sz="0" w:space="0" w:color="auto"/>
                        <w:bottom w:val="none" w:sz="0" w:space="0" w:color="auto"/>
                        <w:right w:val="none" w:sz="0" w:space="0" w:color="auto"/>
                      </w:divBdr>
                    </w:div>
                    <w:div w:id="799690895">
                      <w:marLeft w:val="0"/>
                      <w:marRight w:val="0"/>
                      <w:marTop w:val="0"/>
                      <w:marBottom w:val="0"/>
                      <w:divBdr>
                        <w:top w:val="none" w:sz="0" w:space="0" w:color="auto"/>
                        <w:left w:val="none" w:sz="0" w:space="0" w:color="auto"/>
                        <w:bottom w:val="none" w:sz="0" w:space="0" w:color="auto"/>
                        <w:right w:val="none" w:sz="0" w:space="0" w:color="auto"/>
                      </w:divBdr>
                    </w:div>
                    <w:div w:id="292758830">
                      <w:marLeft w:val="0"/>
                      <w:marRight w:val="0"/>
                      <w:marTop w:val="0"/>
                      <w:marBottom w:val="0"/>
                      <w:divBdr>
                        <w:top w:val="none" w:sz="0" w:space="0" w:color="auto"/>
                        <w:left w:val="none" w:sz="0" w:space="0" w:color="auto"/>
                        <w:bottom w:val="none" w:sz="0" w:space="0" w:color="auto"/>
                        <w:right w:val="none" w:sz="0" w:space="0" w:color="auto"/>
                      </w:divBdr>
                    </w:div>
                    <w:div w:id="1625574744">
                      <w:marLeft w:val="0"/>
                      <w:marRight w:val="0"/>
                      <w:marTop w:val="0"/>
                      <w:marBottom w:val="0"/>
                      <w:divBdr>
                        <w:top w:val="none" w:sz="0" w:space="0" w:color="auto"/>
                        <w:left w:val="none" w:sz="0" w:space="0" w:color="auto"/>
                        <w:bottom w:val="none" w:sz="0" w:space="0" w:color="auto"/>
                        <w:right w:val="none" w:sz="0" w:space="0" w:color="auto"/>
                      </w:divBdr>
                    </w:div>
                    <w:div w:id="1418672295">
                      <w:marLeft w:val="0"/>
                      <w:marRight w:val="0"/>
                      <w:marTop w:val="0"/>
                      <w:marBottom w:val="0"/>
                      <w:divBdr>
                        <w:top w:val="none" w:sz="0" w:space="0" w:color="auto"/>
                        <w:left w:val="none" w:sz="0" w:space="0" w:color="auto"/>
                        <w:bottom w:val="none" w:sz="0" w:space="0" w:color="auto"/>
                        <w:right w:val="none" w:sz="0" w:space="0" w:color="auto"/>
                      </w:divBdr>
                    </w:div>
                  </w:divsChild>
                </w:div>
                <w:div w:id="661350118">
                  <w:marLeft w:val="0"/>
                  <w:marRight w:val="0"/>
                  <w:marTop w:val="0"/>
                  <w:marBottom w:val="0"/>
                  <w:divBdr>
                    <w:top w:val="none" w:sz="0" w:space="0" w:color="auto"/>
                    <w:left w:val="none" w:sz="0" w:space="0" w:color="auto"/>
                    <w:bottom w:val="none" w:sz="0" w:space="0" w:color="auto"/>
                    <w:right w:val="none" w:sz="0" w:space="0" w:color="auto"/>
                  </w:divBdr>
                  <w:divsChild>
                    <w:div w:id="1148279095">
                      <w:marLeft w:val="0"/>
                      <w:marRight w:val="0"/>
                      <w:marTop w:val="0"/>
                      <w:marBottom w:val="0"/>
                      <w:divBdr>
                        <w:top w:val="none" w:sz="0" w:space="0" w:color="auto"/>
                        <w:left w:val="none" w:sz="0" w:space="0" w:color="auto"/>
                        <w:bottom w:val="none" w:sz="0" w:space="0" w:color="auto"/>
                        <w:right w:val="none" w:sz="0" w:space="0" w:color="auto"/>
                      </w:divBdr>
                    </w:div>
                    <w:div w:id="1096557172">
                      <w:marLeft w:val="0"/>
                      <w:marRight w:val="0"/>
                      <w:marTop w:val="0"/>
                      <w:marBottom w:val="0"/>
                      <w:divBdr>
                        <w:top w:val="none" w:sz="0" w:space="0" w:color="auto"/>
                        <w:left w:val="none" w:sz="0" w:space="0" w:color="auto"/>
                        <w:bottom w:val="none" w:sz="0" w:space="0" w:color="auto"/>
                        <w:right w:val="none" w:sz="0" w:space="0" w:color="auto"/>
                      </w:divBdr>
                    </w:div>
                    <w:div w:id="1320696370">
                      <w:marLeft w:val="0"/>
                      <w:marRight w:val="0"/>
                      <w:marTop w:val="0"/>
                      <w:marBottom w:val="0"/>
                      <w:divBdr>
                        <w:top w:val="none" w:sz="0" w:space="0" w:color="auto"/>
                        <w:left w:val="none" w:sz="0" w:space="0" w:color="auto"/>
                        <w:bottom w:val="none" w:sz="0" w:space="0" w:color="auto"/>
                        <w:right w:val="none" w:sz="0" w:space="0" w:color="auto"/>
                      </w:divBdr>
                    </w:div>
                    <w:div w:id="389571105">
                      <w:marLeft w:val="0"/>
                      <w:marRight w:val="0"/>
                      <w:marTop w:val="0"/>
                      <w:marBottom w:val="0"/>
                      <w:divBdr>
                        <w:top w:val="none" w:sz="0" w:space="0" w:color="auto"/>
                        <w:left w:val="none" w:sz="0" w:space="0" w:color="auto"/>
                        <w:bottom w:val="none" w:sz="0" w:space="0" w:color="auto"/>
                        <w:right w:val="none" w:sz="0" w:space="0" w:color="auto"/>
                      </w:divBdr>
                    </w:div>
                  </w:divsChild>
                </w:div>
                <w:div w:id="143662507">
                  <w:marLeft w:val="0"/>
                  <w:marRight w:val="0"/>
                  <w:marTop w:val="0"/>
                  <w:marBottom w:val="0"/>
                  <w:divBdr>
                    <w:top w:val="none" w:sz="0" w:space="0" w:color="auto"/>
                    <w:left w:val="none" w:sz="0" w:space="0" w:color="auto"/>
                    <w:bottom w:val="none" w:sz="0" w:space="0" w:color="auto"/>
                    <w:right w:val="none" w:sz="0" w:space="0" w:color="auto"/>
                  </w:divBdr>
                  <w:divsChild>
                    <w:div w:id="699866664">
                      <w:marLeft w:val="0"/>
                      <w:marRight w:val="0"/>
                      <w:marTop w:val="0"/>
                      <w:marBottom w:val="0"/>
                      <w:divBdr>
                        <w:top w:val="none" w:sz="0" w:space="0" w:color="auto"/>
                        <w:left w:val="none" w:sz="0" w:space="0" w:color="auto"/>
                        <w:bottom w:val="none" w:sz="0" w:space="0" w:color="auto"/>
                        <w:right w:val="none" w:sz="0" w:space="0" w:color="auto"/>
                      </w:divBdr>
                    </w:div>
                  </w:divsChild>
                </w:div>
                <w:div w:id="1945530970">
                  <w:marLeft w:val="0"/>
                  <w:marRight w:val="0"/>
                  <w:marTop w:val="0"/>
                  <w:marBottom w:val="0"/>
                  <w:divBdr>
                    <w:top w:val="none" w:sz="0" w:space="0" w:color="auto"/>
                    <w:left w:val="none" w:sz="0" w:space="0" w:color="auto"/>
                    <w:bottom w:val="none" w:sz="0" w:space="0" w:color="auto"/>
                    <w:right w:val="none" w:sz="0" w:space="0" w:color="auto"/>
                  </w:divBdr>
                  <w:divsChild>
                    <w:div w:id="1073546866">
                      <w:marLeft w:val="0"/>
                      <w:marRight w:val="0"/>
                      <w:marTop w:val="0"/>
                      <w:marBottom w:val="0"/>
                      <w:divBdr>
                        <w:top w:val="none" w:sz="0" w:space="0" w:color="auto"/>
                        <w:left w:val="none" w:sz="0" w:space="0" w:color="auto"/>
                        <w:bottom w:val="none" w:sz="0" w:space="0" w:color="auto"/>
                        <w:right w:val="none" w:sz="0" w:space="0" w:color="auto"/>
                      </w:divBdr>
                    </w:div>
                    <w:div w:id="1042557092">
                      <w:marLeft w:val="0"/>
                      <w:marRight w:val="0"/>
                      <w:marTop w:val="0"/>
                      <w:marBottom w:val="0"/>
                      <w:divBdr>
                        <w:top w:val="none" w:sz="0" w:space="0" w:color="auto"/>
                        <w:left w:val="none" w:sz="0" w:space="0" w:color="auto"/>
                        <w:bottom w:val="none" w:sz="0" w:space="0" w:color="auto"/>
                        <w:right w:val="none" w:sz="0" w:space="0" w:color="auto"/>
                      </w:divBdr>
                    </w:div>
                    <w:div w:id="785468183">
                      <w:marLeft w:val="0"/>
                      <w:marRight w:val="0"/>
                      <w:marTop w:val="0"/>
                      <w:marBottom w:val="0"/>
                      <w:divBdr>
                        <w:top w:val="none" w:sz="0" w:space="0" w:color="auto"/>
                        <w:left w:val="none" w:sz="0" w:space="0" w:color="auto"/>
                        <w:bottom w:val="none" w:sz="0" w:space="0" w:color="auto"/>
                        <w:right w:val="none" w:sz="0" w:space="0" w:color="auto"/>
                      </w:divBdr>
                    </w:div>
                    <w:div w:id="1071926414">
                      <w:marLeft w:val="0"/>
                      <w:marRight w:val="0"/>
                      <w:marTop w:val="0"/>
                      <w:marBottom w:val="0"/>
                      <w:divBdr>
                        <w:top w:val="none" w:sz="0" w:space="0" w:color="auto"/>
                        <w:left w:val="none" w:sz="0" w:space="0" w:color="auto"/>
                        <w:bottom w:val="none" w:sz="0" w:space="0" w:color="auto"/>
                        <w:right w:val="none" w:sz="0" w:space="0" w:color="auto"/>
                      </w:divBdr>
                    </w:div>
                  </w:divsChild>
                </w:div>
                <w:div w:id="134301559">
                  <w:marLeft w:val="0"/>
                  <w:marRight w:val="0"/>
                  <w:marTop w:val="0"/>
                  <w:marBottom w:val="0"/>
                  <w:divBdr>
                    <w:top w:val="none" w:sz="0" w:space="0" w:color="auto"/>
                    <w:left w:val="none" w:sz="0" w:space="0" w:color="auto"/>
                    <w:bottom w:val="none" w:sz="0" w:space="0" w:color="auto"/>
                    <w:right w:val="none" w:sz="0" w:space="0" w:color="auto"/>
                  </w:divBdr>
                  <w:divsChild>
                    <w:div w:id="570845922">
                      <w:marLeft w:val="0"/>
                      <w:marRight w:val="0"/>
                      <w:marTop w:val="0"/>
                      <w:marBottom w:val="0"/>
                      <w:divBdr>
                        <w:top w:val="none" w:sz="0" w:space="0" w:color="auto"/>
                        <w:left w:val="none" w:sz="0" w:space="0" w:color="auto"/>
                        <w:bottom w:val="none" w:sz="0" w:space="0" w:color="auto"/>
                        <w:right w:val="none" w:sz="0" w:space="0" w:color="auto"/>
                      </w:divBdr>
                    </w:div>
                    <w:div w:id="2072338430">
                      <w:marLeft w:val="0"/>
                      <w:marRight w:val="0"/>
                      <w:marTop w:val="0"/>
                      <w:marBottom w:val="0"/>
                      <w:divBdr>
                        <w:top w:val="none" w:sz="0" w:space="0" w:color="auto"/>
                        <w:left w:val="none" w:sz="0" w:space="0" w:color="auto"/>
                        <w:bottom w:val="none" w:sz="0" w:space="0" w:color="auto"/>
                        <w:right w:val="none" w:sz="0" w:space="0" w:color="auto"/>
                      </w:divBdr>
                    </w:div>
                    <w:div w:id="1235431251">
                      <w:marLeft w:val="0"/>
                      <w:marRight w:val="0"/>
                      <w:marTop w:val="0"/>
                      <w:marBottom w:val="0"/>
                      <w:divBdr>
                        <w:top w:val="none" w:sz="0" w:space="0" w:color="auto"/>
                        <w:left w:val="none" w:sz="0" w:space="0" w:color="auto"/>
                        <w:bottom w:val="none" w:sz="0" w:space="0" w:color="auto"/>
                        <w:right w:val="none" w:sz="0" w:space="0" w:color="auto"/>
                      </w:divBdr>
                    </w:div>
                  </w:divsChild>
                </w:div>
                <w:div w:id="1609003756">
                  <w:marLeft w:val="0"/>
                  <w:marRight w:val="0"/>
                  <w:marTop w:val="0"/>
                  <w:marBottom w:val="0"/>
                  <w:divBdr>
                    <w:top w:val="none" w:sz="0" w:space="0" w:color="auto"/>
                    <w:left w:val="none" w:sz="0" w:space="0" w:color="auto"/>
                    <w:bottom w:val="none" w:sz="0" w:space="0" w:color="auto"/>
                    <w:right w:val="none" w:sz="0" w:space="0" w:color="auto"/>
                  </w:divBdr>
                  <w:divsChild>
                    <w:div w:id="1214806043">
                      <w:marLeft w:val="0"/>
                      <w:marRight w:val="0"/>
                      <w:marTop w:val="0"/>
                      <w:marBottom w:val="0"/>
                      <w:divBdr>
                        <w:top w:val="none" w:sz="0" w:space="0" w:color="auto"/>
                        <w:left w:val="none" w:sz="0" w:space="0" w:color="auto"/>
                        <w:bottom w:val="none" w:sz="0" w:space="0" w:color="auto"/>
                        <w:right w:val="none" w:sz="0" w:space="0" w:color="auto"/>
                      </w:divBdr>
                    </w:div>
                  </w:divsChild>
                </w:div>
                <w:div w:id="589121897">
                  <w:marLeft w:val="0"/>
                  <w:marRight w:val="0"/>
                  <w:marTop w:val="0"/>
                  <w:marBottom w:val="0"/>
                  <w:divBdr>
                    <w:top w:val="none" w:sz="0" w:space="0" w:color="auto"/>
                    <w:left w:val="none" w:sz="0" w:space="0" w:color="auto"/>
                    <w:bottom w:val="none" w:sz="0" w:space="0" w:color="auto"/>
                    <w:right w:val="none" w:sz="0" w:space="0" w:color="auto"/>
                  </w:divBdr>
                  <w:divsChild>
                    <w:div w:id="2105416182">
                      <w:marLeft w:val="0"/>
                      <w:marRight w:val="0"/>
                      <w:marTop w:val="0"/>
                      <w:marBottom w:val="0"/>
                      <w:divBdr>
                        <w:top w:val="none" w:sz="0" w:space="0" w:color="auto"/>
                        <w:left w:val="none" w:sz="0" w:space="0" w:color="auto"/>
                        <w:bottom w:val="none" w:sz="0" w:space="0" w:color="auto"/>
                        <w:right w:val="none" w:sz="0" w:space="0" w:color="auto"/>
                      </w:divBdr>
                    </w:div>
                    <w:div w:id="2058625958">
                      <w:marLeft w:val="0"/>
                      <w:marRight w:val="0"/>
                      <w:marTop w:val="0"/>
                      <w:marBottom w:val="0"/>
                      <w:divBdr>
                        <w:top w:val="none" w:sz="0" w:space="0" w:color="auto"/>
                        <w:left w:val="none" w:sz="0" w:space="0" w:color="auto"/>
                        <w:bottom w:val="none" w:sz="0" w:space="0" w:color="auto"/>
                        <w:right w:val="none" w:sz="0" w:space="0" w:color="auto"/>
                      </w:divBdr>
                    </w:div>
                  </w:divsChild>
                </w:div>
                <w:div w:id="1969244087">
                  <w:marLeft w:val="0"/>
                  <w:marRight w:val="0"/>
                  <w:marTop w:val="0"/>
                  <w:marBottom w:val="0"/>
                  <w:divBdr>
                    <w:top w:val="none" w:sz="0" w:space="0" w:color="auto"/>
                    <w:left w:val="none" w:sz="0" w:space="0" w:color="auto"/>
                    <w:bottom w:val="none" w:sz="0" w:space="0" w:color="auto"/>
                    <w:right w:val="none" w:sz="0" w:space="0" w:color="auto"/>
                  </w:divBdr>
                  <w:divsChild>
                    <w:div w:id="1585186864">
                      <w:marLeft w:val="0"/>
                      <w:marRight w:val="0"/>
                      <w:marTop w:val="0"/>
                      <w:marBottom w:val="0"/>
                      <w:divBdr>
                        <w:top w:val="none" w:sz="0" w:space="0" w:color="auto"/>
                        <w:left w:val="none" w:sz="0" w:space="0" w:color="auto"/>
                        <w:bottom w:val="none" w:sz="0" w:space="0" w:color="auto"/>
                        <w:right w:val="none" w:sz="0" w:space="0" w:color="auto"/>
                      </w:divBdr>
                    </w:div>
                    <w:div w:id="672075020">
                      <w:marLeft w:val="0"/>
                      <w:marRight w:val="0"/>
                      <w:marTop w:val="0"/>
                      <w:marBottom w:val="0"/>
                      <w:divBdr>
                        <w:top w:val="none" w:sz="0" w:space="0" w:color="auto"/>
                        <w:left w:val="none" w:sz="0" w:space="0" w:color="auto"/>
                        <w:bottom w:val="none" w:sz="0" w:space="0" w:color="auto"/>
                        <w:right w:val="none" w:sz="0" w:space="0" w:color="auto"/>
                      </w:divBdr>
                    </w:div>
                    <w:div w:id="103424716">
                      <w:marLeft w:val="0"/>
                      <w:marRight w:val="0"/>
                      <w:marTop w:val="0"/>
                      <w:marBottom w:val="0"/>
                      <w:divBdr>
                        <w:top w:val="none" w:sz="0" w:space="0" w:color="auto"/>
                        <w:left w:val="none" w:sz="0" w:space="0" w:color="auto"/>
                        <w:bottom w:val="none" w:sz="0" w:space="0" w:color="auto"/>
                        <w:right w:val="none" w:sz="0" w:space="0" w:color="auto"/>
                      </w:divBdr>
                    </w:div>
                    <w:div w:id="231815187">
                      <w:marLeft w:val="0"/>
                      <w:marRight w:val="0"/>
                      <w:marTop w:val="0"/>
                      <w:marBottom w:val="0"/>
                      <w:divBdr>
                        <w:top w:val="none" w:sz="0" w:space="0" w:color="auto"/>
                        <w:left w:val="none" w:sz="0" w:space="0" w:color="auto"/>
                        <w:bottom w:val="none" w:sz="0" w:space="0" w:color="auto"/>
                        <w:right w:val="none" w:sz="0" w:space="0" w:color="auto"/>
                      </w:divBdr>
                    </w:div>
                    <w:div w:id="1082875430">
                      <w:marLeft w:val="0"/>
                      <w:marRight w:val="0"/>
                      <w:marTop w:val="0"/>
                      <w:marBottom w:val="0"/>
                      <w:divBdr>
                        <w:top w:val="none" w:sz="0" w:space="0" w:color="auto"/>
                        <w:left w:val="none" w:sz="0" w:space="0" w:color="auto"/>
                        <w:bottom w:val="none" w:sz="0" w:space="0" w:color="auto"/>
                        <w:right w:val="none" w:sz="0" w:space="0" w:color="auto"/>
                      </w:divBdr>
                    </w:div>
                    <w:div w:id="1861621317">
                      <w:marLeft w:val="0"/>
                      <w:marRight w:val="0"/>
                      <w:marTop w:val="0"/>
                      <w:marBottom w:val="0"/>
                      <w:divBdr>
                        <w:top w:val="none" w:sz="0" w:space="0" w:color="auto"/>
                        <w:left w:val="none" w:sz="0" w:space="0" w:color="auto"/>
                        <w:bottom w:val="none" w:sz="0" w:space="0" w:color="auto"/>
                        <w:right w:val="none" w:sz="0" w:space="0" w:color="auto"/>
                      </w:divBdr>
                    </w:div>
                  </w:divsChild>
                </w:div>
                <w:div w:id="1593129647">
                  <w:marLeft w:val="0"/>
                  <w:marRight w:val="0"/>
                  <w:marTop w:val="0"/>
                  <w:marBottom w:val="0"/>
                  <w:divBdr>
                    <w:top w:val="none" w:sz="0" w:space="0" w:color="auto"/>
                    <w:left w:val="none" w:sz="0" w:space="0" w:color="auto"/>
                    <w:bottom w:val="none" w:sz="0" w:space="0" w:color="auto"/>
                    <w:right w:val="none" w:sz="0" w:space="0" w:color="auto"/>
                  </w:divBdr>
                  <w:divsChild>
                    <w:div w:id="1480070538">
                      <w:marLeft w:val="0"/>
                      <w:marRight w:val="0"/>
                      <w:marTop w:val="0"/>
                      <w:marBottom w:val="0"/>
                      <w:divBdr>
                        <w:top w:val="none" w:sz="0" w:space="0" w:color="auto"/>
                        <w:left w:val="none" w:sz="0" w:space="0" w:color="auto"/>
                        <w:bottom w:val="none" w:sz="0" w:space="0" w:color="auto"/>
                        <w:right w:val="none" w:sz="0" w:space="0" w:color="auto"/>
                      </w:divBdr>
                    </w:div>
                  </w:divsChild>
                </w:div>
                <w:div w:id="1046292517">
                  <w:marLeft w:val="0"/>
                  <w:marRight w:val="0"/>
                  <w:marTop w:val="0"/>
                  <w:marBottom w:val="0"/>
                  <w:divBdr>
                    <w:top w:val="none" w:sz="0" w:space="0" w:color="auto"/>
                    <w:left w:val="none" w:sz="0" w:space="0" w:color="auto"/>
                    <w:bottom w:val="none" w:sz="0" w:space="0" w:color="auto"/>
                    <w:right w:val="none" w:sz="0" w:space="0" w:color="auto"/>
                  </w:divBdr>
                  <w:divsChild>
                    <w:div w:id="1963461104">
                      <w:marLeft w:val="0"/>
                      <w:marRight w:val="0"/>
                      <w:marTop w:val="0"/>
                      <w:marBottom w:val="0"/>
                      <w:divBdr>
                        <w:top w:val="none" w:sz="0" w:space="0" w:color="auto"/>
                        <w:left w:val="none" w:sz="0" w:space="0" w:color="auto"/>
                        <w:bottom w:val="none" w:sz="0" w:space="0" w:color="auto"/>
                        <w:right w:val="none" w:sz="0" w:space="0" w:color="auto"/>
                      </w:divBdr>
                    </w:div>
                    <w:div w:id="1134449152">
                      <w:marLeft w:val="0"/>
                      <w:marRight w:val="0"/>
                      <w:marTop w:val="0"/>
                      <w:marBottom w:val="0"/>
                      <w:divBdr>
                        <w:top w:val="none" w:sz="0" w:space="0" w:color="auto"/>
                        <w:left w:val="none" w:sz="0" w:space="0" w:color="auto"/>
                        <w:bottom w:val="none" w:sz="0" w:space="0" w:color="auto"/>
                        <w:right w:val="none" w:sz="0" w:space="0" w:color="auto"/>
                      </w:divBdr>
                    </w:div>
                    <w:div w:id="2025402185">
                      <w:marLeft w:val="0"/>
                      <w:marRight w:val="0"/>
                      <w:marTop w:val="0"/>
                      <w:marBottom w:val="0"/>
                      <w:divBdr>
                        <w:top w:val="none" w:sz="0" w:space="0" w:color="auto"/>
                        <w:left w:val="none" w:sz="0" w:space="0" w:color="auto"/>
                        <w:bottom w:val="none" w:sz="0" w:space="0" w:color="auto"/>
                        <w:right w:val="none" w:sz="0" w:space="0" w:color="auto"/>
                      </w:divBdr>
                    </w:div>
                    <w:div w:id="342245071">
                      <w:marLeft w:val="0"/>
                      <w:marRight w:val="0"/>
                      <w:marTop w:val="0"/>
                      <w:marBottom w:val="0"/>
                      <w:divBdr>
                        <w:top w:val="none" w:sz="0" w:space="0" w:color="auto"/>
                        <w:left w:val="none" w:sz="0" w:space="0" w:color="auto"/>
                        <w:bottom w:val="none" w:sz="0" w:space="0" w:color="auto"/>
                        <w:right w:val="none" w:sz="0" w:space="0" w:color="auto"/>
                      </w:divBdr>
                    </w:div>
                    <w:div w:id="695273084">
                      <w:marLeft w:val="0"/>
                      <w:marRight w:val="0"/>
                      <w:marTop w:val="0"/>
                      <w:marBottom w:val="0"/>
                      <w:divBdr>
                        <w:top w:val="none" w:sz="0" w:space="0" w:color="auto"/>
                        <w:left w:val="none" w:sz="0" w:space="0" w:color="auto"/>
                        <w:bottom w:val="none" w:sz="0" w:space="0" w:color="auto"/>
                        <w:right w:val="none" w:sz="0" w:space="0" w:color="auto"/>
                      </w:divBdr>
                    </w:div>
                  </w:divsChild>
                </w:div>
                <w:div w:id="1120489659">
                  <w:marLeft w:val="0"/>
                  <w:marRight w:val="0"/>
                  <w:marTop w:val="0"/>
                  <w:marBottom w:val="0"/>
                  <w:divBdr>
                    <w:top w:val="none" w:sz="0" w:space="0" w:color="auto"/>
                    <w:left w:val="none" w:sz="0" w:space="0" w:color="auto"/>
                    <w:bottom w:val="none" w:sz="0" w:space="0" w:color="auto"/>
                    <w:right w:val="none" w:sz="0" w:space="0" w:color="auto"/>
                  </w:divBdr>
                  <w:divsChild>
                    <w:div w:id="812254722">
                      <w:marLeft w:val="0"/>
                      <w:marRight w:val="0"/>
                      <w:marTop w:val="0"/>
                      <w:marBottom w:val="0"/>
                      <w:divBdr>
                        <w:top w:val="none" w:sz="0" w:space="0" w:color="auto"/>
                        <w:left w:val="none" w:sz="0" w:space="0" w:color="auto"/>
                        <w:bottom w:val="none" w:sz="0" w:space="0" w:color="auto"/>
                        <w:right w:val="none" w:sz="0" w:space="0" w:color="auto"/>
                      </w:divBdr>
                    </w:div>
                    <w:div w:id="90704451">
                      <w:marLeft w:val="0"/>
                      <w:marRight w:val="0"/>
                      <w:marTop w:val="0"/>
                      <w:marBottom w:val="0"/>
                      <w:divBdr>
                        <w:top w:val="none" w:sz="0" w:space="0" w:color="auto"/>
                        <w:left w:val="none" w:sz="0" w:space="0" w:color="auto"/>
                        <w:bottom w:val="none" w:sz="0" w:space="0" w:color="auto"/>
                        <w:right w:val="none" w:sz="0" w:space="0" w:color="auto"/>
                      </w:divBdr>
                    </w:div>
                  </w:divsChild>
                </w:div>
                <w:div w:id="716129114">
                  <w:marLeft w:val="0"/>
                  <w:marRight w:val="0"/>
                  <w:marTop w:val="0"/>
                  <w:marBottom w:val="0"/>
                  <w:divBdr>
                    <w:top w:val="none" w:sz="0" w:space="0" w:color="auto"/>
                    <w:left w:val="none" w:sz="0" w:space="0" w:color="auto"/>
                    <w:bottom w:val="none" w:sz="0" w:space="0" w:color="auto"/>
                    <w:right w:val="none" w:sz="0" w:space="0" w:color="auto"/>
                  </w:divBdr>
                  <w:divsChild>
                    <w:div w:id="835851027">
                      <w:marLeft w:val="0"/>
                      <w:marRight w:val="0"/>
                      <w:marTop w:val="0"/>
                      <w:marBottom w:val="0"/>
                      <w:divBdr>
                        <w:top w:val="none" w:sz="0" w:space="0" w:color="auto"/>
                        <w:left w:val="none" w:sz="0" w:space="0" w:color="auto"/>
                        <w:bottom w:val="none" w:sz="0" w:space="0" w:color="auto"/>
                        <w:right w:val="none" w:sz="0" w:space="0" w:color="auto"/>
                      </w:divBdr>
                    </w:div>
                    <w:div w:id="1183057885">
                      <w:marLeft w:val="0"/>
                      <w:marRight w:val="0"/>
                      <w:marTop w:val="0"/>
                      <w:marBottom w:val="0"/>
                      <w:divBdr>
                        <w:top w:val="none" w:sz="0" w:space="0" w:color="auto"/>
                        <w:left w:val="none" w:sz="0" w:space="0" w:color="auto"/>
                        <w:bottom w:val="none" w:sz="0" w:space="0" w:color="auto"/>
                        <w:right w:val="none" w:sz="0" w:space="0" w:color="auto"/>
                      </w:divBdr>
                    </w:div>
                    <w:div w:id="1019161324">
                      <w:marLeft w:val="0"/>
                      <w:marRight w:val="0"/>
                      <w:marTop w:val="0"/>
                      <w:marBottom w:val="0"/>
                      <w:divBdr>
                        <w:top w:val="none" w:sz="0" w:space="0" w:color="auto"/>
                        <w:left w:val="none" w:sz="0" w:space="0" w:color="auto"/>
                        <w:bottom w:val="none" w:sz="0" w:space="0" w:color="auto"/>
                        <w:right w:val="none" w:sz="0" w:space="0" w:color="auto"/>
                      </w:divBdr>
                    </w:div>
                  </w:divsChild>
                </w:div>
                <w:div w:id="1158497208">
                  <w:marLeft w:val="0"/>
                  <w:marRight w:val="0"/>
                  <w:marTop w:val="0"/>
                  <w:marBottom w:val="0"/>
                  <w:divBdr>
                    <w:top w:val="none" w:sz="0" w:space="0" w:color="auto"/>
                    <w:left w:val="none" w:sz="0" w:space="0" w:color="auto"/>
                    <w:bottom w:val="none" w:sz="0" w:space="0" w:color="auto"/>
                    <w:right w:val="none" w:sz="0" w:space="0" w:color="auto"/>
                  </w:divBdr>
                  <w:divsChild>
                    <w:div w:id="1795712723">
                      <w:marLeft w:val="0"/>
                      <w:marRight w:val="0"/>
                      <w:marTop w:val="0"/>
                      <w:marBottom w:val="0"/>
                      <w:divBdr>
                        <w:top w:val="none" w:sz="0" w:space="0" w:color="auto"/>
                        <w:left w:val="none" w:sz="0" w:space="0" w:color="auto"/>
                        <w:bottom w:val="none" w:sz="0" w:space="0" w:color="auto"/>
                        <w:right w:val="none" w:sz="0" w:space="0" w:color="auto"/>
                      </w:divBdr>
                    </w:div>
                  </w:divsChild>
                </w:div>
                <w:div w:id="1315602184">
                  <w:marLeft w:val="0"/>
                  <w:marRight w:val="0"/>
                  <w:marTop w:val="0"/>
                  <w:marBottom w:val="0"/>
                  <w:divBdr>
                    <w:top w:val="none" w:sz="0" w:space="0" w:color="auto"/>
                    <w:left w:val="none" w:sz="0" w:space="0" w:color="auto"/>
                    <w:bottom w:val="none" w:sz="0" w:space="0" w:color="auto"/>
                    <w:right w:val="none" w:sz="0" w:space="0" w:color="auto"/>
                  </w:divBdr>
                  <w:divsChild>
                    <w:div w:id="18707662">
                      <w:marLeft w:val="0"/>
                      <w:marRight w:val="0"/>
                      <w:marTop w:val="0"/>
                      <w:marBottom w:val="0"/>
                      <w:divBdr>
                        <w:top w:val="none" w:sz="0" w:space="0" w:color="auto"/>
                        <w:left w:val="none" w:sz="0" w:space="0" w:color="auto"/>
                        <w:bottom w:val="none" w:sz="0" w:space="0" w:color="auto"/>
                        <w:right w:val="none" w:sz="0" w:space="0" w:color="auto"/>
                      </w:divBdr>
                    </w:div>
                    <w:div w:id="821117832">
                      <w:marLeft w:val="0"/>
                      <w:marRight w:val="0"/>
                      <w:marTop w:val="0"/>
                      <w:marBottom w:val="0"/>
                      <w:divBdr>
                        <w:top w:val="none" w:sz="0" w:space="0" w:color="auto"/>
                        <w:left w:val="none" w:sz="0" w:space="0" w:color="auto"/>
                        <w:bottom w:val="none" w:sz="0" w:space="0" w:color="auto"/>
                        <w:right w:val="none" w:sz="0" w:space="0" w:color="auto"/>
                      </w:divBdr>
                    </w:div>
                    <w:div w:id="1105078406">
                      <w:marLeft w:val="0"/>
                      <w:marRight w:val="0"/>
                      <w:marTop w:val="0"/>
                      <w:marBottom w:val="0"/>
                      <w:divBdr>
                        <w:top w:val="none" w:sz="0" w:space="0" w:color="auto"/>
                        <w:left w:val="none" w:sz="0" w:space="0" w:color="auto"/>
                        <w:bottom w:val="none" w:sz="0" w:space="0" w:color="auto"/>
                        <w:right w:val="none" w:sz="0" w:space="0" w:color="auto"/>
                      </w:divBdr>
                    </w:div>
                    <w:div w:id="1046370478">
                      <w:marLeft w:val="0"/>
                      <w:marRight w:val="0"/>
                      <w:marTop w:val="0"/>
                      <w:marBottom w:val="0"/>
                      <w:divBdr>
                        <w:top w:val="none" w:sz="0" w:space="0" w:color="auto"/>
                        <w:left w:val="none" w:sz="0" w:space="0" w:color="auto"/>
                        <w:bottom w:val="none" w:sz="0" w:space="0" w:color="auto"/>
                        <w:right w:val="none" w:sz="0" w:space="0" w:color="auto"/>
                      </w:divBdr>
                    </w:div>
                    <w:div w:id="491024889">
                      <w:marLeft w:val="0"/>
                      <w:marRight w:val="0"/>
                      <w:marTop w:val="0"/>
                      <w:marBottom w:val="0"/>
                      <w:divBdr>
                        <w:top w:val="none" w:sz="0" w:space="0" w:color="auto"/>
                        <w:left w:val="none" w:sz="0" w:space="0" w:color="auto"/>
                        <w:bottom w:val="none" w:sz="0" w:space="0" w:color="auto"/>
                        <w:right w:val="none" w:sz="0" w:space="0" w:color="auto"/>
                      </w:divBdr>
                    </w:div>
                    <w:div w:id="2112125118">
                      <w:marLeft w:val="0"/>
                      <w:marRight w:val="0"/>
                      <w:marTop w:val="0"/>
                      <w:marBottom w:val="0"/>
                      <w:divBdr>
                        <w:top w:val="none" w:sz="0" w:space="0" w:color="auto"/>
                        <w:left w:val="none" w:sz="0" w:space="0" w:color="auto"/>
                        <w:bottom w:val="none" w:sz="0" w:space="0" w:color="auto"/>
                        <w:right w:val="none" w:sz="0" w:space="0" w:color="auto"/>
                      </w:divBdr>
                    </w:div>
                    <w:div w:id="1057095959">
                      <w:marLeft w:val="0"/>
                      <w:marRight w:val="0"/>
                      <w:marTop w:val="0"/>
                      <w:marBottom w:val="0"/>
                      <w:divBdr>
                        <w:top w:val="none" w:sz="0" w:space="0" w:color="auto"/>
                        <w:left w:val="none" w:sz="0" w:space="0" w:color="auto"/>
                        <w:bottom w:val="none" w:sz="0" w:space="0" w:color="auto"/>
                        <w:right w:val="none" w:sz="0" w:space="0" w:color="auto"/>
                      </w:divBdr>
                    </w:div>
                  </w:divsChild>
                </w:div>
                <w:div w:id="454249535">
                  <w:marLeft w:val="0"/>
                  <w:marRight w:val="0"/>
                  <w:marTop w:val="0"/>
                  <w:marBottom w:val="0"/>
                  <w:divBdr>
                    <w:top w:val="none" w:sz="0" w:space="0" w:color="auto"/>
                    <w:left w:val="none" w:sz="0" w:space="0" w:color="auto"/>
                    <w:bottom w:val="none" w:sz="0" w:space="0" w:color="auto"/>
                    <w:right w:val="none" w:sz="0" w:space="0" w:color="auto"/>
                  </w:divBdr>
                  <w:divsChild>
                    <w:div w:id="2065181112">
                      <w:marLeft w:val="0"/>
                      <w:marRight w:val="0"/>
                      <w:marTop w:val="0"/>
                      <w:marBottom w:val="0"/>
                      <w:divBdr>
                        <w:top w:val="none" w:sz="0" w:space="0" w:color="auto"/>
                        <w:left w:val="none" w:sz="0" w:space="0" w:color="auto"/>
                        <w:bottom w:val="none" w:sz="0" w:space="0" w:color="auto"/>
                        <w:right w:val="none" w:sz="0" w:space="0" w:color="auto"/>
                      </w:divBdr>
                    </w:div>
                  </w:divsChild>
                </w:div>
                <w:div w:id="1758594485">
                  <w:marLeft w:val="0"/>
                  <w:marRight w:val="0"/>
                  <w:marTop w:val="0"/>
                  <w:marBottom w:val="0"/>
                  <w:divBdr>
                    <w:top w:val="none" w:sz="0" w:space="0" w:color="auto"/>
                    <w:left w:val="none" w:sz="0" w:space="0" w:color="auto"/>
                    <w:bottom w:val="none" w:sz="0" w:space="0" w:color="auto"/>
                    <w:right w:val="none" w:sz="0" w:space="0" w:color="auto"/>
                  </w:divBdr>
                  <w:divsChild>
                    <w:div w:id="483812866">
                      <w:marLeft w:val="0"/>
                      <w:marRight w:val="0"/>
                      <w:marTop w:val="0"/>
                      <w:marBottom w:val="0"/>
                      <w:divBdr>
                        <w:top w:val="none" w:sz="0" w:space="0" w:color="auto"/>
                        <w:left w:val="none" w:sz="0" w:space="0" w:color="auto"/>
                        <w:bottom w:val="none" w:sz="0" w:space="0" w:color="auto"/>
                        <w:right w:val="none" w:sz="0" w:space="0" w:color="auto"/>
                      </w:divBdr>
                    </w:div>
                    <w:div w:id="1845315095">
                      <w:marLeft w:val="0"/>
                      <w:marRight w:val="0"/>
                      <w:marTop w:val="0"/>
                      <w:marBottom w:val="0"/>
                      <w:divBdr>
                        <w:top w:val="none" w:sz="0" w:space="0" w:color="auto"/>
                        <w:left w:val="none" w:sz="0" w:space="0" w:color="auto"/>
                        <w:bottom w:val="none" w:sz="0" w:space="0" w:color="auto"/>
                        <w:right w:val="none" w:sz="0" w:space="0" w:color="auto"/>
                      </w:divBdr>
                    </w:div>
                    <w:div w:id="1872189086">
                      <w:marLeft w:val="0"/>
                      <w:marRight w:val="0"/>
                      <w:marTop w:val="0"/>
                      <w:marBottom w:val="0"/>
                      <w:divBdr>
                        <w:top w:val="none" w:sz="0" w:space="0" w:color="auto"/>
                        <w:left w:val="none" w:sz="0" w:space="0" w:color="auto"/>
                        <w:bottom w:val="none" w:sz="0" w:space="0" w:color="auto"/>
                        <w:right w:val="none" w:sz="0" w:space="0" w:color="auto"/>
                      </w:divBdr>
                    </w:div>
                    <w:div w:id="444347867">
                      <w:marLeft w:val="0"/>
                      <w:marRight w:val="0"/>
                      <w:marTop w:val="0"/>
                      <w:marBottom w:val="0"/>
                      <w:divBdr>
                        <w:top w:val="none" w:sz="0" w:space="0" w:color="auto"/>
                        <w:left w:val="none" w:sz="0" w:space="0" w:color="auto"/>
                        <w:bottom w:val="none" w:sz="0" w:space="0" w:color="auto"/>
                        <w:right w:val="none" w:sz="0" w:space="0" w:color="auto"/>
                      </w:divBdr>
                    </w:div>
                    <w:div w:id="503932904">
                      <w:marLeft w:val="0"/>
                      <w:marRight w:val="0"/>
                      <w:marTop w:val="0"/>
                      <w:marBottom w:val="0"/>
                      <w:divBdr>
                        <w:top w:val="none" w:sz="0" w:space="0" w:color="auto"/>
                        <w:left w:val="none" w:sz="0" w:space="0" w:color="auto"/>
                        <w:bottom w:val="none" w:sz="0" w:space="0" w:color="auto"/>
                        <w:right w:val="none" w:sz="0" w:space="0" w:color="auto"/>
                      </w:divBdr>
                    </w:div>
                  </w:divsChild>
                </w:div>
                <w:div w:id="1283072844">
                  <w:marLeft w:val="0"/>
                  <w:marRight w:val="0"/>
                  <w:marTop w:val="0"/>
                  <w:marBottom w:val="0"/>
                  <w:divBdr>
                    <w:top w:val="none" w:sz="0" w:space="0" w:color="auto"/>
                    <w:left w:val="none" w:sz="0" w:space="0" w:color="auto"/>
                    <w:bottom w:val="none" w:sz="0" w:space="0" w:color="auto"/>
                    <w:right w:val="none" w:sz="0" w:space="0" w:color="auto"/>
                  </w:divBdr>
                  <w:divsChild>
                    <w:div w:id="1903560688">
                      <w:marLeft w:val="0"/>
                      <w:marRight w:val="0"/>
                      <w:marTop w:val="0"/>
                      <w:marBottom w:val="0"/>
                      <w:divBdr>
                        <w:top w:val="none" w:sz="0" w:space="0" w:color="auto"/>
                        <w:left w:val="none" w:sz="0" w:space="0" w:color="auto"/>
                        <w:bottom w:val="none" w:sz="0" w:space="0" w:color="auto"/>
                        <w:right w:val="none" w:sz="0" w:space="0" w:color="auto"/>
                      </w:divBdr>
                    </w:div>
                    <w:div w:id="20671383">
                      <w:marLeft w:val="0"/>
                      <w:marRight w:val="0"/>
                      <w:marTop w:val="0"/>
                      <w:marBottom w:val="0"/>
                      <w:divBdr>
                        <w:top w:val="none" w:sz="0" w:space="0" w:color="auto"/>
                        <w:left w:val="none" w:sz="0" w:space="0" w:color="auto"/>
                        <w:bottom w:val="none" w:sz="0" w:space="0" w:color="auto"/>
                        <w:right w:val="none" w:sz="0" w:space="0" w:color="auto"/>
                      </w:divBdr>
                    </w:div>
                    <w:div w:id="602495807">
                      <w:marLeft w:val="0"/>
                      <w:marRight w:val="0"/>
                      <w:marTop w:val="0"/>
                      <w:marBottom w:val="0"/>
                      <w:divBdr>
                        <w:top w:val="none" w:sz="0" w:space="0" w:color="auto"/>
                        <w:left w:val="none" w:sz="0" w:space="0" w:color="auto"/>
                        <w:bottom w:val="none" w:sz="0" w:space="0" w:color="auto"/>
                        <w:right w:val="none" w:sz="0" w:space="0" w:color="auto"/>
                      </w:divBdr>
                    </w:div>
                    <w:div w:id="525604689">
                      <w:marLeft w:val="0"/>
                      <w:marRight w:val="0"/>
                      <w:marTop w:val="0"/>
                      <w:marBottom w:val="0"/>
                      <w:divBdr>
                        <w:top w:val="none" w:sz="0" w:space="0" w:color="auto"/>
                        <w:left w:val="none" w:sz="0" w:space="0" w:color="auto"/>
                        <w:bottom w:val="none" w:sz="0" w:space="0" w:color="auto"/>
                        <w:right w:val="none" w:sz="0" w:space="0" w:color="auto"/>
                      </w:divBdr>
                    </w:div>
                    <w:div w:id="527572785">
                      <w:marLeft w:val="0"/>
                      <w:marRight w:val="0"/>
                      <w:marTop w:val="0"/>
                      <w:marBottom w:val="0"/>
                      <w:divBdr>
                        <w:top w:val="none" w:sz="0" w:space="0" w:color="auto"/>
                        <w:left w:val="none" w:sz="0" w:space="0" w:color="auto"/>
                        <w:bottom w:val="none" w:sz="0" w:space="0" w:color="auto"/>
                        <w:right w:val="none" w:sz="0" w:space="0" w:color="auto"/>
                      </w:divBdr>
                    </w:div>
                    <w:div w:id="1031960556">
                      <w:marLeft w:val="0"/>
                      <w:marRight w:val="0"/>
                      <w:marTop w:val="0"/>
                      <w:marBottom w:val="0"/>
                      <w:divBdr>
                        <w:top w:val="none" w:sz="0" w:space="0" w:color="auto"/>
                        <w:left w:val="none" w:sz="0" w:space="0" w:color="auto"/>
                        <w:bottom w:val="none" w:sz="0" w:space="0" w:color="auto"/>
                        <w:right w:val="none" w:sz="0" w:space="0" w:color="auto"/>
                      </w:divBdr>
                    </w:div>
                    <w:div w:id="1344017432">
                      <w:marLeft w:val="0"/>
                      <w:marRight w:val="0"/>
                      <w:marTop w:val="0"/>
                      <w:marBottom w:val="0"/>
                      <w:divBdr>
                        <w:top w:val="none" w:sz="0" w:space="0" w:color="auto"/>
                        <w:left w:val="none" w:sz="0" w:space="0" w:color="auto"/>
                        <w:bottom w:val="none" w:sz="0" w:space="0" w:color="auto"/>
                        <w:right w:val="none" w:sz="0" w:space="0" w:color="auto"/>
                      </w:divBdr>
                    </w:div>
                    <w:div w:id="1576356294">
                      <w:marLeft w:val="0"/>
                      <w:marRight w:val="0"/>
                      <w:marTop w:val="0"/>
                      <w:marBottom w:val="0"/>
                      <w:divBdr>
                        <w:top w:val="none" w:sz="0" w:space="0" w:color="auto"/>
                        <w:left w:val="none" w:sz="0" w:space="0" w:color="auto"/>
                        <w:bottom w:val="none" w:sz="0" w:space="0" w:color="auto"/>
                        <w:right w:val="none" w:sz="0" w:space="0" w:color="auto"/>
                      </w:divBdr>
                    </w:div>
                  </w:divsChild>
                </w:div>
                <w:div w:id="249967998">
                  <w:marLeft w:val="0"/>
                  <w:marRight w:val="0"/>
                  <w:marTop w:val="0"/>
                  <w:marBottom w:val="0"/>
                  <w:divBdr>
                    <w:top w:val="none" w:sz="0" w:space="0" w:color="auto"/>
                    <w:left w:val="none" w:sz="0" w:space="0" w:color="auto"/>
                    <w:bottom w:val="none" w:sz="0" w:space="0" w:color="auto"/>
                    <w:right w:val="none" w:sz="0" w:space="0" w:color="auto"/>
                  </w:divBdr>
                  <w:divsChild>
                    <w:div w:id="687953042">
                      <w:marLeft w:val="0"/>
                      <w:marRight w:val="0"/>
                      <w:marTop w:val="0"/>
                      <w:marBottom w:val="0"/>
                      <w:divBdr>
                        <w:top w:val="none" w:sz="0" w:space="0" w:color="auto"/>
                        <w:left w:val="none" w:sz="0" w:space="0" w:color="auto"/>
                        <w:bottom w:val="none" w:sz="0" w:space="0" w:color="auto"/>
                        <w:right w:val="none" w:sz="0" w:space="0" w:color="auto"/>
                      </w:divBdr>
                    </w:div>
                  </w:divsChild>
                </w:div>
                <w:div w:id="1528715389">
                  <w:marLeft w:val="0"/>
                  <w:marRight w:val="0"/>
                  <w:marTop w:val="0"/>
                  <w:marBottom w:val="0"/>
                  <w:divBdr>
                    <w:top w:val="none" w:sz="0" w:space="0" w:color="auto"/>
                    <w:left w:val="none" w:sz="0" w:space="0" w:color="auto"/>
                    <w:bottom w:val="none" w:sz="0" w:space="0" w:color="auto"/>
                    <w:right w:val="none" w:sz="0" w:space="0" w:color="auto"/>
                  </w:divBdr>
                  <w:divsChild>
                    <w:div w:id="1140072591">
                      <w:marLeft w:val="0"/>
                      <w:marRight w:val="0"/>
                      <w:marTop w:val="0"/>
                      <w:marBottom w:val="0"/>
                      <w:divBdr>
                        <w:top w:val="none" w:sz="0" w:space="0" w:color="auto"/>
                        <w:left w:val="none" w:sz="0" w:space="0" w:color="auto"/>
                        <w:bottom w:val="none" w:sz="0" w:space="0" w:color="auto"/>
                        <w:right w:val="none" w:sz="0" w:space="0" w:color="auto"/>
                      </w:divBdr>
                    </w:div>
                    <w:div w:id="242187645">
                      <w:marLeft w:val="0"/>
                      <w:marRight w:val="0"/>
                      <w:marTop w:val="0"/>
                      <w:marBottom w:val="0"/>
                      <w:divBdr>
                        <w:top w:val="none" w:sz="0" w:space="0" w:color="auto"/>
                        <w:left w:val="none" w:sz="0" w:space="0" w:color="auto"/>
                        <w:bottom w:val="none" w:sz="0" w:space="0" w:color="auto"/>
                        <w:right w:val="none" w:sz="0" w:space="0" w:color="auto"/>
                      </w:divBdr>
                    </w:div>
                    <w:div w:id="1120808368">
                      <w:marLeft w:val="0"/>
                      <w:marRight w:val="0"/>
                      <w:marTop w:val="0"/>
                      <w:marBottom w:val="0"/>
                      <w:divBdr>
                        <w:top w:val="none" w:sz="0" w:space="0" w:color="auto"/>
                        <w:left w:val="none" w:sz="0" w:space="0" w:color="auto"/>
                        <w:bottom w:val="none" w:sz="0" w:space="0" w:color="auto"/>
                        <w:right w:val="none" w:sz="0" w:space="0" w:color="auto"/>
                      </w:divBdr>
                    </w:div>
                  </w:divsChild>
                </w:div>
                <w:div w:id="1666082863">
                  <w:marLeft w:val="0"/>
                  <w:marRight w:val="0"/>
                  <w:marTop w:val="0"/>
                  <w:marBottom w:val="0"/>
                  <w:divBdr>
                    <w:top w:val="none" w:sz="0" w:space="0" w:color="auto"/>
                    <w:left w:val="none" w:sz="0" w:space="0" w:color="auto"/>
                    <w:bottom w:val="none" w:sz="0" w:space="0" w:color="auto"/>
                    <w:right w:val="none" w:sz="0" w:space="0" w:color="auto"/>
                  </w:divBdr>
                  <w:divsChild>
                    <w:div w:id="1739476385">
                      <w:marLeft w:val="0"/>
                      <w:marRight w:val="0"/>
                      <w:marTop w:val="0"/>
                      <w:marBottom w:val="0"/>
                      <w:divBdr>
                        <w:top w:val="none" w:sz="0" w:space="0" w:color="auto"/>
                        <w:left w:val="none" w:sz="0" w:space="0" w:color="auto"/>
                        <w:bottom w:val="none" w:sz="0" w:space="0" w:color="auto"/>
                        <w:right w:val="none" w:sz="0" w:space="0" w:color="auto"/>
                      </w:divBdr>
                    </w:div>
                    <w:div w:id="949701022">
                      <w:marLeft w:val="0"/>
                      <w:marRight w:val="0"/>
                      <w:marTop w:val="0"/>
                      <w:marBottom w:val="0"/>
                      <w:divBdr>
                        <w:top w:val="none" w:sz="0" w:space="0" w:color="auto"/>
                        <w:left w:val="none" w:sz="0" w:space="0" w:color="auto"/>
                        <w:bottom w:val="none" w:sz="0" w:space="0" w:color="auto"/>
                        <w:right w:val="none" w:sz="0" w:space="0" w:color="auto"/>
                      </w:divBdr>
                    </w:div>
                    <w:div w:id="1431509156">
                      <w:marLeft w:val="0"/>
                      <w:marRight w:val="0"/>
                      <w:marTop w:val="0"/>
                      <w:marBottom w:val="0"/>
                      <w:divBdr>
                        <w:top w:val="none" w:sz="0" w:space="0" w:color="auto"/>
                        <w:left w:val="none" w:sz="0" w:space="0" w:color="auto"/>
                        <w:bottom w:val="none" w:sz="0" w:space="0" w:color="auto"/>
                        <w:right w:val="none" w:sz="0" w:space="0" w:color="auto"/>
                      </w:divBdr>
                    </w:div>
                    <w:div w:id="1324121853">
                      <w:marLeft w:val="0"/>
                      <w:marRight w:val="0"/>
                      <w:marTop w:val="0"/>
                      <w:marBottom w:val="0"/>
                      <w:divBdr>
                        <w:top w:val="none" w:sz="0" w:space="0" w:color="auto"/>
                        <w:left w:val="none" w:sz="0" w:space="0" w:color="auto"/>
                        <w:bottom w:val="none" w:sz="0" w:space="0" w:color="auto"/>
                        <w:right w:val="none" w:sz="0" w:space="0" w:color="auto"/>
                      </w:divBdr>
                    </w:div>
                  </w:divsChild>
                </w:div>
                <w:div w:id="1938056176">
                  <w:marLeft w:val="0"/>
                  <w:marRight w:val="0"/>
                  <w:marTop w:val="0"/>
                  <w:marBottom w:val="0"/>
                  <w:divBdr>
                    <w:top w:val="none" w:sz="0" w:space="0" w:color="auto"/>
                    <w:left w:val="none" w:sz="0" w:space="0" w:color="auto"/>
                    <w:bottom w:val="none" w:sz="0" w:space="0" w:color="auto"/>
                    <w:right w:val="none" w:sz="0" w:space="0" w:color="auto"/>
                  </w:divBdr>
                  <w:divsChild>
                    <w:div w:id="2095005903">
                      <w:marLeft w:val="0"/>
                      <w:marRight w:val="0"/>
                      <w:marTop w:val="0"/>
                      <w:marBottom w:val="0"/>
                      <w:divBdr>
                        <w:top w:val="none" w:sz="0" w:space="0" w:color="auto"/>
                        <w:left w:val="none" w:sz="0" w:space="0" w:color="auto"/>
                        <w:bottom w:val="none" w:sz="0" w:space="0" w:color="auto"/>
                        <w:right w:val="none" w:sz="0" w:space="0" w:color="auto"/>
                      </w:divBdr>
                    </w:div>
                  </w:divsChild>
                </w:div>
                <w:div w:id="1203245869">
                  <w:marLeft w:val="0"/>
                  <w:marRight w:val="0"/>
                  <w:marTop w:val="0"/>
                  <w:marBottom w:val="0"/>
                  <w:divBdr>
                    <w:top w:val="none" w:sz="0" w:space="0" w:color="auto"/>
                    <w:left w:val="none" w:sz="0" w:space="0" w:color="auto"/>
                    <w:bottom w:val="none" w:sz="0" w:space="0" w:color="auto"/>
                    <w:right w:val="none" w:sz="0" w:space="0" w:color="auto"/>
                  </w:divBdr>
                  <w:divsChild>
                    <w:div w:id="571626263">
                      <w:marLeft w:val="0"/>
                      <w:marRight w:val="0"/>
                      <w:marTop w:val="0"/>
                      <w:marBottom w:val="0"/>
                      <w:divBdr>
                        <w:top w:val="none" w:sz="0" w:space="0" w:color="auto"/>
                        <w:left w:val="none" w:sz="0" w:space="0" w:color="auto"/>
                        <w:bottom w:val="none" w:sz="0" w:space="0" w:color="auto"/>
                        <w:right w:val="none" w:sz="0" w:space="0" w:color="auto"/>
                      </w:divBdr>
                    </w:div>
                  </w:divsChild>
                </w:div>
                <w:div w:id="542642056">
                  <w:marLeft w:val="0"/>
                  <w:marRight w:val="0"/>
                  <w:marTop w:val="0"/>
                  <w:marBottom w:val="0"/>
                  <w:divBdr>
                    <w:top w:val="none" w:sz="0" w:space="0" w:color="auto"/>
                    <w:left w:val="none" w:sz="0" w:space="0" w:color="auto"/>
                    <w:bottom w:val="none" w:sz="0" w:space="0" w:color="auto"/>
                    <w:right w:val="none" w:sz="0" w:space="0" w:color="auto"/>
                  </w:divBdr>
                  <w:divsChild>
                    <w:div w:id="990058825">
                      <w:marLeft w:val="0"/>
                      <w:marRight w:val="0"/>
                      <w:marTop w:val="0"/>
                      <w:marBottom w:val="0"/>
                      <w:divBdr>
                        <w:top w:val="none" w:sz="0" w:space="0" w:color="auto"/>
                        <w:left w:val="none" w:sz="0" w:space="0" w:color="auto"/>
                        <w:bottom w:val="none" w:sz="0" w:space="0" w:color="auto"/>
                        <w:right w:val="none" w:sz="0" w:space="0" w:color="auto"/>
                      </w:divBdr>
                    </w:div>
                  </w:divsChild>
                </w:div>
                <w:div w:id="1280335867">
                  <w:marLeft w:val="0"/>
                  <w:marRight w:val="0"/>
                  <w:marTop w:val="0"/>
                  <w:marBottom w:val="0"/>
                  <w:divBdr>
                    <w:top w:val="none" w:sz="0" w:space="0" w:color="auto"/>
                    <w:left w:val="none" w:sz="0" w:space="0" w:color="auto"/>
                    <w:bottom w:val="none" w:sz="0" w:space="0" w:color="auto"/>
                    <w:right w:val="none" w:sz="0" w:space="0" w:color="auto"/>
                  </w:divBdr>
                  <w:divsChild>
                    <w:div w:id="1437402731">
                      <w:marLeft w:val="0"/>
                      <w:marRight w:val="0"/>
                      <w:marTop w:val="0"/>
                      <w:marBottom w:val="0"/>
                      <w:divBdr>
                        <w:top w:val="none" w:sz="0" w:space="0" w:color="auto"/>
                        <w:left w:val="none" w:sz="0" w:space="0" w:color="auto"/>
                        <w:bottom w:val="none" w:sz="0" w:space="0" w:color="auto"/>
                        <w:right w:val="none" w:sz="0" w:space="0" w:color="auto"/>
                      </w:divBdr>
                    </w:div>
                  </w:divsChild>
                </w:div>
                <w:div w:id="151027213">
                  <w:marLeft w:val="0"/>
                  <w:marRight w:val="0"/>
                  <w:marTop w:val="0"/>
                  <w:marBottom w:val="0"/>
                  <w:divBdr>
                    <w:top w:val="none" w:sz="0" w:space="0" w:color="auto"/>
                    <w:left w:val="none" w:sz="0" w:space="0" w:color="auto"/>
                    <w:bottom w:val="none" w:sz="0" w:space="0" w:color="auto"/>
                    <w:right w:val="none" w:sz="0" w:space="0" w:color="auto"/>
                  </w:divBdr>
                  <w:divsChild>
                    <w:div w:id="941305072">
                      <w:marLeft w:val="0"/>
                      <w:marRight w:val="0"/>
                      <w:marTop w:val="0"/>
                      <w:marBottom w:val="0"/>
                      <w:divBdr>
                        <w:top w:val="none" w:sz="0" w:space="0" w:color="auto"/>
                        <w:left w:val="none" w:sz="0" w:space="0" w:color="auto"/>
                        <w:bottom w:val="none" w:sz="0" w:space="0" w:color="auto"/>
                        <w:right w:val="none" w:sz="0" w:space="0" w:color="auto"/>
                      </w:divBdr>
                    </w:div>
                    <w:div w:id="2104452553">
                      <w:marLeft w:val="0"/>
                      <w:marRight w:val="0"/>
                      <w:marTop w:val="0"/>
                      <w:marBottom w:val="0"/>
                      <w:divBdr>
                        <w:top w:val="none" w:sz="0" w:space="0" w:color="auto"/>
                        <w:left w:val="none" w:sz="0" w:space="0" w:color="auto"/>
                        <w:bottom w:val="none" w:sz="0" w:space="0" w:color="auto"/>
                        <w:right w:val="none" w:sz="0" w:space="0" w:color="auto"/>
                      </w:divBdr>
                    </w:div>
                    <w:div w:id="825631246">
                      <w:marLeft w:val="0"/>
                      <w:marRight w:val="0"/>
                      <w:marTop w:val="0"/>
                      <w:marBottom w:val="0"/>
                      <w:divBdr>
                        <w:top w:val="none" w:sz="0" w:space="0" w:color="auto"/>
                        <w:left w:val="none" w:sz="0" w:space="0" w:color="auto"/>
                        <w:bottom w:val="none" w:sz="0" w:space="0" w:color="auto"/>
                        <w:right w:val="none" w:sz="0" w:space="0" w:color="auto"/>
                      </w:divBdr>
                    </w:div>
                  </w:divsChild>
                </w:div>
                <w:div w:id="1565874928">
                  <w:marLeft w:val="0"/>
                  <w:marRight w:val="0"/>
                  <w:marTop w:val="0"/>
                  <w:marBottom w:val="0"/>
                  <w:divBdr>
                    <w:top w:val="none" w:sz="0" w:space="0" w:color="auto"/>
                    <w:left w:val="none" w:sz="0" w:space="0" w:color="auto"/>
                    <w:bottom w:val="none" w:sz="0" w:space="0" w:color="auto"/>
                    <w:right w:val="none" w:sz="0" w:space="0" w:color="auto"/>
                  </w:divBdr>
                  <w:divsChild>
                    <w:div w:id="2014867605">
                      <w:marLeft w:val="0"/>
                      <w:marRight w:val="0"/>
                      <w:marTop w:val="0"/>
                      <w:marBottom w:val="0"/>
                      <w:divBdr>
                        <w:top w:val="none" w:sz="0" w:space="0" w:color="auto"/>
                        <w:left w:val="none" w:sz="0" w:space="0" w:color="auto"/>
                        <w:bottom w:val="none" w:sz="0" w:space="0" w:color="auto"/>
                        <w:right w:val="none" w:sz="0" w:space="0" w:color="auto"/>
                      </w:divBdr>
                    </w:div>
                    <w:div w:id="921334681">
                      <w:marLeft w:val="0"/>
                      <w:marRight w:val="0"/>
                      <w:marTop w:val="0"/>
                      <w:marBottom w:val="0"/>
                      <w:divBdr>
                        <w:top w:val="none" w:sz="0" w:space="0" w:color="auto"/>
                        <w:left w:val="none" w:sz="0" w:space="0" w:color="auto"/>
                        <w:bottom w:val="none" w:sz="0" w:space="0" w:color="auto"/>
                        <w:right w:val="none" w:sz="0" w:space="0" w:color="auto"/>
                      </w:divBdr>
                    </w:div>
                  </w:divsChild>
                </w:div>
                <w:div w:id="1432824348">
                  <w:marLeft w:val="0"/>
                  <w:marRight w:val="0"/>
                  <w:marTop w:val="0"/>
                  <w:marBottom w:val="0"/>
                  <w:divBdr>
                    <w:top w:val="none" w:sz="0" w:space="0" w:color="auto"/>
                    <w:left w:val="none" w:sz="0" w:space="0" w:color="auto"/>
                    <w:bottom w:val="none" w:sz="0" w:space="0" w:color="auto"/>
                    <w:right w:val="none" w:sz="0" w:space="0" w:color="auto"/>
                  </w:divBdr>
                  <w:divsChild>
                    <w:div w:id="1345866392">
                      <w:marLeft w:val="0"/>
                      <w:marRight w:val="0"/>
                      <w:marTop w:val="0"/>
                      <w:marBottom w:val="0"/>
                      <w:divBdr>
                        <w:top w:val="none" w:sz="0" w:space="0" w:color="auto"/>
                        <w:left w:val="none" w:sz="0" w:space="0" w:color="auto"/>
                        <w:bottom w:val="none" w:sz="0" w:space="0" w:color="auto"/>
                        <w:right w:val="none" w:sz="0" w:space="0" w:color="auto"/>
                      </w:divBdr>
                    </w:div>
                  </w:divsChild>
                </w:div>
                <w:div w:id="456487745">
                  <w:marLeft w:val="0"/>
                  <w:marRight w:val="0"/>
                  <w:marTop w:val="0"/>
                  <w:marBottom w:val="0"/>
                  <w:divBdr>
                    <w:top w:val="none" w:sz="0" w:space="0" w:color="auto"/>
                    <w:left w:val="none" w:sz="0" w:space="0" w:color="auto"/>
                    <w:bottom w:val="none" w:sz="0" w:space="0" w:color="auto"/>
                    <w:right w:val="none" w:sz="0" w:space="0" w:color="auto"/>
                  </w:divBdr>
                  <w:divsChild>
                    <w:div w:id="2051567748">
                      <w:marLeft w:val="0"/>
                      <w:marRight w:val="0"/>
                      <w:marTop w:val="0"/>
                      <w:marBottom w:val="0"/>
                      <w:divBdr>
                        <w:top w:val="none" w:sz="0" w:space="0" w:color="auto"/>
                        <w:left w:val="none" w:sz="0" w:space="0" w:color="auto"/>
                        <w:bottom w:val="none" w:sz="0" w:space="0" w:color="auto"/>
                        <w:right w:val="none" w:sz="0" w:space="0" w:color="auto"/>
                      </w:divBdr>
                    </w:div>
                    <w:div w:id="782385127">
                      <w:marLeft w:val="0"/>
                      <w:marRight w:val="0"/>
                      <w:marTop w:val="0"/>
                      <w:marBottom w:val="0"/>
                      <w:divBdr>
                        <w:top w:val="none" w:sz="0" w:space="0" w:color="auto"/>
                        <w:left w:val="none" w:sz="0" w:space="0" w:color="auto"/>
                        <w:bottom w:val="none" w:sz="0" w:space="0" w:color="auto"/>
                        <w:right w:val="none" w:sz="0" w:space="0" w:color="auto"/>
                      </w:divBdr>
                    </w:div>
                    <w:div w:id="532695599">
                      <w:marLeft w:val="0"/>
                      <w:marRight w:val="0"/>
                      <w:marTop w:val="0"/>
                      <w:marBottom w:val="0"/>
                      <w:divBdr>
                        <w:top w:val="none" w:sz="0" w:space="0" w:color="auto"/>
                        <w:left w:val="none" w:sz="0" w:space="0" w:color="auto"/>
                        <w:bottom w:val="none" w:sz="0" w:space="0" w:color="auto"/>
                        <w:right w:val="none" w:sz="0" w:space="0" w:color="auto"/>
                      </w:divBdr>
                    </w:div>
                  </w:divsChild>
                </w:div>
                <w:div w:id="533005354">
                  <w:marLeft w:val="0"/>
                  <w:marRight w:val="0"/>
                  <w:marTop w:val="0"/>
                  <w:marBottom w:val="0"/>
                  <w:divBdr>
                    <w:top w:val="none" w:sz="0" w:space="0" w:color="auto"/>
                    <w:left w:val="none" w:sz="0" w:space="0" w:color="auto"/>
                    <w:bottom w:val="none" w:sz="0" w:space="0" w:color="auto"/>
                    <w:right w:val="none" w:sz="0" w:space="0" w:color="auto"/>
                  </w:divBdr>
                  <w:divsChild>
                    <w:div w:id="642732651">
                      <w:marLeft w:val="0"/>
                      <w:marRight w:val="0"/>
                      <w:marTop w:val="0"/>
                      <w:marBottom w:val="0"/>
                      <w:divBdr>
                        <w:top w:val="none" w:sz="0" w:space="0" w:color="auto"/>
                        <w:left w:val="none" w:sz="0" w:space="0" w:color="auto"/>
                        <w:bottom w:val="none" w:sz="0" w:space="0" w:color="auto"/>
                        <w:right w:val="none" w:sz="0" w:space="0" w:color="auto"/>
                      </w:divBdr>
                    </w:div>
                    <w:div w:id="1670331228">
                      <w:marLeft w:val="0"/>
                      <w:marRight w:val="0"/>
                      <w:marTop w:val="0"/>
                      <w:marBottom w:val="0"/>
                      <w:divBdr>
                        <w:top w:val="none" w:sz="0" w:space="0" w:color="auto"/>
                        <w:left w:val="none" w:sz="0" w:space="0" w:color="auto"/>
                        <w:bottom w:val="none" w:sz="0" w:space="0" w:color="auto"/>
                        <w:right w:val="none" w:sz="0" w:space="0" w:color="auto"/>
                      </w:divBdr>
                    </w:div>
                    <w:div w:id="1164124063">
                      <w:marLeft w:val="0"/>
                      <w:marRight w:val="0"/>
                      <w:marTop w:val="0"/>
                      <w:marBottom w:val="0"/>
                      <w:divBdr>
                        <w:top w:val="none" w:sz="0" w:space="0" w:color="auto"/>
                        <w:left w:val="none" w:sz="0" w:space="0" w:color="auto"/>
                        <w:bottom w:val="none" w:sz="0" w:space="0" w:color="auto"/>
                        <w:right w:val="none" w:sz="0" w:space="0" w:color="auto"/>
                      </w:divBdr>
                    </w:div>
                    <w:div w:id="575089604">
                      <w:marLeft w:val="0"/>
                      <w:marRight w:val="0"/>
                      <w:marTop w:val="0"/>
                      <w:marBottom w:val="0"/>
                      <w:divBdr>
                        <w:top w:val="none" w:sz="0" w:space="0" w:color="auto"/>
                        <w:left w:val="none" w:sz="0" w:space="0" w:color="auto"/>
                        <w:bottom w:val="none" w:sz="0" w:space="0" w:color="auto"/>
                        <w:right w:val="none" w:sz="0" w:space="0" w:color="auto"/>
                      </w:divBdr>
                    </w:div>
                  </w:divsChild>
                </w:div>
                <w:div w:id="221598721">
                  <w:marLeft w:val="0"/>
                  <w:marRight w:val="0"/>
                  <w:marTop w:val="0"/>
                  <w:marBottom w:val="0"/>
                  <w:divBdr>
                    <w:top w:val="none" w:sz="0" w:space="0" w:color="auto"/>
                    <w:left w:val="none" w:sz="0" w:space="0" w:color="auto"/>
                    <w:bottom w:val="none" w:sz="0" w:space="0" w:color="auto"/>
                    <w:right w:val="none" w:sz="0" w:space="0" w:color="auto"/>
                  </w:divBdr>
                  <w:divsChild>
                    <w:div w:id="912355766">
                      <w:marLeft w:val="0"/>
                      <w:marRight w:val="0"/>
                      <w:marTop w:val="0"/>
                      <w:marBottom w:val="0"/>
                      <w:divBdr>
                        <w:top w:val="none" w:sz="0" w:space="0" w:color="auto"/>
                        <w:left w:val="none" w:sz="0" w:space="0" w:color="auto"/>
                        <w:bottom w:val="none" w:sz="0" w:space="0" w:color="auto"/>
                        <w:right w:val="none" w:sz="0" w:space="0" w:color="auto"/>
                      </w:divBdr>
                    </w:div>
                  </w:divsChild>
                </w:div>
                <w:div w:id="702828208">
                  <w:marLeft w:val="0"/>
                  <w:marRight w:val="0"/>
                  <w:marTop w:val="0"/>
                  <w:marBottom w:val="0"/>
                  <w:divBdr>
                    <w:top w:val="none" w:sz="0" w:space="0" w:color="auto"/>
                    <w:left w:val="none" w:sz="0" w:space="0" w:color="auto"/>
                    <w:bottom w:val="none" w:sz="0" w:space="0" w:color="auto"/>
                    <w:right w:val="none" w:sz="0" w:space="0" w:color="auto"/>
                  </w:divBdr>
                  <w:divsChild>
                    <w:div w:id="1529874947">
                      <w:marLeft w:val="0"/>
                      <w:marRight w:val="0"/>
                      <w:marTop w:val="0"/>
                      <w:marBottom w:val="0"/>
                      <w:divBdr>
                        <w:top w:val="none" w:sz="0" w:space="0" w:color="auto"/>
                        <w:left w:val="none" w:sz="0" w:space="0" w:color="auto"/>
                        <w:bottom w:val="none" w:sz="0" w:space="0" w:color="auto"/>
                        <w:right w:val="none" w:sz="0" w:space="0" w:color="auto"/>
                      </w:divBdr>
                    </w:div>
                    <w:div w:id="1340503818">
                      <w:marLeft w:val="0"/>
                      <w:marRight w:val="0"/>
                      <w:marTop w:val="0"/>
                      <w:marBottom w:val="0"/>
                      <w:divBdr>
                        <w:top w:val="none" w:sz="0" w:space="0" w:color="auto"/>
                        <w:left w:val="none" w:sz="0" w:space="0" w:color="auto"/>
                        <w:bottom w:val="none" w:sz="0" w:space="0" w:color="auto"/>
                        <w:right w:val="none" w:sz="0" w:space="0" w:color="auto"/>
                      </w:divBdr>
                    </w:div>
                    <w:div w:id="1407604049">
                      <w:marLeft w:val="0"/>
                      <w:marRight w:val="0"/>
                      <w:marTop w:val="0"/>
                      <w:marBottom w:val="0"/>
                      <w:divBdr>
                        <w:top w:val="none" w:sz="0" w:space="0" w:color="auto"/>
                        <w:left w:val="none" w:sz="0" w:space="0" w:color="auto"/>
                        <w:bottom w:val="none" w:sz="0" w:space="0" w:color="auto"/>
                        <w:right w:val="none" w:sz="0" w:space="0" w:color="auto"/>
                      </w:divBdr>
                    </w:div>
                  </w:divsChild>
                </w:div>
                <w:div w:id="1722900829">
                  <w:marLeft w:val="0"/>
                  <w:marRight w:val="0"/>
                  <w:marTop w:val="0"/>
                  <w:marBottom w:val="0"/>
                  <w:divBdr>
                    <w:top w:val="none" w:sz="0" w:space="0" w:color="auto"/>
                    <w:left w:val="none" w:sz="0" w:space="0" w:color="auto"/>
                    <w:bottom w:val="none" w:sz="0" w:space="0" w:color="auto"/>
                    <w:right w:val="none" w:sz="0" w:space="0" w:color="auto"/>
                  </w:divBdr>
                  <w:divsChild>
                    <w:div w:id="1438059780">
                      <w:marLeft w:val="0"/>
                      <w:marRight w:val="0"/>
                      <w:marTop w:val="0"/>
                      <w:marBottom w:val="0"/>
                      <w:divBdr>
                        <w:top w:val="none" w:sz="0" w:space="0" w:color="auto"/>
                        <w:left w:val="none" w:sz="0" w:space="0" w:color="auto"/>
                        <w:bottom w:val="none" w:sz="0" w:space="0" w:color="auto"/>
                        <w:right w:val="none" w:sz="0" w:space="0" w:color="auto"/>
                      </w:divBdr>
                    </w:div>
                    <w:div w:id="1767654176">
                      <w:marLeft w:val="0"/>
                      <w:marRight w:val="0"/>
                      <w:marTop w:val="0"/>
                      <w:marBottom w:val="0"/>
                      <w:divBdr>
                        <w:top w:val="none" w:sz="0" w:space="0" w:color="auto"/>
                        <w:left w:val="none" w:sz="0" w:space="0" w:color="auto"/>
                        <w:bottom w:val="none" w:sz="0" w:space="0" w:color="auto"/>
                        <w:right w:val="none" w:sz="0" w:space="0" w:color="auto"/>
                      </w:divBdr>
                    </w:div>
                    <w:div w:id="1308243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010735">
          <w:marLeft w:val="0"/>
          <w:marRight w:val="0"/>
          <w:marTop w:val="0"/>
          <w:marBottom w:val="0"/>
          <w:divBdr>
            <w:top w:val="none" w:sz="0" w:space="0" w:color="auto"/>
            <w:left w:val="none" w:sz="0" w:space="0" w:color="auto"/>
            <w:bottom w:val="none" w:sz="0" w:space="0" w:color="auto"/>
            <w:right w:val="none" w:sz="0" w:space="0" w:color="auto"/>
          </w:divBdr>
        </w:div>
        <w:div w:id="1821657588">
          <w:marLeft w:val="0"/>
          <w:marRight w:val="0"/>
          <w:marTop w:val="0"/>
          <w:marBottom w:val="0"/>
          <w:divBdr>
            <w:top w:val="none" w:sz="0" w:space="0" w:color="auto"/>
            <w:left w:val="none" w:sz="0" w:space="0" w:color="auto"/>
            <w:bottom w:val="none" w:sz="0" w:space="0" w:color="auto"/>
            <w:right w:val="none" w:sz="0" w:space="0" w:color="auto"/>
          </w:divBdr>
        </w:div>
        <w:div w:id="1100250203">
          <w:marLeft w:val="0"/>
          <w:marRight w:val="0"/>
          <w:marTop w:val="0"/>
          <w:marBottom w:val="0"/>
          <w:divBdr>
            <w:top w:val="none" w:sz="0" w:space="0" w:color="auto"/>
            <w:left w:val="none" w:sz="0" w:space="0" w:color="auto"/>
            <w:bottom w:val="none" w:sz="0" w:space="0" w:color="auto"/>
            <w:right w:val="none" w:sz="0" w:space="0" w:color="auto"/>
          </w:divBdr>
        </w:div>
        <w:div w:id="1321229963">
          <w:marLeft w:val="0"/>
          <w:marRight w:val="0"/>
          <w:marTop w:val="0"/>
          <w:marBottom w:val="0"/>
          <w:divBdr>
            <w:top w:val="none" w:sz="0" w:space="0" w:color="auto"/>
            <w:left w:val="none" w:sz="0" w:space="0" w:color="auto"/>
            <w:bottom w:val="none" w:sz="0" w:space="0" w:color="auto"/>
            <w:right w:val="none" w:sz="0" w:space="0" w:color="auto"/>
          </w:divBdr>
        </w:div>
        <w:div w:id="421144028">
          <w:marLeft w:val="0"/>
          <w:marRight w:val="0"/>
          <w:marTop w:val="0"/>
          <w:marBottom w:val="0"/>
          <w:divBdr>
            <w:top w:val="none" w:sz="0" w:space="0" w:color="auto"/>
            <w:left w:val="none" w:sz="0" w:space="0" w:color="auto"/>
            <w:bottom w:val="none" w:sz="0" w:space="0" w:color="auto"/>
            <w:right w:val="none" w:sz="0" w:space="0" w:color="auto"/>
          </w:divBdr>
        </w:div>
        <w:div w:id="128398956">
          <w:marLeft w:val="0"/>
          <w:marRight w:val="0"/>
          <w:marTop w:val="0"/>
          <w:marBottom w:val="0"/>
          <w:divBdr>
            <w:top w:val="none" w:sz="0" w:space="0" w:color="auto"/>
            <w:left w:val="none" w:sz="0" w:space="0" w:color="auto"/>
            <w:bottom w:val="none" w:sz="0" w:space="0" w:color="auto"/>
            <w:right w:val="none" w:sz="0" w:space="0" w:color="auto"/>
          </w:divBdr>
        </w:div>
        <w:div w:id="1694067511">
          <w:marLeft w:val="0"/>
          <w:marRight w:val="0"/>
          <w:marTop w:val="0"/>
          <w:marBottom w:val="0"/>
          <w:divBdr>
            <w:top w:val="none" w:sz="0" w:space="0" w:color="auto"/>
            <w:left w:val="none" w:sz="0" w:space="0" w:color="auto"/>
            <w:bottom w:val="none" w:sz="0" w:space="0" w:color="auto"/>
            <w:right w:val="none" w:sz="0" w:space="0" w:color="auto"/>
          </w:divBdr>
        </w:div>
        <w:div w:id="1368288879">
          <w:marLeft w:val="0"/>
          <w:marRight w:val="0"/>
          <w:marTop w:val="0"/>
          <w:marBottom w:val="0"/>
          <w:divBdr>
            <w:top w:val="none" w:sz="0" w:space="0" w:color="auto"/>
            <w:left w:val="none" w:sz="0" w:space="0" w:color="auto"/>
            <w:bottom w:val="none" w:sz="0" w:space="0" w:color="auto"/>
            <w:right w:val="none" w:sz="0" w:space="0" w:color="auto"/>
          </w:divBdr>
        </w:div>
        <w:div w:id="1312052534">
          <w:marLeft w:val="0"/>
          <w:marRight w:val="0"/>
          <w:marTop w:val="0"/>
          <w:marBottom w:val="0"/>
          <w:divBdr>
            <w:top w:val="none" w:sz="0" w:space="0" w:color="auto"/>
            <w:left w:val="none" w:sz="0" w:space="0" w:color="auto"/>
            <w:bottom w:val="none" w:sz="0" w:space="0" w:color="auto"/>
            <w:right w:val="none" w:sz="0" w:space="0" w:color="auto"/>
          </w:divBdr>
        </w:div>
        <w:div w:id="307903723">
          <w:marLeft w:val="0"/>
          <w:marRight w:val="0"/>
          <w:marTop w:val="0"/>
          <w:marBottom w:val="0"/>
          <w:divBdr>
            <w:top w:val="none" w:sz="0" w:space="0" w:color="auto"/>
            <w:left w:val="none" w:sz="0" w:space="0" w:color="auto"/>
            <w:bottom w:val="none" w:sz="0" w:space="0" w:color="auto"/>
            <w:right w:val="none" w:sz="0" w:space="0" w:color="auto"/>
          </w:divBdr>
        </w:div>
        <w:div w:id="623537119">
          <w:marLeft w:val="0"/>
          <w:marRight w:val="0"/>
          <w:marTop w:val="0"/>
          <w:marBottom w:val="0"/>
          <w:divBdr>
            <w:top w:val="none" w:sz="0" w:space="0" w:color="auto"/>
            <w:left w:val="none" w:sz="0" w:space="0" w:color="auto"/>
            <w:bottom w:val="none" w:sz="0" w:space="0" w:color="auto"/>
            <w:right w:val="none" w:sz="0" w:space="0" w:color="auto"/>
          </w:divBdr>
        </w:div>
        <w:div w:id="2013945250">
          <w:marLeft w:val="0"/>
          <w:marRight w:val="0"/>
          <w:marTop w:val="0"/>
          <w:marBottom w:val="0"/>
          <w:divBdr>
            <w:top w:val="none" w:sz="0" w:space="0" w:color="auto"/>
            <w:left w:val="none" w:sz="0" w:space="0" w:color="auto"/>
            <w:bottom w:val="none" w:sz="0" w:space="0" w:color="auto"/>
            <w:right w:val="none" w:sz="0" w:space="0" w:color="auto"/>
          </w:divBdr>
        </w:div>
        <w:div w:id="990599432">
          <w:marLeft w:val="0"/>
          <w:marRight w:val="0"/>
          <w:marTop w:val="0"/>
          <w:marBottom w:val="0"/>
          <w:divBdr>
            <w:top w:val="none" w:sz="0" w:space="0" w:color="auto"/>
            <w:left w:val="none" w:sz="0" w:space="0" w:color="auto"/>
            <w:bottom w:val="none" w:sz="0" w:space="0" w:color="auto"/>
            <w:right w:val="none" w:sz="0" w:space="0" w:color="auto"/>
          </w:divBdr>
        </w:div>
        <w:div w:id="558327998">
          <w:marLeft w:val="0"/>
          <w:marRight w:val="0"/>
          <w:marTop w:val="0"/>
          <w:marBottom w:val="0"/>
          <w:divBdr>
            <w:top w:val="none" w:sz="0" w:space="0" w:color="auto"/>
            <w:left w:val="none" w:sz="0" w:space="0" w:color="auto"/>
            <w:bottom w:val="none" w:sz="0" w:space="0" w:color="auto"/>
            <w:right w:val="none" w:sz="0" w:space="0" w:color="auto"/>
          </w:divBdr>
        </w:div>
        <w:div w:id="1879855337">
          <w:marLeft w:val="0"/>
          <w:marRight w:val="0"/>
          <w:marTop w:val="0"/>
          <w:marBottom w:val="0"/>
          <w:divBdr>
            <w:top w:val="none" w:sz="0" w:space="0" w:color="auto"/>
            <w:left w:val="none" w:sz="0" w:space="0" w:color="auto"/>
            <w:bottom w:val="none" w:sz="0" w:space="0" w:color="auto"/>
            <w:right w:val="none" w:sz="0" w:space="0" w:color="auto"/>
          </w:divBdr>
        </w:div>
        <w:div w:id="693313126">
          <w:marLeft w:val="0"/>
          <w:marRight w:val="0"/>
          <w:marTop w:val="0"/>
          <w:marBottom w:val="0"/>
          <w:divBdr>
            <w:top w:val="none" w:sz="0" w:space="0" w:color="auto"/>
            <w:left w:val="none" w:sz="0" w:space="0" w:color="auto"/>
            <w:bottom w:val="none" w:sz="0" w:space="0" w:color="auto"/>
            <w:right w:val="none" w:sz="0" w:space="0" w:color="auto"/>
          </w:divBdr>
        </w:div>
        <w:div w:id="862323613">
          <w:marLeft w:val="0"/>
          <w:marRight w:val="0"/>
          <w:marTop w:val="0"/>
          <w:marBottom w:val="0"/>
          <w:divBdr>
            <w:top w:val="none" w:sz="0" w:space="0" w:color="auto"/>
            <w:left w:val="none" w:sz="0" w:space="0" w:color="auto"/>
            <w:bottom w:val="none" w:sz="0" w:space="0" w:color="auto"/>
            <w:right w:val="none" w:sz="0" w:space="0" w:color="auto"/>
          </w:divBdr>
        </w:div>
        <w:div w:id="796221649">
          <w:marLeft w:val="0"/>
          <w:marRight w:val="0"/>
          <w:marTop w:val="0"/>
          <w:marBottom w:val="0"/>
          <w:divBdr>
            <w:top w:val="none" w:sz="0" w:space="0" w:color="auto"/>
            <w:left w:val="none" w:sz="0" w:space="0" w:color="auto"/>
            <w:bottom w:val="none" w:sz="0" w:space="0" w:color="auto"/>
            <w:right w:val="none" w:sz="0" w:space="0" w:color="auto"/>
          </w:divBdr>
          <w:divsChild>
            <w:div w:id="1299260146">
              <w:marLeft w:val="-75"/>
              <w:marRight w:val="0"/>
              <w:marTop w:val="30"/>
              <w:marBottom w:val="30"/>
              <w:divBdr>
                <w:top w:val="none" w:sz="0" w:space="0" w:color="auto"/>
                <w:left w:val="none" w:sz="0" w:space="0" w:color="auto"/>
                <w:bottom w:val="none" w:sz="0" w:space="0" w:color="auto"/>
                <w:right w:val="none" w:sz="0" w:space="0" w:color="auto"/>
              </w:divBdr>
              <w:divsChild>
                <w:div w:id="1472137165">
                  <w:marLeft w:val="0"/>
                  <w:marRight w:val="0"/>
                  <w:marTop w:val="0"/>
                  <w:marBottom w:val="0"/>
                  <w:divBdr>
                    <w:top w:val="none" w:sz="0" w:space="0" w:color="auto"/>
                    <w:left w:val="none" w:sz="0" w:space="0" w:color="auto"/>
                    <w:bottom w:val="none" w:sz="0" w:space="0" w:color="auto"/>
                    <w:right w:val="none" w:sz="0" w:space="0" w:color="auto"/>
                  </w:divBdr>
                  <w:divsChild>
                    <w:div w:id="617300325">
                      <w:marLeft w:val="0"/>
                      <w:marRight w:val="0"/>
                      <w:marTop w:val="0"/>
                      <w:marBottom w:val="0"/>
                      <w:divBdr>
                        <w:top w:val="none" w:sz="0" w:space="0" w:color="auto"/>
                        <w:left w:val="none" w:sz="0" w:space="0" w:color="auto"/>
                        <w:bottom w:val="none" w:sz="0" w:space="0" w:color="auto"/>
                        <w:right w:val="none" w:sz="0" w:space="0" w:color="auto"/>
                      </w:divBdr>
                    </w:div>
                  </w:divsChild>
                </w:div>
                <w:div w:id="263922579">
                  <w:marLeft w:val="0"/>
                  <w:marRight w:val="0"/>
                  <w:marTop w:val="0"/>
                  <w:marBottom w:val="0"/>
                  <w:divBdr>
                    <w:top w:val="none" w:sz="0" w:space="0" w:color="auto"/>
                    <w:left w:val="none" w:sz="0" w:space="0" w:color="auto"/>
                    <w:bottom w:val="none" w:sz="0" w:space="0" w:color="auto"/>
                    <w:right w:val="none" w:sz="0" w:space="0" w:color="auto"/>
                  </w:divBdr>
                  <w:divsChild>
                    <w:div w:id="1222446989">
                      <w:marLeft w:val="0"/>
                      <w:marRight w:val="0"/>
                      <w:marTop w:val="0"/>
                      <w:marBottom w:val="0"/>
                      <w:divBdr>
                        <w:top w:val="none" w:sz="0" w:space="0" w:color="auto"/>
                        <w:left w:val="none" w:sz="0" w:space="0" w:color="auto"/>
                        <w:bottom w:val="none" w:sz="0" w:space="0" w:color="auto"/>
                        <w:right w:val="none" w:sz="0" w:space="0" w:color="auto"/>
                      </w:divBdr>
                    </w:div>
                  </w:divsChild>
                </w:div>
                <w:div w:id="969676039">
                  <w:marLeft w:val="0"/>
                  <w:marRight w:val="0"/>
                  <w:marTop w:val="0"/>
                  <w:marBottom w:val="0"/>
                  <w:divBdr>
                    <w:top w:val="none" w:sz="0" w:space="0" w:color="auto"/>
                    <w:left w:val="none" w:sz="0" w:space="0" w:color="auto"/>
                    <w:bottom w:val="none" w:sz="0" w:space="0" w:color="auto"/>
                    <w:right w:val="none" w:sz="0" w:space="0" w:color="auto"/>
                  </w:divBdr>
                  <w:divsChild>
                    <w:div w:id="1548106421">
                      <w:marLeft w:val="0"/>
                      <w:marRight w:val="0"/>
                      <w:marTop w:val="0"/>
                      <w:marBottom w:val="0"/>
                      <w:divBdr>
                        <w:top w:val="none" w:sz="0" w:space="0" w:color="auto"/>
                        <w:left w:val="none" w:sz="0" w:space="0" w:color="auto"/>
                        <w:bottom w:val="none" w:sz="0" w:space="0" w:color="auto"/>
                        <w:right w:val="none" w:sz="0" w:space="0" w:color="auto"/>
                      </w:divBdr>
                    </w:div>
                  </w:divsChild>
                </w:div>
                <w:div w:id="484781343">
                  <w:marLeft w:val="0"/>
                  <w:marRight w:val="0"/>
                  <w:marTop w:val="0"/>
                  <w:marBottom w:val="0"/>
                  <w:divBdr>
                    <w:top w:val="none" w:sz="0" w:space="0" w:color="auto"/>
                    <w:left w:val="none" w:sz="0" w:space="0" w:color="auto"/>
                    <w:bottom w:val="none" w:sz="0" w:space="0" w:color="auto"/>
                    <w:right w:val="none" w:sz="0" w:space="0" w:color="auto"/>
                  </w:divBdr>
                  <w:divsChild>
                    <w:div w:id="746536818">
                      <w:marLeft w:val="0"/>
                      <w:marRight w:val="0"/>
                      <w:marTop w:val="0"/>
                      <w:marBottom w:val="0"/>
                      <w:divBdr>
                        <w:top w:val="none" w:sz="0" w:space="0" w:color="auto"/>
                        <w:left w:val="none" w:sz="0" w:space="0" w:color="auto"/>
                        <w:bottom w:val="none" w:sz="0" w:space="0" w:color="auto"/>
                        <w:right w:val="none" w:sz="0" w:space="0" w:color="auto"/>
                      </w:divBdr>
                    </w:div>
                  </w:divsChild>
                </w:div>
                <w:div w:id="478109227">
                  <w:marLeft w:val="0"/>
                  <w:marRight w:val="0"/>
                  <w:marTop w:val="0"/>
                  <w:marBottom w:val="0"/>
                  <w:divBdr>
                    <w:top w:val="none" w:sz="0" w:space="0" w:color="auto"/>
                    <w:left w:val="none" w:sz="0" w:space="0" w:color="auto"/>
                    <w:bottom w:val="none" w:sz="0" w:space="0" w:color="auto"/>
                    <w:right w:val="none" w:sz="0" w:space="0" w:color="auto"/>
                  </w:divBdr>
                  <w:divsChild>
                    <w:div w:id="341516157">
                      <w:marLeft w:val="0"/>
                      <w:marRight w:val="0"/>
                      <w:marTop w:val="0"/>
                      <w:marBottom w:val="0"/>
                      <w:divBdr>
                        <w:top w:val="none" w:sz="0" w:space="0" w:color="auto"/>
                        <w:left w:val="none" w:sz="0" w:space="0" w:color="auto"/>
                        <w:bottom w:val="none" w:sz="0" w:space="0" w:color="auto"/>
                        <w:right w:val="none" w:sz="0" w:space="0" w:color="auto"/>
                      </w:divBdr>
                    </w:div>
                  </w:divsChild>
                </w:div>
                <w:div w:id="594365598">
                  <w:marLeft w:val="0"/>
                  <w:marRight w:val="0"/>
                  <w:marTop w:val="0"/>
                  <w:marBottom w:val="0"/>
                  <w:divBdr>
                    <w:top w:val="none" w:sz="0" w:space="0" w:color="auto"/>
                    <w:left w:val="none" w:sz="0" w:space="0" w:color="auto"/>
                    <w:bottom w:val="none" w:sz="0" w:space="0" w:color="auto"/>
                    <w:right w:val="none" w:sz="0" w:space="0" w:color="auto"/>
                  </w:divBdr>
                  <w:divsChild>
                    <w:div w:id="908347865">
                      <w:marLeft w:val="0"/>
                      <w:marRight w:val="0"/>
                      <w:marTop w:val="0"/>
                      <w:marBottom w:val="0"/>
                      <w:divBdr>
                        <w:top w:val="none" w:sz="0" w:space="0" w:color="auto"/>
                        <w:left w:val="none" w:sz="0" w:space="0" w:color="auto"/>
                        <w:bottom w:val="none" w:sz="0" w:space="0" w:color="auto"/>
                        <w:right w:val="none" w:sz="0" w:space="0" w:color="auto"/>
                      </w:divBdr>
                    </w:div>
                  </w:divsChild>
                </w:div>
                <w:div w:id="528185783">
                  <w:marLeft w:val="0"/>
                  <w:marRight w:val="0"/>
                  <w:marTop w:val="0"/>
                  <w:marBottom w:val="0"/>
                  <w:divBdr>
                    <w:top w:val="none" w:sz="0" w:space="0" w:color="auto"/>
                    <w:left w:val="none" w:sz="0" w:space="0" w:color="auto"/>
                    <w:bottom w:val="none" w:sz="0" w:space="0" w:color="auto"/>
                    <w:right w:val="none" w:sz="0" w:space="0" w:color="auto"/>
                  </w:divBdr>
                  <w:divsChild>
                    <w:div w:id="2004311457">
                      <w:marLeft w:val="0"/>
                      <w:marRight w:val="0"/>
                      <w:marTop w:val="0"/>
                      <w:marBottom w:val="0"/>
                      <w:divBdr>
                        <w:top w:val="none" w:sz="0" w:space="0" w:color="auto"/>
                        <w:left w:val="none" w:sz="0" w:space="0" w:color="auto"/>
                        <w:bottom w:val="none" w:sz="0" w:space="0" w:color="auto"/>
                        <w:right w:val="none" w:sz="0" w:space="0" w:color="auto"/>
                      </w:divBdr>
                    </w:div>
                  </w:divsChild>
                </w:div>
                <w:div w:id="1731419698">
                  <w:marLeft w:val="0"/>
                  <w:marRight w:val="0"/>
                  <w:marTop w:val="0"/>
                  <w:marBottom w:val="0"/>
                  <w:divBdr>
                    <w:top w:val="none" w:sz="0" w:space="0" w:color="auto"/>
                    <w:left w:val="none" w:sz="0" w:space="0" w:color="auto"/>
                    <w:bottom w:val="none" w:sz="0" w:space="0" w:color="auto"/>
                    <w:right w:val="none" w:sz="0" w:space="0" w:color="auto"/>
                  </w:divBdr>
                  <w:divsChild>
                    <w:div w:id="198860948">
                      <w:marLeft w:val="0"/>
                      <w:marRight w:val="0"/>
                      <w:marTop w:val="0"/>
                      <w:marBottom w:val="0"/>
                      <w:divBdr>
                        <w:top w:val="none" w:sz="0" w:space="0" w:color="auto"/>
                        <w:left w:val="none" w:sz="0" w:space="0" w:color="auto"/>
                        <w:bottom w:val="none" w:sz="0" w:space="0" w:color="auto"/>
                        <w:right w:val="none" w:sz="0" w:space="0" w:color="auto"/>
                      </w:divBdr>
                    </w:div>
                    <w:div w:id="543099127">
                      <w:marLeft w:val="0"/>
                      <w:marRight w:val="0"/>
                      <w:marTop w:val="0"/>
                      <w:marBottom w:val="0"/>
                      <w:divBdr>
                        <w:top w:val="none" w:sz="0" w:space="0" w:color="auto"/>
                        <w:left w:val="none" w:sz="0" w:space="0" w:color="auto"/>
                        <w:bottom w:val="none" w:sz="0" w:space="0" w:color="auto"/>
                        <w:right w:val="none" w:sz="0" w:space="0" w:color="auto"/>
                      </w:divBdr>
                    </w:div>
                    <w:div w:id="1815101960">
                      <w:marLeft w:val="0"/>
                      <w:marRight w:val="0"/>
                      <w:marTop w:val="0"/>
                      <w:marBottom w:val="0"/>
                      <w:divBdr>
                        <w:top w:val="none" w:sz="0" w:space="0" w:color="auto"/>
                        <w:left w:val="none" w:sz="0" w:space="0" w:color="auto"/>
                        <w:bottom w:val="none" w:sz="0" w:space="0" w:color="auto"/>
                        <w:right w:val="none" w:sz="0" w:space="0" w:color="auto"/>
                      </w:divBdr>
                    </w:div>
                    <w:div w:id="1352030429">
                      <w:marLeft w:val="0"/>
                      <w:marRight w:val="0"/>
                      <w:marTop w:val="0"/>
                      <w:marBottom w:val="0"/>
                      <w:divBdr>
                        <w:top w:val="none" w:sz="0" w:space="0" w:color="auto"/>
                        <w:left w:val="none" w:sz="0" w:space="0" w:color="auto"/>
                        <w:bottom w:val="none" w:sz="0" w:space="0" w:color="auto"/>
                        <w:right w:val="none" w:sz="0" w:space="0" w:color="auto"/>
                      </w:divBdr>
                    </w:div>
                    <w:div w:id="718476494">
                      <w:marLeft w:val="0"/>
                      <w:marRight w:val="0"/>
                      <w:marTop w:val="0"/>
                      <w:marBottom w:val="0"/>
                      <w:divBdr>
                        <w:top w:val="none" w:sz="0" w:space="0" w:color="auto"/>
                        <w:left w:val="none" w:sz="0" w:space="0" w:color="auto"/>
                        <w:bottom w:val="none" w:sz="0" w:space="0" w:color="auto"/>
                        <w:right w:val="none" w:sz="0" w:space="0" w:color="auto"/>
                      </w:divBdr>
                    </w:div>
                    <w:div w:id="856650721">
                      <w:marLeft w:val="0"/>
                      <w:marRight w:val="0"/>
                      <w:marTop w:val="0"/>
                      <w:marBottom w:val="0"/>
                      <w:divBdr>
                        <w:top w:val="none" w:sz="0" w:space="0" w:color="auto"/>
                        <w:left w:val="none" w:sz="0" w:space="0" w:color="auto"/>
                        <w:bottom w:val="none" w:sz="0" w:space="0" w:color="auto"/>
                        <w:right w:val="none" w:sz="0" w:space="0" w:color="auto"/>
                      </w:divBdr>
                    </w:div>
                    <w:div w:id="429401310">
                      <w:marLeft w:val="0"/>
                      <w:marRight w:val="0"/>
                      <w:marTop w:val="0"/>
                      <w:marBottom w:val="0"/>
                      <w:divBdr>
                        <w:top w:val="none" w:sz="0" w:space="0" w:color="auto"/>
                        <w:left w:val="none" w:sz="0" w:space="0" w:color="auto"/>
                        <w:bottom w:val="none" w:sz="0" w:space="0" w:color="auto"/>
                        <w:right w:val="none" w:sz="0" w:space="0" w:color="auto"/>
                      </w:divBdr>
                    </w:div>
                    <w:div w:id="1530143202">
                      <w:marLeft w:val="0"/>
                      <w:marRight w:val="0"/>
                      <w:marTop w:val="0"/>
                      <w:marBottom w:val="0"/>
                      <w:divBdr>
                        <w:top w:val="none" w:sz="0" w:space="0" w:color="auto"/>
                        <w:left w:val="none" w:sz="0" w:space="0" w:color="auto"/>
                        <w:bottom w:val="none" w:sz="0" w:space="0" w:color="auto"/>
                        <w:right w:val="none" w:sz="0" w:space="0" w:color="auto"/>
                      </w:divBdr>
                    </w:div>
                    <w:div w:id="1938823427">
                      <w:marLeft w:val="0"/>
                      <w:marRight w:val="0"/>
                      <w:marTop w:val="0"/>
                      <w:marBottom w:val="0"/>
                      <w:divBdr>
                        <w:top w:val="none" w:sz="0" w:space="0" w:color="auto"/>
                        <w:left w:val="none" w:sz="0" w:space="0" w:color="auto"/>
                        <w:bottom w:val="none" w:sz="0" w:space="0" w:color="auto"/>
                        <w:right w:val="none" w:sz="0" w:space="0" w:color="auto"/>
                      </w:divBdr>
                    </w:div>
                    <w:div w:id="437606098">
                      <w:marLeft w:val="0"/>
                      <w:marRight w:val="0"/>
                      <w:marTop w:val="0"/>
                      <w:marBottom w:val="0"/>
                      <w:divBdr>
                        <w:top w:val="none" w:sz="0" w:space="0" w:color="auto"/>
                        <w:left w:val="none" w:sz="0" w:space="0" w:color="auto"/>
                        <w:bottom w:val="none" w:sz="0" w:space="0" w:color="auto"/>
                        <w:right w:val="none" w:sz="0" w:space="0" w:color="auto"/>
                      </w:divBdr>
                    </w:div>
                  </w:divsChild>
                </w:div>
                <w:div w:id="1668551965">
                  <w:marLeft w:val="0"/>
                  <w:marRight w:val="0"/>
                  <w:marTop w:val="0"/>
                  <w:marBottom w:val="0"/>
                  <w:divBdr>
                    <w:top w:val="none" w:sz="0" w:space="0" w:color="auto"/>
                    <w:left w:val="none" w:sz="0" w:space="0" w:color="auto"/>
                    <w:bottom w:val="none" w:sz="0" w:space="0" w:color="auto"/>
                    <w:right w:val="none" w:sz="0" w:space="0" w:color="auto"/>
                  </w:divBdr>
                  <w:divsChild>
                    <w:div w:id="1299144319">
                      <w:marLeft w:val="0"/>
                      <w:marRight w:val="0"/>
                      <w:marTop w:val="0"/>
                      <w:marBottom w:val="0"/>
                      <w:divBdr>
                        <w:top w:val="none" w:sz="0" w:space="0" w:color="auto"/>
                        <w:left w:val="none" w:sz="0" w:space="0" w:color="auto"/>
                        <w:bottom w:val="none" w:sz="0" w:space="0" w:color="auto"/>
                        <w:right w:val="none" w:sz="0" w:space="0" w:color="auto"/>
                      </w:divBdr>
                    </w:div>
                  </w:divsChild>
                </w:div>
                <w:div w:id="1152255659">
                  <w:marLeft w:val="0"/>
                  <w:marRight w:val="0"/>
                  <w:marTop w:val="0"/>
                  <w:marBottom w:val="0"/>
                  <w:divBdr>
                    <w:top w:val="none" w:sz="0" w:space="0" w:color="auto"/>
                    <w:left w:val="none" w:sz="0" w:space="0" w:color="auto"/>
                    <w:bottom w:val="none" w:sz="0" w:space="0" w:color="auto"/>
                    <w:right w:val="none" w:sz="0" w:space="0" w:color="auto"/>
                  </w:divBdr>
                  <w:divsChild>
                    <w:div w:id="209726415">
                      <w:marLeft w:val="0"/>
                      <w:marRight w:val="0"/>
                      <w:marTop w:val="0"/>
                      <w:marBottom w:val="0"/>
                      <w:divBdr>
                        <w:top w:val="none" w:sz="0" w:space="0" w:color="auto"/>
                        <w:left w:val="none" w:sz="0" w:space="0" w:color="auto"/>
                        <w:bottom w:val="none" w:sz="0" w:space="0" w:color="auto"/>
                        <w:right w:val="none" w:sz="0" w:space="0" w:color="auto"/>
                      </w:divBdr>
                    </w:div>
                  </w:divsChild>
                </w:div>
                <w:div w:id="2059889047">
                  <w:marLeft w:val="0"/>
                  <w:marRight w:val="0"/>
                  <w:marTop w:val="0"/>
                  <w:marBottom w:val="0"/>
                  <w:divBdr>
                    <w:top w:val="none" w:sz="0" w:space="0" w:color="auto"/>
                    <w:left w:val="none" w:sz="0" w:space="0" w:color="auto"/>
                    <w:bottom w:val="none" w:sz="0" w:space="0" w:color="auto"/>
                    <w:right w:val="none" w:sz="0" w:space="0" w:color="auto"/>
                  </w:divBdr>
                  <w:divsChild>
                    <w:div w:id="1501507208">
                      <w:marLeft w:val="0"/>
                      <w:marRight w:val="0"/>
                      <w:marTop w:val="0"/>
                      <w:marBottom w:val="0"/>
                      <w:divBdr>
                        <w:top w:val="none" w:sz="0" w:space="0" w:color="auto"/>
                        <w:left w:val="none" w:sz="0" w:space="0" w:color="auto"/>
                        <w:bottom w:val="none" w:sz="0" w:space="0" w:color="auto"/>
                        <w:right w:val="none" w:sz="0" w:space="0" w:color="auto"/>
                      </w:divBdr>
                    </w:div>
                    <w:div w:id="902562536">
                      <w:marLeft w:val="0"/>
                      <w:marRight w:val="0"/>
                      <w:marTop w:val="0"/>
                      <w:marBottom w:val="0"/>
                      <w:divBdr>
                        <w:top w:val="none" w:sz="0" w:space="0" w:color="auto"/>
                        <w:left w:val="none" w:sz="0" w:space="0" w:color="auto"/>
                        <w:bottom w:val="none" w:sz="0" w:space="0" w:color="auto"/>
                        <w:right w:val="none" w:sz="0" w:space="0" w:color="auto"/>
                      </w:divBdr>
                    </w:div>
                  </w:divsChild>
                </w:div>
                <w:div w:id="1341616356">
                  <w:marLeft w:val="0"/>
                  <w:marRight w:val="0"/>
                  <w:marTop w:val="0"/>
                  <w:marBottom w:val="0"/>
                  <w:divBdr>
                    <w:top w:val="none" w:sz="0" w:space="0" w:color="auto"/>
                    <w:left w:val="none" w:sz="0" w:space="0" w:color="auto"/>
                    <w:bottom w:val="none" w:sz="0" w:space="0" w:color="auto"/>
                    <w:right w:val="none" w:sz="0" w:space="0" w:color="auto"/>
                  </w:divBdr>
                  <w:divsChild>
                    <w:div w:id="1913805502">
                      <w:marLeft w:val="0"/>
                      <w:marRight w:val="0"/>
                      <w:marTop w:val="0"/>
                      <w:marBottom w:val="0"/>
                      <w:divBdr>
                        <w:top w:val="none" w:sz="0" w:space="0" w:color="auto"/>
                        <w:left w:val="none" w:sz="0" w:space="0" w:color="auto"/>
                        <w:bottom w:val="none" w:sz="0" w:space="0" w:color="auto"/>
                        <w:right w:val="none" w:sz="0" w:space="0" w:color="auto"/>
                      </w:divBdr>
                    </w:div>
                  </w:divsChild>
                </w:div>
                <w:div w:id="1165977609">
                  <w:marLeft w:val="0"/>
                  <w:marRight w:val="0"/>
                  <w:marTop w:val="0"/>
                  <w:marBottom w:val="0"/>
                  <w:divBdr>
                    <w:top w:val="none" w:sz="0" w:space="0" w:color="auto"/>
                    <w:left w:val="none" w:sz="0" w:space="0" w:color="auto"/>
                    <w:bottom w:val="none" w:sz="0" w:space="0" w:color="auto"/>
                    <w:right w:val="none" w:sz="0" w:space="0" w:color="auto"/>
                  </w:divBdr>
                  <w:divsChild>
                    <w:div w:id="1973171025">
                      <w:marLeft w:val="0"/>
                      <w:marRight w:val="0"/>
                      <w:marTop w:val="0"/>
                      <w:marBottom w:val="0"/>
                      <w:divBdr>
                        <w:top w:val="none" w:sz="0" w:space="0" w:color="auto"/>
                        <w:left w:val="none" w:sz="0" w:space="0" w:color="auto"/>
                        <w:bottom w:val="none" w:sz="0" w:space="0" w:color="auto"/>
                        <w:right w:val="none" w:sz="0" w:space="0" w:color="auto"/>
                      </w:divBdr>
                    </w:div>
                  </w:divsChild>
                </w:div>
                <w:div w:id="999885743">
                  <w:marLeft w:val="0"/>
                  <w:marRight w:val="0"/>
                  <w:marTop w:val="0"/>
                  <w:marBottom w:val="0"/>
                  <w:divBdr>
                    <w:top w:val="none" w:sz="0" w:space="0" w:color="auto"/>
                    <w:left w:val="none" w:sz="0" w:space="0" w:color="auto"/>
                    <w:bottom w:val="none" w:sz="0" w:space="0" w:color="auto"/>
                    <w:right w:val="none" w:sz="0" w:space="0" w:color="auto"/>
                  </w:divBdr>
                  <w:divsChild>
                    <w:div w:id="1269507770">
                      <w:marLeft w:val="0"/>
                      <w:marRight w:val="0"/>
                      <w:marTop w:val="0"/>
                      <w:marBottom w:val="0"/>
                      <w:divBdr>
                        <w:top w:val="none" w:sz="0" w:space="0" w:color="auto"/>
                        <w:left w:val="none" w:sz="0" w:space="0" w:color="auto"/>
                        <w:bottom w:val="none" w:sz="0" w:space="0" w:color="auto"/>
                        <w:right w:val="none" w:sz="0" w:space="0" w:color="auto"/>
                      </w:divBdr>
                    </w:div>
                    <w:div w:id="1007749696">
                      <w:marLeft w:val="0"/>
                      <w:marRight w:val="0"/>
                      <w:marTop w:val="0"/>
                      <w:marBottom w:val="0"/>
                      <w:divBdr>
                        <w:top w:val="none" w:sz="0" w:space="0" w:color="auto"/>
                        <w:left w:val="none" w:sz="0" w:space="0" w:color="auto"/>
                        <w:bottom w:val="none" w:sz="0" w:space="0" w:color="auto"/>
                        <w:right w:val="none" w:sz="0" w:space="0" w:color="auto"/>
                      </w:divBdr>
                    </w:div>
                    <w:div w:id="47998940">
                      <w:marLeft w:val="0"/>
                      <w:marRight w:val="0"/>
                      <w:marTop w:val="0"/>
                      <w:marBottom w:val="0"/>
                      <w:divBdr>
                        <w:top w:val="none" w:sz="0" w:space="0" w:color="auto"/>
                        <w:left w:val="none" w:sz="0" w:space="0" w:color="auto"/>
                        <w:bottom w:val="none" w:sz="0" w:space="0" w:color="auto"/>
                        <w:right w:val="none" w:sz="0" w:space="0" w:color="auto"/>
                      </w:divBdr>
                    </w:div>
                    <w:div w:id="119225706">
                      <w:marLeft w:val="0"/>
                      <w:marRight w:val="0"/>
                      <w:marTop w:val="0"/>
                      <w:marBottom w:val="0"/>
                      <w:divBdr>
                        <w:top w:val="none" w:sz="0" w:space="0" w:color="auto"/>
                        <w:left w:val="none" w:sz="0" w:space="0" w:color="auto"/>
                        <w:bottom w:val="none" w:sz="0" w:space="0" w:color="auto"/>
                        <w:right w:val="none" w:sz="0" w:space="0" w:color="auto"/>
                      </w:divBdr>
                    </w:div>
                    <w:div w:id="682822174">
                      <w:marLeft w:val="0"/>
                      <w:marRight w:val="0"/>
                      <w:marTop w:val="0"/>
                      <w:marBottom w:val="0"/>
                      <w:divBdr>
                        <w:top w:val="none" w:sz="0" w:space="0" w:color="auto"/>
                        <w:left w:val="none" w:sz="0" w:space="0" w:color="auto"/>
                        <w:bottom w:val="none" w:sz="0" w:space="0" w:color="auto"/>
                        <w:right w:val="none" w:sz="0" w:space="0" w:color="auto"/>
                      </w:divBdr>
                    </w:div>
                  </w:divsChild>
                </w:div>
                <w:div w:id="1277642149">
                  <w:marLeft w:val="0"/>
                  <w:marRight w:val="0"/>
                  <w:marTop w:val="0"/>
                  <w:marBottom w:val="0"/>
                  <w:divBdr>
                    <w:top w:val="none" w:sz="0" w:space="0" w:color="auto"/>
                    <w:left w:val="none" w:sz="0" w:space="0" w:color="auto"/>
                    <w:bottom w:val="none" w:sz="0" w:space="0" w:color="auto"/>
                    <w:right w:val="none" w:sz="0" w:space="0" w:color="auto"/>
                  </w:divBdr>
                  <w:divsChild>
                    <w:div w:id="1354918876">
                      <w:marLeft w:val="0"/>
                      <w:marRight w:val="0"/>
                      <w:marTop w:val="0"/>
                      <w:marBottom w:val="0"/>
                      <w:divBdr>
                        <w:top w:val="none" w:sz="0" w:space="0" w:color="auto"/>
                        <w:left w:val="none" w:sz="0" w:space="0" w:color="auto"/>
                        <w:bottom w:val="none" w:sz="0" w:space="0" w:color="auto"/>
                        <w:right w:val="none" w:sz="0" w:space="0" w:color="auto"/>
                      </w:divBdr>
                    </w:div>
                    <w:div w:id="1933928956">
                      <w:marLeft w:val="0"/>
                      <w:marRight w:val="0"/>
                      <w:marTop w:val="0"/>
                      <w:marBottom w:val="0"/>
                      <w:divBdr>
                        <w:top w:val="none" w:sz="0" w:space="0" w:color="auto"/>
                        <w:left w:val="none" w:sz="0" w:space="0" w:color="auto"/>
                        <w:bottom w:val="none" w:sz="0" w:space="0" w:color="auto"/>
                        <w:right w:val="none" w:sz="0" w:space="0" w:color="auto"/>
                      </w:divBdr>
                    </w:div>
                    <w:div w:id="548686731">
                      <w:marLeft w:val="0"/>
                      <w:marRight w:val="0"/>
                      <w:marTop w:val="0"/>
                      <w:marBottom w:val="0"/>
                      <w:divBdr>
                        <w:top w:val="none" w:sz="0" w:space="0" w:color="auto"/>
                        <w:left w:val="none" w:sz="0" w:space="0" w:color="auto"/>
                        <w:bottom w:val="none" w:sz="0" w:space="0" w:color="auto"/>
                        <w:right w:val="none" w:sz="0" w:space="0" w:color="auto"/>
                      </w:divBdr>
                    </w:div>
                    <w:div w:id="898252642">
                      <w:marLeft w:val="0"/>
                      <w:marRight w:val="0"/>
                      <w:marTop w:val="0"/>
                      <w:marBottom w:val="0"/>
                      <w:divBdr>
                        <w:top w:val="none" w:sz="0" w:space="0" w:color="auto"/>
                        <w:left w:val="none" w:sz="0" w:space="0" w:color="auto"/>
                        <w:bottom w:val="none" w:sz="0" w:space="0" w:color="auto"/>
                        <w:right w:val="none" w:sz="0" w:space="0" w:color="auto"/>
                      </w:divBdr>
                    </w:div>
                    <w:div w:id="1648514305">
                      <w:marLeft w:val="0"/>
                      <w:marRight w:val="0"/>
                      <w:marTop w:val="0"/>
                      <w:marBottom w:val="0"/>
                      <w:divBdr>
                        <w:top w:val="none" w:sz="0" w:space="0" w:color="auto"/>
                        <w:left w:val="none" w:sz="0" w:space="0" w:color="auto"/>
                        <w:bottom w:val="none" w:sz="0" w:space="0" w:color="auto"/>
                        <w:right w:val="none" w:sz="0" w:space="0" w:color="auto"/>
                      </w:divBdr>
                    </w:div>
                    <w:div w:id="671686634">
                      <w:marLeft w:val="0"/>
                      <w:marRight w:val="0"/>
                      <w:marTop w:val="0"/>
                      <w:marBottom w:val="0"/>
                      <w:divBdr>
                        <w:top w:val="none" w:sz="0" w:space="0" w:color="auto"/>
                        <w:left w:val="none" w:sz="0" w:space="0" w:color="auto"/>
                        <w:bottom w:val="none" w:sz="0" w:space="0" w:color="auto"/>
                        <w:right w:val="none" w:sz="0" w:space="0" w:color="auto"/>
                      </w:divBdr>
                    </w:div>
                    <w:div w:id="1495880065">
                      <w:marLeft w:val="0"/>
                      <w:marRight w:val="0"/>
                      <w:marTop w:val="0"/>
                      <w:marBottom w:val="0"/>
                      <w:divBdr>
                        <w:top w:val="none" w:sz="0" w:space="0" w:color="auto"/>
                        <w:left w:val="none" w:sz="0" w:space="0" w:color="auto"/>
                        <w:bottom w:val="none" w:sz="0" w:space="0" w:color="auto"/>
                        <w:right w:val="none" w:sz="0" w:space="0" w:color="auto"/>
                      </w:divBdr>
                    </w:div>
                    <w:div w:id="1361276558">
                      <w:marLeft w:val="0"/>
                      <w:marRight w:val="0"/>
                      <w:marTop w:val="0"/>
                      <w:marBottom w:val="0"/>
                      <w:divBdr>
                        <w:top w:val="none" w:sz="0" w:space="0" w:color="auto"/>
                        <w:left w:val="none" w:sz="0" w:space="0" w:color="auto"/>
                        <w:bottom w:val="none" w:sz="0" w:space="0" w:color="auto"/>
                        <w:right w:val="none" w:sz="0" w:space="0" w:color="auto"/>
                      </w:divBdr>
                    </w:div>
                    <w:div w:id="1695299512">
                      <w:marLeft w:val="0"/>
                      <w:marRight w:val="0"/>
                      <w:marTop w:val="0"/>
                      <w:marBottom w:val="0"/>
                      <w:divBdr>
                        <w:top w:val="none" w:sz="0" w:space="0" w:color="auto"/>
                        <w:left w:val="none" w:sz="0" w:space="0" w:color="auto"/>
                        <w:bottom w:val="none" w:sz="0" w:space="0" w:color="auto"/>
                        <w:right w:val="none" w:sz="0" w:space="0" w:color="auto"/>
                      </w:divBdr>
                    </w:div>
                    <w:div w:id="745346791">
                      <w:marLeft w:val="0"/>
                      <w:marRight w:val="0"/>
                      <w:marTop w:val="0"/>
                      <w:marBottom w:val="0"/>
                      <w:divBdr>
                        <w:top w:val="none" w:sz="0" w:space="0" w:color="auto"/>
                        <w:left w:val="none" w:sz="0" w:space="0" w:color="auto"/>
                        <w:bottom w:val="none" w:sz="0" w:space="0" w:color="auto"/>
                        <w:right w:val="none" w:sz="0" w:space="0" w:color="auto"/>
                      </w:divBdr>
                    </w:div>
                    <w:div w:id="624310669">
                      <w:marLeft w:val="0"/>
                      <w:marRight w:val="0"/>
                      <w:marTop w:val="0"/>
                      <w:marBottom w:val="0"/>
                      <w:divBdr>
                        <w:top w:val="none" w:sz="0" w:space="0" w:color="auto"/>
                        <w:left w:val="none" w:sz="0" w:space="0" w:color="auto"/>
                        <w:bottom w:val="none" w:sz="0" w:space="0" w:color="auto"/>
                        <w:right w:val="none" w:sz="0" w:space="0" w:color="auto"/>
                      </w:divBdr>
                    </w:div>
                    <w:div w:id="1821850846">
                      <w:marLeft w:val="0"/>
                      <w:marRight w:val="0"/>
                      <w:marTop w:val="0"/>
                      <w:marBottom w:val="0"/>
                      <w:divBdr>
                        <w:top w:val="none" w:sz="0" w:space="0" w:color="auto"/>
                        <w:left w:val="none" w:sz="0" w:space="0" w:color="auto"/>
                        <w:bottom w:val="none" w:sz="0" w:space="0" w:color="auto"/>
                        <w:right w:val="none" w:sz="0" w:space="0" w:color="auto"/>
                      </w:divBdr>
                    </w:div>
                    <w:div w:id="478108592">
                      <w:marLeft w:val="0"/>
                      <w:marRight w:val="0"/>
                      <w:marTop w:val="0"/>
                      <w:marBottom w:val="0"/>
                      <w:divBdr>
                        <w:top w:val="none" w:sz="0" w:space="0" w:color="auto"/>
                        <w:left w:val="none" w:sz="0" w:space="0" w:color="auto"/>
                        <w:bottom w:val="none" w:sz="0" w:space="0" w:color="auto"/>
                        <w:right w:val="none" w:sz="0" w:space="0" w:color="auto"/>
                      </w:divBdr>
                    </w:div>
                    <w:div w:id="86657856">
                      <w:marLeft w:val="0"/>
                      <w:marRight w:val="0"/>
                      <w:marTop w:val="0"/>
                      <w:marBottom w:val="0"/>
                      <w:divBdr>
                        <w:top w:val="none" w:sz="0" w:space="0" w:color="auto"/>
                        <w:left w:val="none" w:sz="0" w:space="0" w:color="auto"/>
                        <w:bottom w:val="none" w:sz="0" w:space="0" w:color="auto"/>
                        <w:right w:val="none" w:sz="0" w:space="0" w:color="auto"/>
                      </w:divBdr>
                    </w:div>
                    <w:div w:id="2106685310">
                      <w:marLeft w:val="0"/>
                      <w:marRight w:val="0"/>
                      <w:marTop w:val="0"/>
                      <w:marBottom w:val="0"/>
                      <w:divBdr>
                        <w:top w:val="none" w:sz="0" w:space="0" w:color="auto"/>
                        <w:left w:val="none" w:sz="0" w:space="0" w:color="auto"/>
                        <w:bottom w:val="none" w:sz="0" w:space="0" w:color="auto"/>
                        <w:right w:val="none" w:sz="0" w:space="0" w:color="auto"/>
                      </w:divBdr>
                    </w:div>
                    <w:div w:id="1054767398">
                      <w:marLeft w:val="0"/>
                      <w:marRight w:val="0"/>
                      <w:marTop w:val="0"/>
                      <w:marBottom w:val="0"/>
                      <w:divBdr>
                        <w:top w:val="none" w:sz="0" w:space="0" w:color="auto"/>
                        <w:left w:val="none" w:sz="0" w:space="0" w:color="auto"/>
                        <w:bottom w:val="none" w:sz="0" w:space="0" w:color="auto"/>
                        <w:right w:val="none" w:sz="0" w:space="0" w:color="auto"/>
                      </w:divBdr>
                    </w:div>
                  </w:divsChild>
                </w:div>
                <w:div w:id="465782476">
                  <w:marLeft w:val="0"/>
                  <w:marRight w:val="0"/>
                  <w:marTop w:val="0"/>
                  <w:marBottom w:val="0"/>
                  <w:divBdr>
                    <w:top w:val="none" w:sz="0" w:space="0" w:color="auto"/>
                    <w:left w:val="none" w:sz="0" w:space="0" w:color="auto"/>
                    <w:bottom w:val="none" w:sz="0" w:space="0" w:color="auto"/>
                    <w:right w:val="none" w:sz="0" w:space="0" w:color="auto"/>
                  </w:divBdr>
                  <w:divsChild>
                    <w:div w:id="1753626925">
                      <w:marLeft w:val="0"/>
                      <w:marRight w:val="0"/>
                      <w:marTop w:val="0"/>
                      <w:marBottom w:val="0"/>
                      <w:divBdr>
                        <w:top w:val="none" w:sz="0" w:space="0" w:color="auto"/>
                        <w:left w:val="none" w:sz="0" w:space="0" w:color="auto"/>
                        <w:bottom w:val="none" w:sz="0" w:space="0" w:color="auto"/>
                        <w:right w:val="none" w:sz="0" w:space="0" w:color="auto"/>
                      </w:divBdr>
                    </w:div>
                  </w:divsChild>
                </w:div>
                <w:div w:id="1560631929">
                  <w:marLeft w:val="0"/>
                  <w:marRight w:val="0"/>
                  <w:marTop w:val="0"/>
                  <w:marBottom w:val="0"/>
                  <w:divBdr>
                    <w:top w:val="none" w:sz="0" w:space="0" w:color="auto"/>
                    <w:left w:val="none" w:sz="0" w:space="0" w:color="auto"/>
                    <w:bottom w:val="none" w:sz="0" w:space="0" w:color="auto"/>
                    <w:right w:val="none" w:sz="0" w:space="0" w:color="auto"/>
                  </w:divBdr>
                  <w:divsChild>
                    <w:div w:id="611670014">
                      <w:marLeft w:val="0"/>
                      <w:marRight w:val="0"/>
                      <w:marTop w:val="0"/>
                      <w:marBottom w:val="0"/>
                      <w:divBdr>
                        <w:top w:val="none" w:sz="0" w:space="0" w:color="auto"/>
                        <w:left w:val="none" w:sz="0" w:space="0" w:color="auto"/>
                        <w:bottom w:val="none" w:sz="0" w:space="0" w:color="auto"/>
                        <w:right w:val="none" w:sz="0" w:space="0" w:color="auto"/>
                      </w:divBdr>
                    </w:div>
                    <w:div w:id="1121650525">
                      <w:marLeft w:val="0"/>
                      <w:marRight w:val="0"/>
                      <w:marTop w:val="0"/>
                      <w:marBottom w:val="0"/>
                      <w:divBdr>
                        <w:top w:val="none" w:sz="0" w:space="0" w:color="auto"/>
                        <w:left w:val="none" w:sz="0" w:space="0" w:color="auto"/>
                        <w:bottom w:val="none" w:sz="0" w:space="0" w:color="auto"/>
                        <w:right w:val="none" w:sz="0" w:space="0" w:color="auto"/>
                      </w:divBdr>
                    </w:div>
                    <w:div w:id="1997755984">
                      <w:marLeft w:val="0"/>
                      <w:marRight w:val="0"/>
                      <w:marTop w:val="0"/>
                      <w:marBottom w:val="0"/>
                      <w:divBdr>
                        <w:top w:val="none" w:sz="0" w:space="0" w:color="auto"/>
                        <w:left w:val="none" w:sz="0" w:space="0" w:color="auto"/>
                        <w:bottom w:val="none" w:sz="0" w:space="0" w:color="auto"/>
                        <w:right w:val="none" w:sz="0" w:space="0" w:color="auto"/>
                      </w:divBdr>
                    </w:div>
                  </w:divsChild>
                </w:div>
                <w:div w:id="338428650">
                  <w:marLeft w:val="0"/>
                  <w:marRight w:val="0"/>
                  <w:marTop w:val="0"/>
                  <w:marBottom w:val="0"/>
                  <w:divBdr>
                    <w:top w:val="none" w:sz="0" w:space="0" w:color="auto"/>
                    <w:left w:val="none" w:sz="0" w:space="0" w:color="auto"/>
                    <w:bottom w:val="none" w:sz="0" w:space="0" w:color="auto"/>
                    <w:right w:val="none" w:sz="0" w:space="0" w:color="auto"/>
                  </w:divBdr>
                  <w:divsChild>
                    <w:div w:id="1232499941">
                      <w:marLeft w:val="0"/>
                      <w:marRight w:val="0"/>
                      <w:marTop w:val="0"/>
                      <w:marBottom w:val="0"/>
                      <w:divBdr>
                        <w:top w:val="none" w:sz="0" w:space="0" w:color="auto"/>
                        <w:left w:val="none" w:sz="0" w:space="0" w:color="auto"/>
                        <w:bottom w:val="none" w:sz="0" w:space="0" w:color="auto"/>
                        <w:right w:val="none" w:sz="0" w:space="0" w:color="auto"/>
                      </w:divBdr>
                    </w:div>
                  </w:divsChild>
                </w:div>
                <w:div w:id="800343780">
                  <w:marLeft w:val="0"/>
                  <w:marRight w:val="0"/>
                  <w:marTop w:val="0"/>
                  <w:marBottom w:val="0"/>
                  <w:divBdr>
                    <w:top w:val="none" w:sz="0" w:space="0" w:color="auto"/>
                    <w:left w:val="none" w:sz="0" w:space="0" w:color="auto"/>
                    <w:bottom w:val="none" w:sz="0" w:space="0" w:color="auto"/>
                    <w:right w:val="none" w:sz="0" w:space="0" w:color="auto"/>
                  </w:divBdr>
                  <w:divsChild>
                    <w:div w:id="1295678931">
                      <w:marLeft w:val="0"/>
                      <w:marRight w:val="0"/>
                      <w:marTop w:val="0"/>
                      <w:marBottom w:val="0"/>
                      <w:divBdr>
                        <w:top w:val="none" w:sz="0" w:space="0" w:color="auto"/>
                        <w:left w:val="none" w:sz="0" w:space="0" w:color="auto"/>
                        <w:bottom w:val="none" w:sz="0" w:space="0" w:color="auto"/>
                        <w:right w:val="none" w:sz="0" w:space="0" w:color="auto"/>
                      </w:divBdr>
                    </w:div>
                  </w:divsChild>
                </w:div>
                <w:div w:id="990137957">
                  <w:marLeft w:val="0"/>
                  <w:marRight w:val="0"/>
                  <w:marTop w:val="0"/>
                  <w:marBottom w:val="0"/>
                  <w:divBdr>
                    <w:top w:val="none" w:sz="0" w:space="0" w:color="auto"/>
                    <w:left w:val="none" w:sz="0" w:space="0" w:color="auto"/>
                    <w:bottom w:val="none" w:sz="0" w:space="0" w:color="auto"/>
                    <w:right w:val="none" w:sz="0" w:space="0" w:color="auto"/>
                  </w:divBdr>
                  <w:divsChild>
                    <w:div w:id="603877207">
                      <w:marLeft w:val="0"/>
                      <w:marRight w:val="0"/>
                      <w:marTop w:val="0"/>
                      <w:marBottom w:val="0"/>
                      <w:divBdr>
                        <w:top w:val="none" w:sz="0" w:space="0" w:color="auto"/>
                        <w:left w:val="none" w:sz="0" w:space="0" w:color="auto"/>
                        <w:bottom w:val="none" w:sz="0" w:space="0" w:color="auto"/>
                        <w:right w:val="none" w:sz="0" w:space="0" w:color="auto"/>
                      </w:divBdr>
                    </w:div>
                    <w:div w:id="37096986">
                      <w:marLeft w:val="0"/>
                      <w:marRight w:val="0"/>
                      <w:marTop w:val="0"/>
                      <w:marBottom w:val="0"/>
                      <w:divBdr>
                        <w:top w:val="none" w:sz="0" w:space="0" w:color="auto"/>
                        <w:left w:val="none" w:sz="0" w:space="0" w:color="auto"/>
                        <w:bottom w:val="none" w:sz="0" w:space="0" w:color="auto"/>
                        <w:right w:val="none" w:sz="0" w:space="0" w:color="auto"/>
                      </w:divBdr>
                    </w:div>
                    <w:div w:id="277222982">
                      <w:marLeft w:val="0"/>
                      <w:marRight w:val="0"/>
                      <w:marTop w:val="0"/>
                      <w:marBottom w:val="0"/>
                      <w:divBdr>
                        <w:top w:val="none" w:sz="0" w:space="0" w:color="auto"/>
                        <w:left w:val="none" w:sz="0" w:space="0" w:color="auto"/>
                        <w:bottom w:val="none" w:sz="0" w:space="0" w:color="auto"/>
                        <w:right w:val="none" w:sz="0" w:space="0" w:color="auto"/>
                      </w:divBdr>
                    </w:div>
                    <w:div w:id="287249422">
                      <w:marLeft w:val="0"/>
                      <w:marRight w:val="0"/>
                      <w:marTop w:val="0"/>
                      <w:marBottom w:val="0"/>
                      <w:divBdr>
                        <w:top w:val="none" w:sz="0" w:space="0" w:color="auto"/>
                        <w:left w:val="none" w:sz="0" w:space="0" w:color="auto"/>
                        <w:bottom w:val="none" w:sz="0" w:space="0" w:color="auto"/>
                        <w:right w:val="none" w:sz="0" w:space="0" w:color="auto"/>
                      </w:divBdr>
                    </w:div>
                    <w:div w:id="1973972140">
                      <w:marLeft w:val="0"/>
                      <w:marRight w:val="0"/>
                      <w:marTop w:val="0"/>
                      <w:marBottom w:val="0"/>
                      <w:divBdr>
                        <w:top w:val="none" w:sz="0" w:space="0" w:color="auto"/>
                        <w:left w:val="none" w:sz="0" w:space="0" w:color="auto"/>
                        <w:bottom w:val="none" w:sz="0" w:space="0" w:color="auto"/>
                        <w:right w:val="none" w:sz="0" w:space="0" w:color="auto"/>
                      </w:divBdr>
                    </w:div>
                  </w:divsChild>
                </w:div>
                <w:div w:id="1035544187">
                  <w:marLeft w:val="0"/>
                  <w:marRight w:val="0"/>
                  <w:marTop w:val="0"/>
                  <w:marBottom w:val="0"/>
                  <w:divBdr>
                    <w:top w:val="none" w:sz="0" w:space="0" w:color="auto"/>
                    <w:left w:val="none" w:sz="0" w:space="0" w:color="auto"/>
                    <w:bottom w:val="none" w:sz="0" w:space="0" w:color="auto"/>
                    <w:right w:val="none" w:sz="0" w:space="0" w:color="auto"/>
                  </w:divBdr>
                  <w:divsChild>
                    <w:div w:id="393510710">
                      <w:marLeft w:val="0"/>
                      <w:marRight w:val="0"/>
                      <w:marTop w:val="0"/>
                      <w:marBottom w:val="0"/>
                      <w:divBdr>
                        <w:top w:val="none" w:sz="0" w:space="0" w:color="auto"/>
                        <w:left w:val="none" w:sz="0" w:space="0" w:color="auto"/>
                        <w:bottom w:val="none" w:sz="0" w:space="0" w:color="auto"/>
                        <w:right w:val="none" w:sz="0" w:space="0" w:color="auto"/>
                      </w:divBdr>
                    </w:div>
                    <w:div w:id="1943562326">
                      <w:marLeft w:val="0"/>
                      <w:marRight w:val="0"/>
                      <w:marTop w:val="0"/>
                      <w:marBottom w:val="0"/>
                      <w:divBdr>
                        <w:top w:val="none" w:sz="0" w:space="0" w:color="auto"/>
                        <w:left w:val="none" w:sz="0" w:space="0" w:color="auto"/>
                        <w:bottom w:val="none" w:sz="0" w:space="0" w:color="auto"/>
                        <w:right w:val="none" w:sz="0" w:space="0" w:color="auto"/>
                      </w:divBdr>
                    </w:div>
                    <w:div w:id="1103768886">
                      <w:marLeft w:val="0"/>
                      <w:marRight w:val="0"/>
                      <w:marTop w:val="0"/>
                      <w:marBottom w:val="0"/>
                      <w:divBdr>
                        <w:top w:val="none" w:sz="0" w:space="0" w:color="auto"/>
                        <w:left w:val="none" w:sz="0" w:space="0" w:color="auto"/>
                        <w:bottom w:val="none" w:sz="0" w:space="0" w:color="auto"/>
                        <w:right w:val="none" w:sz="0" w:space="0" w:color="auto"/>
                      </w:divBdr>
                    </w:div>
                    <w:div w:id="2044552105">
                      <w:marLeft w:val="0"/>
                      <w:marRight w:val="0"/>
                      <w:marTop w:val="0"/>
                      <w:marBottom w:val="0"/>
                      <w:divBdr>
                        <w:top w:val="none" w:sz="0" w:space="0" w:color="auto"/>
                        <w:left w:val="none" w:sz="0" w:space="0" w:color="auto"/>
                        <w:bottom w:val="none" w:sz="0" w:space="0" w:color="auto"/>
                        <w:right w:val="none" w:sz="0" w:space="0" w:color="auto"/>
                      </w:divBdr>
                    </w:div>
                    <w:div w:id="1734351945">
                      <w:marLeft w:val="0"/>
                      <w:marRight w:val="0"/>
                      <w:marTop w:val="0"/>
                      <w:marBottom w:val="0"/>
                      <w:divBdr>
                        <w:top w:val="none" w:sz="0" w:space="0" w:color="auto"/>
                        <w:left w:val="none" w:sz="0" w:space="0" w:color="auto"/>
                        <w:bottom w:val="none" w:sz="0" w:space="0" w:color="auto"/>
                        <w:right w:val="none" w:sz="0" w:space="0" w:color="auto"/>
                      </w:divBdr>
                    </w:div>
                  </w:divsChild>
                </w:div>
                <w:div w:id="1976447043">
                  <w:marLeft w:val="0"/>
                  <w:marRight w:val="0"/>
                  <w:marTop w:val="0"/>
                  <w:marBottom w:val="0"/>
                  <w:divBdr>
                    <w:top w:val="none" w:sz="0" w:space="0" w:color="auto"/>
                    <w:left w:val="none" w:sz="0" w:space="0" w:color="auto"/>
                    <w:bottom w:val="none" w:sz="0" w:space="0" w:color="auto"/>
                    <w:right w:val="none" w:sz="0" w:space="0" w:color="auto"/>
                  </w:divBdr>
                  <w:divsChild>
                    <w:div w:id="1192376223">
                      <w:marLeft w:val="0"/>
                      <w:marRight w:val="0"/>
                      <w:marTop w:val="0"/>
                      <w:marBottom w:val="0"/>
                      <w:divBdr>
                        <w:top w:val="none" w:sz="0" w:space="0" w:color="auto"/>
                        <w:left w:val="none" w:sz="0" w:space="0" w:color="auto"/>
                        <w:bottom w:val="none" w:sz="0" w:space="0" w:color="auto"/>
                        <w:right w:val="none" w:sz="0" w:space="0" w:color="auto"/>
                      </w:divBdr>
                    </w:div>
                  </w:divsChild>
                </w:div>
                <w:div w:id="957877442">
                  <w:marLeft w:val="0"/>
                  <w:marRight w:val="0"/>
                  <w:marTop w:val="0"/>
                  <w:marBottom w:val="0"/>
                  <w:divBdr>
                    <w:top w:val="none" w:sz="0" w:space="0" w:color="auto"/>
                    <w:left w:val="none" w:sz="0" w:space="0" w:color="auto"/>
                    <w:bottom w:val="none" w:sz="0" w:space="0" w:color="auto"/>
                    <w:right w:val="none" w:sz="0" w:space="0" w:color="auto"/>
                  </w:divBdr>
                  <w:divsChild>
                    <w:div w:id="459152327">
                      <w:marLeft w:val="0"/>
                      <w:marRight w:val="0"/>
                      <w:marTop w:val="0"/>
                      <w:marBottom w:val="0"/>
                      <w:divBdr>
                        <w:top w:val="none" w:sz="0" w:space="0" w:color="auto"/>
                        <w:left w:val="none" w:sz="0" w:space="0" w:color="auto"/>
                        <w:bottom w:val="none" w:sz="0" w:space="0" w:color="auto"/>
                        <w:right w:val="none" w:sz="0" w:space="0" w:color="auto"/>
                      </w:divBdr>
                    </w:div>
                    <w:div w:id="1076245693">
                      <w:marLeft w:val="0"/>
                      <w:marRight w:val="0"/>
                      <w:marTop w:val="0"/>
                      <w:marBottom w:val="0"/>
                      <w:divBdr>
                        <w:top w:val="none" w:sz="0" w:space="0" w:color="auto"/>
                        <w:left w:val="none" w:sz="0" w:space="0" w:color="auto"/>
                        <w:bottom w:val="none" w:sz="0" w:space="0" w:color="auto"/>
                        <w:right w:val="none" w:sz="0" w:space="0" w:color="auto"/>
                      </w:divBdr>
                    </w:div>
                    <w:div w:id="1338074829">
                      <w:marLeft w:val="0"/>
                      <w:marRight w:val="0"/>
                      <w:marTop w:val="0"/>
                      <w:marBottom w:val="0"/>
                      <w:divBdr>
                        <w:top w:val="none" w:sz="0" w:space="0" w:color="auto"/>
                        <w:left w:val="none" w:sz="0" w:space="0" w:color="auto"/>
                        <w:bottom w:val="none" w:sz="0" w:space="0" w:color="auto"/>
                        <w:right w:val="none" w:sz="0" w:space="0" w:color="auto"/>
                      </w:divBdr>
                    </w:div>
                    <w:div w:id="1847330130">
                      <w:marLeft w:val="0"/>
                      <w:marRight w:val="0"/>
                      <w:marTop w:val="0"/>
                      <w:marBottom w:val="0"/>
                      <w:divBdr>
                        <w:top w:val="none" w:sz="0" w:space="0" w:color="auto"/>
                        <w:left w:val="none" w:sz="0" w:space="0" w:color="auto"/>
                        <w:bottom w:val="none" w:sz="0" w:space="0" w:color="auto"/>
                        <w:right w:val="none" w:sz="0" w:space="0" w:color="auto"/>
                      </w:divBdr>
                    </w:div>
                    <w:div w:id="409159076">
                      <w:marLeft w:val="0"/>
                      <w:marRight w:val="0"/>
                      <w:marTop w:val="0"/>
                      <w:marBottom w:val="0"/>
                      <w:divBdr>
                        <w:top w:val="none" w:sz="0" w:space="0" w:color="auto"/>
                        <w:left w:val="none" w:sz="0" w:space="0" w:color="auto"/>
                        <w:bottom w:val="none" w:sz="0" w:space="0" w:color="auto"/>
                        <w:right w:val="none" w:sz="0" w:space="0" w:color="auto"/>
                      </w:divBdr>
                    </w:div>
                  </w:divsChild>
                </w:div>
                <w:div w:id="1924874991">
                  <w:marLeft w:val="0"/>
                  <w:marRight w:val="0"/>
                  <w:marTop w:val="0"/>
                  <w:marBottom w:val="0"/>
                  <w:divBdr>
                    <w:top w:val="none" w:sz="0" w:space="0" w:color="auto"/>
                    <w:left w:val="none" w:sz="0" w:space="0" w:color="auto"/>
                    <w:bottom w:val="none" w:sz="0" w:space="0" w:color="auto"/>
                    <w:right w:val="none" w:sz="0" w:space="0" w:color="auto"/>
                  </w:divBdr>
                  <w:divsChild>
                    <w:div w:id="52967289">
                      <w:marLeft w:val="0"/>
                      <w:marRight w:val="0"/>
                      <w:marTop w:val="0"/>
                      <w:marBottom w:val="0"/>
                      <w:divBdr>
                        <w:top w:val="none" w:sz="0" w:space="0" w:color="auto"/>
                        <w:left w:val="none" w:sz="0" w:space="0" w:color="auto"/>
                        <w:bottom w:val="none" w:sz="0" w:space="0" w:color="auto"/>
                        <w:right w:val="none" w:sz="0" w:space="0" w:color="auto"/>
                      </w:divBdr>
                    </w:div>
                    <w:div w:id="1197812448">
                      <w:marLeft w:val="0"/>
                      <w:marRight w:val="0"/>
                      <w:marTop w:val="0"/>
                      <w:marBottom w:val="0"/>
                      <w:divBdr>
                        <w:top w:val="none" w:sz="0" w:space="0" w:color="auto"/>
                        <w:left w:val="none" w:sz="0" w:space="0" w:color="auto"/>
                        <w:bottom w:val="none" w:sz="0" w:space="0" w:color="auto"/>
                        <w:right w:val="none" w:sz="0" w:space="0" w:color="auto"/>
                      </w:divBdr>
                    </w:div>
                    <w:div w:id="1995139413">
                      <w:marLeft w:val="0"/>
                      <w:marRight w:val="0"/>
                      <w:marTop w:val="0"/>
                      <w:marBottom w:val="0"/>
                      <w:divBdr>
                        <w:top w:val="none" w:sz="0" w:space="0" w:color="auto"/>
                        <w:left w:val="none" w:sz="0" w:space="0" w:color="auto"/>
                        <w:bottom w:val="none" w:sz="0" w:space="0" w:color="auto"/>
                        <w:right w:val="none" w:sz="0" w:space="0" w:color="auto"/>
                      </w:divBdr>
                    </w:div>
                    <w:div w:id="182479273">
                      <w:marLeft w:val="0"/>
                      <w:marRight w:val="0"/>
                      <w:marTop w:val="0"/>
                      <w:marBottom w:val="0"/>
                      <w:divBdr>
                        <w:top w:val="none" w:sz="0" w:space="0" w:color="auto"/>
                        <w:left w:val="none" w:sz="0" w:space="0" w:color="auto"/>
                        <w:bottom w:val="none" w:sz="0" w:space="0" w:color="auto"/>
                        <w:right w:val="none" w:sz="0" w:space="0" w:color="auto"/>
                      </w:divBdr>
                    </w:div>
                    <w:div w:id="219630480">
                      <w:marLeft w:val="0"/>
                      <w:marRight w:val="0"/>
                      <w:marTop w:val="0"/>
                      <w:marBottom w:val="0"/>
                      <w:divBdr>
                        <w:top w:val="none" w:sz="0" w:space="0" w:color="auto"/>
                        <w:left w:val="none" w:sz="0" w:space="0" w:color="auto"/>
                        <w:bottom w:val="none" w:sz="0" w:space="0" w:color="auto"/>
                        <w:right w:val="none" w:sz="0" w:space="0" w:color="auto"/>
                      </w:divBdr>
                    </w:div>
                    <w:div w:id="74254433">
                      <w:marLeft w:val="0"/>
                      <w:marRight w:val="0"/>
                      <w:marTop w:val="0"/>
                      <w:marBottom w:val="0"/>
                      <w:divBdr>
                        <w:top w:val="none" w:sz="0" w:space="0" w:color="auto"/>
                        <w:left w:val="none" w:sz="0" w:space="0" w:color="auto"/>
                        <w:bottom w:val="none" w:sz="0" w:space="0" w:color="auto"/>
                        <w:right w:val="none" w:sz="0" w:space="0" w:color="auto"/>
                      </w:divBdr>
                    </w:div>
                  </w:divsChild>
                </w:div>
                <w:div w:id="348601850">
                  <w:marLeft w:val="0"/>
                  <w:marRight w:val="0"/>
                  <w:marTop w:val="0"/>
                  <w:marBottom w:val="0"/>
                  <w:divBdr>
                    <w:top w:val="none" w:sz="0" w:space="0" w:color="auto"/>
                    <w:left w:val="none" w:sz="0" w:space="0" w:color="auto"/>
                    <w:bottom w:val="none" w:sz="0" w:space="0" w:color="auto"/>
                    <w:right w:val="none" w:sz="0" w:space="0" w:color="auto"/>
                  </w:divBdr>
                  <w:divsChild>
                    <w:div w:id="1569464176">
                      <w:marLeft w:val="0"/>
                      <w:marRight w:val="0"/>
                      <w:marTop w:val="0"/>
                      <w:marBottom w:val="0"/>
                      <w:divBdr>
                        <w:top w:val="none" w:sz="0" w:space="0" w:color="auto"/>
                        <w:left w:val="none" w:sz="0" w:space="0" w:color="auto"/>
                        <w:bottom w:val="none" w:sz="0" w:space="0" w:color="auto"/>
                        <w:right w:val="none" w:sz="0" w:space="0" w:color="auto"/>
                      </w:divBdr>
                    </w:div>
                  </w:divsChild>
                </w:div>
                <w:div w:id="545222639">
                  <w:marLeft w:val="0"/>
                  <w:marRight w:val="0"/>
                  <w:marTop w:val="0"/>
                  <w:marBottom w:val="0"/>
                  <w:divBdr>
                    <w:top w:val="none" w:sz="0" w:space="0" w:color="auto"/>
                    <w:left w:val="none" w:sz="0" w:space="0" w:color="auto"/>
                    <w:bottom w:val="none" w:sz="0" w:space="0" w:color="auto"/>
                    <w:right w:val="none" w:sz="0" w:space="0" w:color="auto"/>
                  </w:divBdr>
                  <w:divsChild>
                    <w:div w:id="936794100">
                      <w:marLeft w:val="0"/>
                      <w:marRight w:val="0"/>
                      <w:marTop w:val="0"/>
                      <w:marBottom w:val="0"/>
                      <w:divBdr>
                        <w:top w:val="none" w:sz="0" w:space="0" w:color="auto"/>
                        <w:left w:val="none" w:sz="0" w:space="0" w:color="auto"/>
                        <w:bottom w:val="none" w:sz="0" w:space="0" w:color="auto"/>
                        <w:right w:val="none" w:sz="0" w:space="0" w:color="auto"/>
                      </w:divBdr>
                    </w:div>
                    <w:div w:id="1214580460">
                      <w:marLeft w:val="0"/>
                      <w:marRight w:val="0"/>
                      <w:marTop w:val="0"/>
                      <w:marBottom w:val="0"/>
                      <w:divBdr>
                        <w:top w:val="none" w:sz="0" w:space="0" w:color="auto"/>
                        <w:left w:val="none" w:sz="0" w:space="0" w:color="auto"/>
                        <w:bottom w:val="none" w:sz="0" w:space="0" w:color="auto"/>
                        <w:right w:val="none" w:sz="0" w:space="0" w:color="auto"/>
                      </w:divBdr>
                    </w:div>
                  </w:divsChild>
                </w:div>
                <w:div w:id="1933202919">
                  <w:marLeft w:val="0"/>
                  <w:marRight w:val="0"/>
                  <w:marTop w:val="0"/>
                  <w:marBottom w:val="0"/>
                  <w:divBdr>
                    <w:top w:val="none" w:sz="0" w:space="0" w:color="auto"/>
                    <w:left w:val="none" w:sz="0" w:space="0" w:color="auto"/>
                    <w:bottom w:val="none" w:sz="0" w:space="0" w:color="auto"/>
                    <w:right w:val="none" w:sz="0" w:space="0" w:color="auto"/>
                  </w:divBdr>
                  <w:divsChild>
                    <w:div w:id="773523861">
                      <w:marLeft w:val="0"/>
                      <w:marRight w:val="0"/>
                      <w:marTop w:val="0"/>
                      <w:marBottom w:val="0"/>
                      <w:divBdr>
                        <w:top w:val="none" w:sz="0" w:space="0" w:color="auto"/>
                        <w:left w:val="none" w:sz="0" w:space="0" w:color="auto"/>
                        <w:bottom w:val="none" w:sz="0" w:space="0" w:color="auto"/>
                        <w:right w:val="none" w:sz="0" w:space="0" w:color="auto"/>
                      </w:divBdr>
                    </w:div>
                    <w:div w:id="649946081">
                      <w:marLeft w:val="0"/>
                      <w:marRight w:val="0"/>
                      <w:marTop w:val="0"/>
                      <w:marBottom w:val="0"/>
                      <w:divBdr>
                        <w:top w:val="none" w:sz="0" w:space="0" w:color="auto"/>
                        <w:left w:val="none" w:sz="0" w:space="0" w:color="auto"/>
                        <w:bottom w:val="none" w:sz="0" w:space="0" w:color="auto"/>
                        <w:right w:val="none" w:sz="0" w:space="0" w:color="auto"/>
                      </w:divBdr>
                    </w:div>
                    <w:div w:id="1450662331">
                      <w:marLeft w:val="0"/>
                      <w:marRight w:val="0"/>
                      <w:marTop w:val="0"/>
                      <w:marBottom w:val="0"/>
                      <w:divBdr>
                        <w:top w:val="none" w:sz="0" w:space="0" w:color="auto"/>
                        <w:left w:val="none" w:sz="0" w:space="0" w:color="auto"/>
                        <w:bottom w:val="none" w:sz="0" w:space="0" w:color="auto"/>
                        <w:right w:val="none" w:sz="0" w:space="0" w:color="auto"/>
                      </w:divBdr>
                    </w:div>
                  </w:divsChild>
                </w:div>
                <w:div w:id="892615579">
                  <w:marLeft w:val="0"/>
                  <w:marRight w:val="0"/>
                  <w:marTop w:val="0"/>
                  <w:marBottom w:val="0"/>
                  <w:divBdr>
                    <w:top w:val="none" w:sz="0" w:space="0" w:color="auto"/>
                    <w:left w:val="none" w:sz="0" w:space="0" w:color="auto"/>
                    <w:bottom w:val="none" w:sz="0" w:space="0" w:color="auto"/>
                    <w:right w:val="none" w:sz="0" w:space="0" w:color="auto"/>
                  </w:divBdr>
                  <w:divsChild>
                    <w:div w:id="458843201">
                      <w:marLeft w:val="0"/>
                      <w:marRight w:val="0"/>
                      <w:marTop w:val="0"/>
                      <w:marBottom w:val="0"/>
                      <w:divBdr>
                        <w:top w:val="none" w:sz="0" w:space="0" w:color="auto"/>
                        <w:left w:val="none" w:sz="0" w:space="0" w:color="auto"/>
                        <w:bottom w:val="none" w:sz="0" w:space="0" w:color="auto"/>
                        <w:right w:val="none" w:sz="0" w:space="0" w:color="auto"/>
                      </w:divBdr>
                    </w:div>
                  </w:divsChild>
                </w:div>
                <w:div w:id="694573735">
                  <w:marLeft w:val="0"/>
                  <w:marRight w:val="0"/>
                  <w:marTop w:val="0"/>
                  <w:marBottom w:val="0"/>
                  <w:divBdr>
                    <w:top w:val="none" w:sz="0" w:space="0" w:color="auto"/>
                    <w:left w:val="none" w:sz="0" w:space="0" w:color="auto"/>
                    <w:bottom w:val="none" w:sz="0" w:space="0" w:color="auto"/>
                    <w:right w:val="none" w:sz="0" w:space="0" w:color="auto"/>
                  </w:divBdr>
                  <w:divsChild>
                    <w:div w:id="1087268180">
                      <w:marLeft w:val="0"/>
                      <w:marRight w:val="0"/>
                      <w:marTop w:val="0"/>
                      <w:marBottom w:val="0"/>
                      <w:divBdr>
                        <w:top w:val="none" w:sz="0" w:space="0" w:color="auto"/>
                        <w:left w:val="none" w:sz="0" w:space="0" w:color="auto"/>
                        <w:bottom w:val="none" w:sz="0" w:space="0" w:color="auto"/>
                        <w:right w:val="none" w:sz="0" w:space="0" w:color="auto"/>
                      </w:divBdr>
                    </w:div>
                    <w:div w:id="644432490">
                      <w:marLeft w:val="0"/>
                      <w:marRight w:val="0"/>
                      <w:marTop w:val="0"/>
                      <w:marBottom w:val="0"/>
                      <w:divBdr>
                        <w:top w:val="none" w:sz="0" w:space="0" w:color="auto"/>
                        <w:left w:val="none" w:sz="0" w:space="0" w:color="auto"/>
                        <w:bottom w:val="none" w:sz="0" w:space="0" w:color="auto"/>
                        <w:right w:val="none" w:sz="0" w:space="0" w:color="auto"/>
                      </w:divBdr>
                    </w:div>
                    <w:div w:id="2016691813">
                      <w:marLeft w:val="0"/>
                      <w:marRight w:val="0"/>
                      <w:marTop w:val="0"/>
                      <w:marBottom w:val="0"/>
                      <w:divBdr>
                        <w:top w:val="none" w:sz="0" w:space="0" w:color="auto"/>
                        <w:left w:val="none" w:sz="0" w:space="0" w:color="auto"/>
                        <w:bottom w:val="none" w:sz="0" w:space="0" w:color="auto"/>
                        <w:right w:val="none" w:sz="0" w:space="0" w:color="auto"/>
                      </w:divBdr>
                    </w:div>
                  </w:divsChild>
                </w:div>
                <w:div w:id="7686203">
                  <w:marLeft w:val="0"/>
                  <w:marRight w:val="0"/>
                  <w:marTop w:val="0"/>
                  <w:marBottom w:val="0"/>
                  <w:divBdr>
                    <w:top w:val="none" w:sz="0" w:space="0" w:color="auto"/>
                    <w:left w:val="none" w:sz="0" w:space="0" w:color="auto"/>
                    <w:bottom w:val="none" w:sz="0" w:space="0" w:color="auto"/>
                    <w:right w:val="none" w:sz="0" w:space="0" w:color="auto"/>
                  </w:divBdr>
                  <w:divsChild>
                    <w:div w:id="391076927">
                      <w:marLeft w:val="0"/>
                      <w:marRight w:val="0"/>
                      <w:marTop w:val="0"/>
                      <w:marBottom w:val="0"/>
                      <w:divBdr>
                        <w:top w:val="none" w:sz="0" w:space="0" w:color="auto"/>
                        <w:left w:val="none" w:sz="0" w:space="0" w:color="auto"/>
                        <w:bottom w:val="none" w:sz="0" w:space="0" w:color="auto"/>
                        <w:right w:val="none" w:sz="0" w:space="0" w:color="auto"/>
                      </w:divBdr>
                    </w:div>
                  </w:divsChild>
                </w:div>
                <w:div w:id="728187968">
                  <w:marLeft w:val="0"/>
                  <w:marRight w:val="0"/>
                  <w:marTop w:val="0"/>
                  <w:marBottom w:val="0"/>
                  <w:divBdr>
                    <w:top w:val="none" w:sz="0" w:space="0" w:color="auto"/>
                    <w:left w:val="none" w:sz="0" w:space="0" w:color="auto"/>
                    <w:bottom w:val="none" w:sz="0" w:space="0" w:color="auto"/>
                    <w:right w:val="none" w:sz="0" w:space="0" w:color="auto"/>
                  </w:divBdr>
                  <w:divsChild>
                    <w:div w:id="407000925">
                      <w:marLeft w:val="0"/>
                      <w:marRight w:val="0"/>
                      <w:marTop w:val="0"/>
                      <w:marBottom w:val="0"/>
                      <w:divBdr>
                        <w:top w:val="none" w:sz="0" w:space="0" w:color="auto"/>
                        <w:left w:val="none" w:sz="0" w:space="0" w:color="auto"/>
                        <w:bottom w:val="none" w:sz="0" w:space="0" w:color="auto"/>
                        <w:right w:val="none" w:sz="0" w:space="0" w:color="auto"/>
                      </w:divBdr>
                    </w:div>
                  </w:divsChild>
                </w:div>
                <w:div w:id="1124232045">
                  <w:marLeft w:val="0"/>
                  <w:marRight w:val="0"/>
                  <w:marTop w:val="0"/>
                  <w:marBottom w:val="0"/>
                  <w:divBdr>
                    <w:top w:val="none" w:sz="0" w:space="0" w:color="auto"/>
                    <w:left w:val="none" w:sz="0" w:space="0" w:color="auto"/>
                    <w:bottom w:val="none" w:sz="0" w:space="0" w:color="auto"/>
                    <w:right w:val="none" w:sz="0" w:space="0" w:color="auto"/>
                  </w:divBdr>
                  <w:divsChild>
                    <w:div w:id="1790077681">
                      <w:marLeft w:val="0"/>
                      <w:marRight w:val="0"/>
                      <w:marTop w:val="0"/>
                      <w:marBottom w:val="0"/>
                      <w:divBdr>
                        <w:top w:val="none" w:sz="0" w:space="0" w:color="auto"/>
                        <w:left w:val="none" w:sz="0" w:space="0" w:color="auto"/>
                        <w:bottom w:val="none" w:sz="0" w:space="0" w:color="auto"/>
                        <w:right w:val="none" w:sz="0" w:space="0" w:color="auto"/>
                      </w:divBdr>
                    </w:div>
                    <w:div w:id="1223296275">
                      <w:marLeft w:val="0"/>
                      <w:marRight w:val="0"/>
                      <w:marTop w:val="0"/>
                      <w:marBottom w:val="0"/>
                      <w:divBdr>
                        <w:top w:val="none" w:sz="0" w:space="0" w:color="auto"/>
                        <w:left w:val="none" w:sz="0" w:space="0" w:color="auto"/>
                        <w:bottom w:val="none" w:sz="0" w:space="0" w:color="auto"/>
                        <w:right w:val="none" w:sz="0" w:space="0" w:color="auto"/>
                      </w:divBdr>
                    </w:div>
                    <w:div w:id="584801771">
                      <w:marLeft w:val="0"/>
                      <w:marRight w:val="0"/>
                      <w:marTop w:val="0"/>
                      <w:marBottom w:val="0"/>
                      <w:divBdr>
                        <w:top w:val="none" w:sz="0" w:space="0" w:color="auto"/>
                        <w:left w:val="none" w:sz="0" w:space="0" w:color="auto"/>
                        <w:bottom w:val="none" w:sz="0" w:space="0" w:color="auto"/>
                        <w:right w:val="none" w:sz="0" w:space="0" w:color="auto"/>
                      </w:divBdr>
                    </w:div>
                    <w:div w:id="879820865">
                      <w:marLeft w:val="0"/>
                      <w:marRight w:val="0"/>
                      <w:marTop w:val="0"/>
                      <w:marBottom w:val="0"/>
                      <w:divBdr>
                        <w:top w:val="none" w:sz="0" w:space="0" w:color="auto"/>
                        <w:left w:val="none" w:sz="0" w:space="0" w:color="auto"/>
                        <w:bottom w:val="none" w:sz="0" w:space="0" w:color="auto"/>
                        <w:right w:val="none" w:sz="0" w:space="0" w:color="auto"/>
                      </w:divBdr>
                    </w:div>
                    <w:div w:id="1115053387">
                      <w:marLeft w:val="0"/>
                      <w:marRight w:val="0"/>
                      <w:marTop w:val="0"/>
                      <w:marBottom w:val="0"/>
                      <w:divBdr>
                        <w:top w:val="none" w:sz="0" w:space="0" w:color="auto"/>
                        <w:left w:val="none" w:sz="0" w:space="0" w:color="auto"/>
                        <w:bottom w:val="none" w:sz="0" w:space="0" w:color="auto"/>
                        <w:right w:val="none" w:sz="0" w:space="0" w:color="auto"/>
                      </w:divBdr>
                    </w:div>
                    <w:div w:id="818375925">
                      <w:marLeft w:val="0"/>
                      <w:marRight w:val="0"/>
                      <w:marTop w:val="0"/>
                      <w:marBottom w:val="0"/>
                      <w:divBdr>
                        <w:top w:val="none" w:sz="0" w:space="0" w:color="auto"/>
                        <w:left w:val="none" w:sz="0" w:space="0" w:color="auto"/>
                        <w:bottom w:val="none" w:sz="0" w:space="0" w:color="auto"/>
                        <w:right w:val="none" w:sz="0" w:space="0" w:color="auto"/>
                      </w:divBdr>
                    </w:div>
                    <w:div w:id="181743687">
                      <w:marLeft w:val="0"/>
                      <w:marRight w:val="0"/>
                      <w:marTop w:val="0"/>
                      <w:marBottom w:val="0"/>
                      <w:divBdr>
                        <w:top w:val="none" w:sz="0" w:space="0" w:color="auto"/>
                        <w:left w:val="none" w:sz="0" w:space="0" w:color="auto"/>
                        <w:bottom w:val="none" w:sz="0" w:space="0" w:color="auto"/>
                        <w:right w:val="none" w:sz="0" w:space="0" w:color="auto"/>
                      </w:divBdr>
                    </w:div>
                    <w:div w:id="837963867">
                      <w:marLeft w:val="0"/>
                      <w:marRight w:val="0"/>
                      <w:marTop w:val="0"/>
                      <w:marBottom w:val="0"/>
                      <w:divBdr>
                        <w:top w:val="none" w:sz="0" w:space="0" w:color="auto"/>
                        <w:left w:val="none" w:sz="0" w:space="0" w:color="auto"/>
                        <w:bottom w:val="none" w:sz="0" w:space="0" w:color="auto"/>
                        <w:right w:val="none" w:sz="0" w:space="0" w:color="auto"/>
                      </w:divBdr>
                    </w:div>
                    <w:div w:id="1413619305">
                      <w:marLeft w:val="0"/>
                      <w:marRight w:val="0"/>
                      <w:marTop w:val="0"/>
                      <w:marBottom w:val="0"/>
                      <w:divBdr>
                        <w:top w:val="none" w:sz="0" w:space="0" w:color="auto"/>
                        <w:left w:val="none" w:sz="0" w:space="0" w:color="auto"/>
                        <w:bottom w:val="none" w:sz="0" w:space="0" w:color="auto"/>
                        <w:right w:val="none" w:sz="0" w:space="0" w:color="auto"/>
                      </w:divBdr>
                    </w:div>
                    <w:div w:id="1051923317">
                      <w:marLeft w:val="0"/>
                      <w:marRight w:val="0"/>
                      <w:marTop w:val="0"/>
                      <w:marBottom w:val="0"/>
                      <w:divBdr>
                        <w:top w:val="none" w:sz="0" w:space="0" w:color="auto"/>
                        <w:left w:val="none" w:sz="0" w:space="0" w:color="auto"/>
                        <w:bottom w:val="none" w:sz="0" w:space="0" w:color="auto"/>
                        <w:right w:val="none" w:sz="0" w:space="0" w:color="auto"/>
                      </w:divBdr>
                    </w:div>
                    <w:div w:id="59907312">
                      <w:marLeft w:val="0"/>
                      <w:marRight w:val="0"/>
                      <w:marTop w:val="0"/>
                      <w:marBottom w:val="0"/>
                      <w:divBdr>
                        <w:top w:val="none" w:sz="0" w:space="0" w:color="auto"/>
                        <w:left w:val="none" w:sz="0" w:space="0" w:color="auto"/>
                        <w:bottom w:val="none" w:sz="0" w:space="0" w:color="auto"/>
                        <w:right w:val="none" w:sz="0" w:space="0" w:color="auto"/>
                      </w:divBdr>
                    </w:div>
                  </w:divsChild>
                </w:div>
                <w:div w:id="396511448">
                  <w:marLeft w:val="0"/>
                  <w:marRight w:val="0"/>
                  <w:marTop w:val="0"/>
                  <w:marBottom w:val="0"/>
                  <w:divBdr>
                    <w:top w:val="none" w:sz="0" w:space="0" w:color="auto"/>
                    <w:left w:val="none" w:sz="0" w:space="0" w:color="auto"/>
                    <w:bottom w:val="none" w:sz="0" w:space="0" w:color="auto"/>
                    <w:right w:val="none" w:sz="0" w:space="0" w:color="auto"/>
                  </w:divBdr>
                  <w:divsChild>
                    <w:div w:id="1669747968">
                      <w:marLeft w:val="0"/>
                      <w:marRight w:val="0"/>
                      <w:marTop w:val="0"/>
                      <w:marBottom w:val="0"/>
                      <w:divBdr>
                        <w:top w:val="none" w:sz="0" w:space="0" w:color="auto"/>
                        <w:left w:val="none" w:sz="0" w:space="0" w:color="auto"/>
                        <w:bottom w:val="none" w:sz="0" w:space="0" w:color="auto"/>
                        <w:right w:val="none" w:sz="0" w:space="0" w:color="auto"/>
                      </w:divBdr>
                    </w:div>
                    <w:div w:id="2045251479">
                      <w:marLeft w:val="0"/>
                      <w:marRight w:val="0"/>
                      <w:marTop w:val="0"/>
                      <w:marBottom w:val="0"/>
                      <w:divBdr>
                        <w:top w:val="none" w:sz="0" w:space="0" w:color="auto"/>
                        <w:left w:val="none" w:sz="0" w:space="0" w:color="auto"/>
                        <w:bottom w:val="none" w:sz="0" w:space="0" w:color="auto"/>
                        <w:right w:val="none" w:sz="0" w:space="0" w:color="auto"/>
                      </w:divBdr>
                    </w:div>
                  </w:divsChild>
                </w:div>
                <w:div w:id="832843801">
                  <w:marLeft w:val="0"/>
                  <w:marRight w:val="0"/>
                  <w:marTop w:val="0"/>
                  <w:marBottom w:val="0"/>
                  <w:divBdr>
                    <w:top w:val="none" w:sz="0" w:space="0" w:color="auto"/>
                    <w:left w:val="none" w:sz="0" w:space="0" w:color="auto"/>
                    <w:bottom w:val="none" w:sz="0" w:space="0" w:color="auto"/>
                    <w:right w:val="none" w:sz="0" w:space="0" w:color="auto"/>
                  </w:divBdr>
                  <w:divsChild>
                    <w:div w:id="598149529">
                      <w:marLeft w:val="0"/>
                      <w:marRight w:val="0"/>
                      <w:marTop w:val="0"/>
                      <w:marBottom w:val="0"/>
                      <w:divBdr>
                        <w:top w:val="none" w:sz="0" w:space="0" w:color="auto"/>
                        <w:left w:val="none" w:sz="0" w:space="0" w:color="auto"/>
                        <w:bottom w:val="none" w:sz="0" w:space="0" w:color="auto"/>
                        <w:right w:val="none" w:sz="0" w:space="0" w:color="auto"/>
                      </w:divBdr>
                    </w:div>
                  </w:divsChild>
                </w:div>
                <w:div w:id="40176065">
                  <w:marLeft w:val="0"/>
                  <w:marRight w:val="0"/>
                  <w:marTop w:val="0"/>
                  <w:marBottom w:val="0"/>
                  <w:divBdr>
                    <w:top w:val="none" w:sz="0" w:space="0" w:color="auto"/>
                    <w:left w:val="none" w:sz="0" w:space="0" w:color="auto"/>
                    <w:bottom w:val="none" w:sz="0" w:space="0" w:color="auto"/>
                    <w:right w:val="none" w:sz="0" w:space="0" w:color="auto"/>
                  </w:divBdr>
                  <w:divsChild>
                    <w:div w:id="1072970217">
                      <w:marLeft w:val="0"/>
                      <w:marRight w:val="0"/>
                      <w:marTop w:val="0"/>
                      <w:marBottom w:val="0"/>
                      <w:divBdr>
                        <w:top w:val="none" w:sz="0" w:space="0" w:color="auto"/>
                        <w:left w:val="none" w:sz="0" w:space="0" w:color="auto"/>
                        <w:bottom w:val="none" w:sz="0" w:space="0" w:color="auto"/>
                        <w:right w:val="none" w:sz="0" w:space="0" w:color="auto"/>
                      </w:divBdr>
                    </w:div>
                    <w:div w:id="1217815043">
                      <w:marLeft w:val="0"/>
                      <w:marRight w:val="0"/>
                      <w:marTop w:val="0"/>
                      <w:marBottom w:val="0"/>
                      <w:divBdr>
                        <w:top w:val="none" w:sz="0" w:space="0" w:color="auto"/>
                        <w:left w:val="none" w:sz="0" w:space="0" w:color="auto"/>
                        <w:bottom w:val="none" w:sz="0" w:space="0" w:color="auto"/>
                        <w:right w:val="none" w:sz="0" w:space="0" w:color="auto"/>
                      </w:divBdr>
                    </w:div>
                    <w:div w:id="565804228">
                      <w:marLeft w:val="0"/>
                      <w:marRight w:val="0"/>
                      <w:marTop w:val="0"/>
                      <w:marBottom w:val="0"/>
                      <w:divBdr>
                        <w:top w:val="none" w:sz="0" w:space="0" w:color="auto"/>
                        <w:left w:val="none" w:sz="0" w:space="0" w:color="auto"/>
                        <w:bottom w:val="none" w:sz="0" w:space="0" w:color="auto"/>
                        <w:right w:val="none" w:sz="0" w:space="0" w:color="auto"/>
                      </w:divBdr>
                    </w:div>
                    <w:div w:id="565460042">
                      <w:marLeft w:val="0"/>
                      <w:marRight w:val="0"/>
                      <w:marTop w:val="0"/>
                      <w:marBottom w:val="0"/>
                      <w:divBdr>
                        <w:top w:val="none" w:sz="0" w:space="0" w:color="auto"/>
                        <w:left w:val="none" w:sz="0" w:space="0" w:color="auto"/>
                        <w:bottom w:val="none" w:sz="0" w:space="0" w:color="auto"/>
                        <w:right w:val="none" w:sz="0" w:space="0" w:color="auto"/>
                      </w:divBdr>
                    </w:div>
                  </w:divsChild>
                </w:div>
                <w:div w:id="523976731">
                  <w:marLeft w:val="0"/>
                  <w:marRight w:val="0"/>
                  <w:marTop w:val="0"/>
                  <w:marBottom w:val="0"/>
                  <w:divBdr>
                    <w:top w:val="none" w:sz="0" w:space="0" w:color="auto"/>
                    <w:left w:val="none" w:sz="0" w:space="0" w:color="auto"/>
                    <w:bottom w:val="none" w:sz="0" w:space="0" w:color="auto"/>
                    <w:right w:val="none" w:sz="0" w:space="0" w:color="auto"/>
                  </w:divBdr>
                  <w:divsChild>
                    <w:div w:id="500586306">
                      <w:marLeft w:val="0"/>
                      <w:marRight w:val="0"/>
                      <w:marTop w:val="0"/>
                      <w:marBottom w:val="0"/>
                      <w:divBdr>
                        <w:top w:val="none" w:sz="0" w:space="0" w:color="auto"/>
                        <w:left w:val="none" w:sz="0" w:space="0" w:color="auto"/>
                        <w:bottom w:val="none" w:sz="0" w:space="0" w:color="auto"/>
                        <w:right w:val="none" w:sz="0" w:space="0" w:color="auto"/>
                      </w:divBdr>
                    </w:div>
                  </w:divsChild>
                </w:div>
                <w:div w:id="664817180">
                  <w:marLeft w:val="0"/>
                  <w:marRight w:val="0"/>
                  <w:marTop w:val="0"/>
                  <w:marBottom w:val="0"/>
                  <w:divBdr>
                    <w:top w:val="none" w:sz="0" w:space="0" w:color="auto"/>
                    <w:left w:val="none" w:sz="0" w:space="0" w:color="auto"/>
                    <w:bottom w:val="none" w:sz="0" w:space="0" w:color="auto"/>
                    <w:right w:val="none" w:sz="0" w:space="0" w:color="auto"/>
                  </w:divBdr>
                  <w:divsChild>
                    <w:div w:id="1876385493">
                      <w:marLeft w:val="0"/>
                      <w:marRight w:val="0"/>
                      <w:marTop w:val="0"/>
                      <w:marBottom w:val="0"/>
                      <w:divBdr>
                        <w:top w:val="none" w:sz="0" w:space="0" w:color="auto"/>
                        <w:left w:val="none" w:sz="0" w:space="0" w:color="auto"/>
                        <w:bottom w:val="none" w:sz="0" w:space="0" w:color="auto"/>
                        <w:right w:val="none" w:sz="0" w:space="0" w:color="auto"/>
                      </w:divBdr>
                    </w:div>
                  </w:divsChild>
                </w:div>
                <w:div w:id="2040154342">
                  <w:marLeft w:val="0"/>
                  <w:marRight w:val="0"/>
                  <w:marTop w:val="0"/>
                  <w:marBottom w:val="0"/>
                  <w:divBdr>
                    <w:top w:val="none" w:sz="0" w:space="0" w:color="auto"/>
                    <w:left w:val="none" w:sz="0" w:space="0" w:color="auto"/>
                    <w:bottom w:val="none" w:sz="0" w:space="0" w:color="auto"/>
                    <w:right w:val="none" w:sz="0" w:space="0" w:color="auto"/>
                  </w:divBdr>
                  <w:divsChild>
                    <w:div w:id="887037092">
                      <w:marLeft w:val="0"/>
                      <w:marRight w:val="0"/>
                      <w:marTop w:val="0"/>
                      <w:marBottom w:val="0"/>
                      <w:divBdr>
                        <w:top w:val="none" w:sz="0" w:space="0" w:color="auto"/>
                        <w:left w:val="none" w:sz="0" w:space="0" w:color="auto"/>
                        <w:bottom w:val="none" w:sz="0" w:space="0" w:color="auto"/>
                        <w:right w:val="none" w:sz="0" w:space="0" w:color="auto"/>
                      </w:divBdr>
                    </w:div>
                    <w:div w:id="1224755712">
                      <w:marLeft w:val="0"/>
                      <w:marRight w:val="0"/>
                      <w:marTop w:val="0"/>
                      <w:marBottom w:val="0"/>
                      <w:divBdr>
                        <w:top w:val="none" w:sz="0" w:space="0" w:color="auto"/>
                        <w:left w:val="none" w:sz="0" w:space="0" w:color="auto"/>
                        <w:bottom w:val="none" w:sz="0" w:space="0" w:color="auto"/>
                        <w:right w:val="none" w:sz="0" w:space="0" w:color="auto"/>
                      </w:divBdr>
                    </w:div>
                    <w:div w:id="42142442">
                      <w:marLeft w:val="0"/>
                      <w:marRight w:val="0"/>
                      <w:marTop w:val="0"/>
                      <w:marBottom w:val="0"/>
                      <w:divBdr>
                        <w:top w:val="none" w:sz="0" w:space="0" w:color="auto"/>
                        <w:left w:val="none" w:sz="0" w:space="0" w:color="auto"/>
                        <w:bottom w:val="none" w:sz="0" w:space="0" w:color="auto"/>
                        <w:right w:val="none" w:sz="0" w:space="0" w:color="auto"/>
                      </w:divBdr>
                    </w:div>
                    <w:div w:id="993798938">
                      <w:marLeft w:val="0"/>
                      <w:marRight w:val="0"/>
                      <w:marTop w:val="0"/>
                      <w:marBottom w:val="0"/>
                      <w:divBdr>
                        <w:top w:val="none" w:sz="0" w:space="0" w:color="auto"/>
                        <w:left w:val="none" w:sz="0" w:space="0" w:color="auto"/>
                        <w:bottom w:val="none" w:sz="0" w:space="0" w:color="auto"/>
                        <w:right w:val="none" w:sz="0" w:space="0" w:color="auto"/>
                      </w:divBdr>
                    </w:div>
                    <w:div w:id="649404088">
                      <w:marLeft w:val="0"/>
                      <w:marRight w:val="0"/>
                      <w:marTop w:val="0"/>
                      <w:marBottom w:val="0"/>
                      <w:divBdr>
                        <w:top w:val="none" w:sz="0" w:space="0" w:color="auto"/>
                        <w:left w:val="none" w:sz="0" w:space="0" w:color="auto"/>
                        <w:bottom w:val="none" w:sz="0" w:space="0" w:color="auto"/>
                        <w:right w:val="none" w:sz="0" w:space="0" w:color="auto"/>
                      </w:divBdr>
                    </w:div>
                  </w:divsChild>
                </w:div>
                <w:div w:id="1645086374">
                  <w:marLeft w:val="0"/>
                  <w:marRight w:val="0"/>
                  <w:marTop w:val="0"/>
                  <w:marBottom w:val="0"/>
                  <w:divBdr>
                    <w:top w:val="none" w:sz="0" w:space="0" w:color="auto"/>
                    <w:left w:val="none" w:sz="0" w:space="0" w:color="auto"/>
                    <w:bottom w:val="none" w:sz="0" w:space="0" w:color="auto"/>
                    <w:right w:val="none" w:sz="0" w:space="0" w:color="auto"/>
                  </w:divBdr>
                  <w:divsChild>
                    <w:div w:id="178225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247701">
          <w:marLeft w:val="0"/>
          <w:marRight w:val="0"/>
          <w:marTop w:val="0"/>
          <w:marBottom w:val="0"/>
          <w:divBdr>
            <w:top w:val="none" w:sz="0" w:space="0" w:color="auto"/>
            <w:left w:val="none" w:sz="0" w:space="0" w:color="auto"/>
            <w:bottom w:val="none" w:sz="0" w:space="0" w:color="auto"/>
            <w:right w:val="none" w:sz="0" w:space="0" w:color="auto"/>
          </w:divBdr>
        </w:div>
        <w:div w:id="113797565">
          <w:marLeft w:val="0"/>
          <w:marRight w:val="0"/>
          <w:marTop w:val="0"/>
          <w:marBottom w:val="0"/>
          <w:divBdr>
            <w:top w:val="none" w:sz="0" w:space="0" w:color="auto"/>
            <w:left w:val="none" w:sz="0" w:space="0" w:color="auto"/>
            <w:bottom w:val="none" w:sz="0" w:space="0" w:color="auto"/>
            <w:right w:val="none" w:sz="0" w:space="0" w:color="auto"/>
          </w:divBdr>
        </w:div>
        <w:div w:id="355548941">
          <w:marLeft w:val="0"/>
          <w:marRight w:val="0"/>
          <w:marTop w:val="0"/>
          <w:marBottom w:val="0"/>
          <w:divBdr>
            <w:top w:val="none" w:sz="0" w:space="0" w:color="auto"/>
            <w:left w:val="none" w:sz="0" w:space="0" w:color="auto"/>
            <w:bottom w:val="none" w:sz="0" w:space="0" w:color="auto"/>
            <w:right w:val="none" w:sz="0" w:space="0" w:color="auto"/>
          </w:divBdr>
        </w:div>
        <w:div w:id="9840769">
          <w:marLeft w:val="0"/>
          <w:marRight w:val="0"/>
          <w:marTop w:val="0"/>
          <w:marBottom w:val="0"/>
          <w:divBdr>
            <w:top w:val="none" w:sz="0" w:space="0" w:color="auto"/>
            <w:left w:val="none" w:sz="0" w:space="0" w:color="auto"/>
            <w:bottom w:val="none" w:sz="0" w:space="0" w:color="auto"/>
            <w:right w:val="none" w:sz="0" w:space="0" w:color="auto"/>
          </w:divBdr>
        </w:div>
        <w:div w:id="1645433002">
          <w:marLeft w:val="0"/>
          <w:marRight w:val="0"/>
          <w:marTop w:val="0"/>
          <w:marBottom w:val="0"/>
          <w:divBdr>
            <w:top w:val="none" w:sz="0" w:space="0" w:color="auto"/>
            <w:left w:val="none" w:sz="0" w:space="0" w:color="auto"/>
            <w:bottom w:val="none" w:sz="0" w:space="0" w:color="auto"/>
            <w:right w:val="none" w:sz="0" w:space="0" w:color="auto"/>
          </w:divBdr>
        </w:div>
        <w:div w:id="582951340">
          <w:marLeft w:val="0"/>
          <w:marRight w:val="0"/>
          <w:marTop w:val="0"/>
          <w:marBottom w:val="0"/>
          <w:divBdr>
            <w:top w:val="none" w:sz="0" w:space="0" w:color="auto"/>
            <w:left w:val="none" w:sz="0" w:space="0" w:color="auto"/>
            <w:bottom w:val="none" w:sz="0" w:space="0" w:color="auto"/>
            <w:right w:val="none" w:sz="0" w:space="0" w:color="auto"/>
          </w:divBdr>
        </w:div>
        <w:div w:id="1565405442">
          <w:marLeft w:val="0"/>
          <w:marRight w:val="0"/>
          <w:marTop w:val="0"/>
          <w:marBottom w:val="0"/>
          <w:divBdr>
            <w:top w:val="none" w:sz="0" w:space="0" w:color="auto"/>
            <w:left w:val="none" w:sz="0" w:space="0" w:color="auto"/>
            <w:bottom w:val="none" w:sz="0" w:space="0" w:color="auto"/>
            <w:right w:val="none" w:sz="0" w:space="0" w:color="auto"/>
          </w:divBdr>
        </w:div>
        <w:div w:id="492067138">
          <w:marLeft w:val="0"/>
          <w:marRight w:val="0"/>
          <w:marTop w:val="0"/>
          <w:marBottom w:val="0"/>
          <w:divBdr>
            <w:top w:val="none" w:sz="0" w:space="0" w:color="auto"/>
            <w:left w:val="none" w:sz="0" w:space="0" w:color="auto"/>
            <w:bottom w:val="none" w:sz="0" w:space="0" w:color="auto"/>
            <w:right w:val="none" w:sz="0" w:space="0" w:color="auto"/>
          </w:divBdr>
        </w:div>
        <w:div w:id="1735926267">
          <w:marLeft w:val="0"/>
          <w:marRight w:val="0"/>
          <w:marTop w:val="0"/>
          <w:marBottom w:val="0"/>
          <w:divBdr>
            <w:top w:val="none" w:sz="0" w:space="0" w:color="auto"/>
            <w:left w:val="none" w:sz="0" w:space="0" w:color="auto"/>
            <w:bottom w:val="none" w:sz="0" w:space="0" w:color="auto"/>
            <w:right w:val="none" w:sz="0" w:space="0" w:color="auto"/>
          </w:divBdr>
        </w:div>
        <w:div w:id="1887568143">
          <w:marLeft w:val="0"/>
          <w:marRight w:val="0"/>
          <w:marTop w:val="0"/>
          <w:marBottom w:val="0"/>
          <w:divBdr>
            <w:top w:val="none" w:sz="0" w:space="0" w:color="auto"/>
            <w:left w:val="none" w:sz="0" w:space="0" w:color="auto"/>
            <w:bottom w:val="none" w:sz="0" w:space="0" w:color="auto"/>
            <w:right w:val="none" w:sz="0" w:space="0" w:color="auto"/>
          </w:divBdr>
          <w:divsChild>
            <w:div w:id="1583415696">
              <w:marLeft w:val="-75"/>
              <w:marRight w:val="0"/>
              <w:marTop w:val="30"/>
              <w:marBottom w:val="30"/>
              <w:divBdr>
                <w:top w:val="none" w:sz="0" w:space="0" w:color="auto"/>
                <w:left w:val="none" w:sz="0" w:space="0" w:color="auto"/>
                <w:bottom w:val="none" w:sz="0" w:space="0" w:color="auto"/>
                <w:right w:val="none" w:sz="0" w:space="0" w:color="auto"/>
              </w:divBdr>
              <w:divsChild>
                <w:div w:id="483546924">
                  <w:marLeft w:val="0"/>
                  <w:marRight w:val="0"/>
                  <w:marTop w:val="0"/>
                  <w:marBottom w:val="0"/>
                  <w:divBdr>
                    <w:top w:val="none" w:sz="0" w:space="0" w:color="auto"/>
                    <w:left w:val="none" w:sz="0" w:space="0" w:color="auto"/>
                    <w:bottom w:val="none" w:sz="0" w:space="0" w:color="auto"/>
                    <w:right w:val="none" w:sz="0" w:space="0" w:color="auto"/>
                  </w:divBdr>
                  <w:divsChild>
                    <w:div w:id="735014684">
                      <w:marLeft w:val="0"/>
                      <w:marRight w:val="0"/>
                      <w:marTop w:val="0"/>
                      <w:marBottom w:val="0"/>
                      <w:divBdr>
                        <w:top w:val="none" w:sz="0" w:space="0" w:color="auto"/>
                        <w:left w:val="none" w:sz="0" w:space="0" w:color="auto"/>
                        <w:bottom w:val="none" w:sz="0" w:space="0" w:color="auto"/>
                        <w:right w:val="none" w:sz="0" w:space="0" w:color="auto"/>
                      </w:divBdr>
                    </w:div>
                  </w:divsChild>
                </w:div>
                <w:div w:id="353312913">
                  <w:marLeft w:val="0"/>
                  <w:marRight w:val="0"/>
                  <w:marTop w:val="0"/>
                  <w:marBottom w:val="0"/>
                  <w:divBdr>
                    <w:top w:val="none" w:sz="0" w:space="0" w:color="auto"/>
                    <w:left w:val="none" w:sz="0" w:space="0" w:color="auto"/>
                    <w:bottom w:val="none" w:sz="0" w:space="0" w:color="auto"/>
                    <w:right w:val="none" w:sz="0" w:space="0" w:color="auto"/>
                  </w:divBdr>
                  <w:divsChild>
                    <w:div w:id="1474909514">
                      <w:marLeft w:val="0"/>
                      <w:marRight w:val="0"/>
                      <w:marTop w:val="0"/>
                      <w:marBottom w:val="0"/>
                      <w:divBdr>
                        <w:top w:val="none" w:sz="0" w:space="0" w:color="auto"/>
                        <w:left w:val="none" w:sz="0" w:space="0" w:color="auto"/>
                        <w:bottom w:val="none" w:sz="0" w:space="0" w:color="auto"/>
                        <w:right w:val="none" w:sz="0" w:space="0" w:color="auto"/>
                      </w:divBdr>
                    </w:div>
                  </w:divsChild>
                </w:div>
                <w:div w:id="1433672532">
                  <w:marLeft w:val="0"/>
                  <w:marRight w:val="0"/>
                  <w:marTop w:val="0"/>
                  <w:marBottom w:val="0"/>
                  <w:divBdr>
                    <w:top w:val="none" w:sz="0" w:space="0" w:color="auto"/>
                    <w:left w:val="none" w:sz="0" w:space="0" w:color="auto"/>
                    <w:bottom w:val="none" w:sz="0" w:space="0" w:color="auto"/>
                    <w:right w:val="none" w:sz="0" w:space="0" w:color="auto"/>
                  </w:divBdr>
                  <w:divsChild>
                    <w:div w:id="1897013673">
                      <w:marLeft w:val="0"/>
                      <w:marRight w:val="0"/>
                      <w:marTop w:val="0"/>
                      <w:marBottom w:val="0"/>
                      <w:divBdr>
                        <w:top w:val="none" w:sz="0" w:space="0" w:color="auto"/>
                        <w:left w:val="none" w:sz="0" w:space="0" w:color="auto"/>
                        <w:bottom w:val="none" w:sz="0" w:space="0" w:color="auto"/>
                        <w:right w:val="none" w:sz="0" w:space="0" w:color="auto"/>
                      </w:divBdr>
                    </w:div>
                  </w:divsChild>
                </w:div>
                <w:div w:id="112336122">
                  <w:marLeft w:val="0"/>
                  <w:marRight w:val="0"/>
                  <w:marTop w:val="0"/>
                  <w:marBottom w:val="0"/>
                  <w:divBdr>
                    <w:top w:val="none" w:sz="0" w:space="0" w:color="auto"/>
                    <w:left w:val="none" w:sz="0" w:space="0" w:color="auto"/>
                    <w:bottom w:val="none" w:sz="0" w:space="0" w:color="auto"/>
                    <w:right w:val="none" w:sz="0" w:space="0" w:color="auto"/>
                  </w:divBdr>
                  <w:divsChild>
                    <w:div w:id="1813280560">
                      <w:marLeft w:val="0"/>
                      <w:marRight w:val="0"/>
                      <w:marTop w:val="0"/>
                      <w:marBottom w:val="0"/>
                      <w:divBdr>
                        <w:top w:val="none" w:sz="0" w:space="0" w:color="auto"/>
                        <w:left w:val="none" w:sz="0" w:space="0" w:color="auto"/>
                        <w:bottom w:val="none" w:sz="0" w:space="0" w:color="auto"/>
                        <w:right w:val="none" w:sz="0" w:space="0" w:color="auto"/>
                      </w:divBdr>
                    </w:div>
                  </w:divsChild>
                </w:div>
                <w:div w:id="1190874506">
                  <w:marLeft w:val="0"/>
                  <w:marRight w:val="0"/>
                  <w:marTop w:val="0"/>
                  <w:marBottom w:val="0"/>
                  <w:divBdr>
                    <w:top w:val="none" w:sz="0" w:space="0" w:color="auto"/>
                    <w:left w:val="none" w:sz="0" w:space="0" w:color="auto"/>
                    <w:bottom w:val="none" w:sz="0" w:space="0" w:color="auto"/>
                    <w:right w:val="none" w:sz="0" w:space="0" w:color="auto"/>
                  </w:divBdr>
                  <w:divsChild>
                    <w:div w:id="860244502">
                      <w:marLeft w:val="0"/>
                      <w:marRight w:val="0"/>
                      <w:marTop w:val="0"/>
                      <w:marBottom w:val="0"/>
                      <w:divBdr>
                        <w:top w:val="none" w:sz="0" w:space="0" w:color="auto"/>
                        <w:left w:val="none" w:sz="0" w:space="0" w:color="auto"/>
                        <w:bottom w:val="none" w:sz="0" w:space="0" w:color="auto"/>
                        <w:right w:val="none" w:sz="0" w:space="0" w:color="auto"/>
                      </w:divBdr>
                    </w:div>
                  </w:divsChild>
                </w:div>
                <w:div w:id="1966154842">
                  <w:marLeft w:val="0"/>
                  <w:marRight w:val="0"/>
                  <w:marTop w:val="0"/>
                  <w:marBottom w:val="0"/>
                  <w:divBdr>
                    <w:top w:val="none" w:sz="0" w:space="0" w:color="auto"/>
                    <w:left w:val="none" w:sz="0" w:space="0" w:color="auto"/>
                    <w:bottom w:val="none" w:sz="0" w:space="0" w:color="auto"/>
                    <w:right w:val="none" w:sz="0" w:space="0" w:color="auto"/>
                  </w:divBdr>
                  <w:divsChild>
                    <w:div w:id="1461071965">
                      <w:marLeft w:val="0"/>
                      <w:marRight w:val="0"/>
                      <w:marTop w:val="0"/>
                      <w:marBottom w:val="0"/>
                      <w:divBdr>
                        <w:top w:val="none" w:sz="0" w:space="0" w:color="auto"/>
                        <w:left w:val="none" w:sz="0" w:space="0" w:color="auto"/>
                        <w:bottom w:val="none" w:sz="0" w:space="0" w:color="auto"/>
                        <w:right w:val="none" w:sz="0" w:space="0" w:color="auto"/>
                      </w:divBdr>
                    </w:div>
                  </w:divsChild>
                </w:div>
                <w:div w:id="2121139033">
                  <w:marLeft w:val="0"/>
                  <w:marRight w:val="0"/>
                  <w:marTop w:val="0"/>
                  <w:marBottom w:val="0"/>
                  <w:divBdr>
                    <w:top w:val="none" w:sz="0" w:space="0" w:color="auto"/>
                    <w:left w:val="none" w:sz="0" w:space="0" w:color="auto"/>
                    <w:bottom w:val="none" w:sz="0" w:space="0" w:color="auto"/>
                    <w:right w:val="none" w:sz="0" w:space="0" w:color="auto"/>
                  </w:divBdr>
                  <w:divsChild>
                    <w:div w:id="327906072">
                      <w:marLeft w:val="0"/>
                      <w:marRight w:val="0"/>
                      <w:marTop w:val="0"/>
                      <w:marBottom w:val="0"/>
                      <w:divBdr>
                        <w:top w:val="none" w:sz="0" w:space="0" w:color="auto"/>
                        <w:left w:val="none" w:sz="0" w:space="0" w:color="auto"/>
                        <w:bottom w:val="none" w:sz="0" w:space="0" w:color="auto"/>
                        <w:right w:val="none" w:sz="0" w:space="0" w:color="auto"/>
                      </w:divBdr>
                    </w:div>
                  </w:divsChild>
                </w:div>
                <w:div w:id="953052850">
                  <w:marLeft w:val="0"/>
                  <w:marRight w:val="0"/>
                  <w:marTop w:val="0"/>
                  <w:marBottom w:val="0"/>
                  <w:divBdr>
                    <w:top w:val="none" w:sz="0" w:space="0" w:color="auto"/>
                    <w:left w:val="none" w:sz="0" w:space="0" w:color="auto"/>
                    <w:bottom w:val="none" w:sz="0" w:space="0" w:color="auto"/>
                    <w:right w:val="none" w:sz="0" w:space="0" w:color="auto"/>
                  </w:divBdr>
                  <w:divsChild>
                    <w:div w:id="63918136">
                      <w:marLeft w:val="0"/>
                      <w:marRight w:val="0"/>
                      <w:marTop w:val="0"/>
                      <w:marBottom w:val="0"/>
                      <w:divBdr>
                        <w:top w:val="none" w:sz="0" w:space="0" w:color="auto"/>
                        <w:left w:val="none" w:sz="0" w:space="0" w:color="auto"/>
                        <w:bottom w:val="none" w:sz="0" w:space="0" w:color="auto"/>
                        <w:right w:val="none" w:sz="0" w:space="0" w:color="auto"/>
                      </w:divBdr>
                    </w:div>
                    <w:div w:id="181087717">
                      <w:marLeft w:val="0"/>
                      <w:marRight w:val="0"/>
                      <w:marTop w:val="0"/>
                      <w:marBottom w:val="0"/>
                      <w:divBdr>
                        <w:top w:val="none" w:sz="0" w:space="0" w:color="auto"/>
                        <w:left w:val="none" w:sz="0" w:space="0" w:color="auto"/>
                        <w:bottom w:val="none" w:sz="0" w:space="0" w:color="auto"/>
                        <w:right w:val="none" w:sz="0" w:space="0" w:color="auto"/>
                      </w:divBdr>
                    </w:div>
                    <w:div w:id="908148220">
                      <w:marLeft w:val="0"/>
                      <w:marRight w:val="0"/>
                      <w:marTop w:val="0"/>
                      <w:marBottom w:val="0"/>
                      <w:divBdr>
                        <w:top w:val="none" w:sz="0" w:space="0" w:color="auto"/>
                        <w:left w:val="none" w:sz="0" w:space="0" w:color="auto"/>
                        <w:bottom w:val="none" w:sz="0" w:space="0" w:color="auto"/>
                        <w:right w:val="none" w:sz="0" w:space="0" w:color="auto"/>
                      </w:divBdr>
                    </w:div>
                    <w:div w:id="376122182">
                      <w:marLeft w:val="0"/>
                      <w:marRight w:val="0"/>
                      <w:marTop w:val="0"/>
                      <w:marBottom w:val="0"/>
                      <w:divBdr>
                        <w:top w:val="none" w:sz="0" w:space="0" w:color="auto"/>
                        <w:left w:val="none" w:sz="0" w:space="0" w:color="auto"/>
                        <w:bottom w:val="none" w:sz="0" w:space="0" w:color="auto"/>
                        <w:right w:val="none" w:sz="0" w:space="0" w:color="auto"/>
                      </w:divBdr>
                    </w:div>
                    <w:div w:id="1101878453">
                      <w:marLeft w:val="0"/>
                      <w:marRight w:val="0"/>
                      <w:marTop w:val="0"/>
                      <w:marBottom w:val="0"/>
                      <w:divBdr>
                        <w:top w:val="none" w:sz="0" w:space="0" w:color="auto"/>
                        <w:left w:val="none" w:sz="0" w:space="0" w:color="auto"/>
                        <w:bottom w:val="none" w:sz="0" w:space="0" w:color="auto"/>
                        <w:right w:val="none" w:sz="0" w:space="0" w:color="auto"/>
                      </w:divBdr>
                    </w:div>
                    <w:div w:id="966205814">
                      <w:marLeft w:val="0"/>
                      <w:marRight w:val="0"/>
                      <w:marTop w:val="0"/>
                      <w:marBottom w:val="0"/>
                      <w:divBdr>
                        <w:top w:val="none" w:sz="0" w:space="0" w:color="auto"/>
                        <w:left w:val="none" w:sz="0" w:space="0" w:color="auto"/>
                        <w:bottom w:val="none" w:sz="0" w:space="0" w:color="auto"/>
                        <w:right w:val="none" w:sz="0" w:space="0" w:color="auto"/>
                      </w:divBdr>
                    </w:div>
                  </w:divsChild>
                </w:div>
                <w:div w:id="324434164">
                  <w:marLeft w:val="0"/>
                  <w:marRight w:val="0"/>
                  <w:marTop w:val="0"/>
                  <w:marBottom w:val="0"/>
                  <w:divBdr>
                    <w:top w:val="none" w:sz="0" w:space="0" w:color="auto"/>
                    <w:left w:val="none" w:sz="0" w:space="0" w:color="auto"/>
                    <w:bottom w:val="none" w:sz="0" w:space="0" w:color="auto"/>
                    <w:right w:val="none" w:sz="0" w:space="0" w:color="auto"/>
                  </w:divBdr>
                  <w:divsChild>
                    <w:div w:id="1091925375">
                      <w:marLeft w:val="0"/>
                      <w:marRight w:val="0"/>
                      <w:marTop w:val="0"/>
                      <w:marBottom w:val="0"/>
                      <w:divBdr>
                        <w:top w:val="none" w:sz="0" w:space="0" w:color="auto"/>
                        <w:left w:val="none" w:sz="0" w:space="0" w:color="auto"/>
                        <w:bottom w:val="none" w:sz="0" w:space="0" w:color="auto"/>
                        <w:right w:val="none" w:sz="0" w:space="0" w:color="auto"/>
                      </w:divBdr>
                    </w:div>
                    <w:div w:id="757482794">
                      <w:marLeft w:val="0"/>
                      <w:marRight w:val="0"/>
                      <w:marTop w:val="0"/>
                      <w:marBottom w:val="0"/>
                      <w:divBdr>
                        <w:top w:val="none" w:sz="0" w:space="0" w:color="auto"/>
                        <w:left w:val="none" w:sz="0" w:space="0" w:color="auto"/>
                        <w:bottom w:val="none" w:sz="0" w:space="0" w:color="auto"/>
                        <w:right w:val="none" w:sz="0" w:space="0" w:color="auto"/>
                      </w:divBdr>
                    </w:div>
                    <w:div w:id="109399415">
                      <w:marLeft w:val="0"/>
                      <w:marRight w:val="0"/>
                      <w:marTop w:val="0"/>
                      <w:marBottom w:val="0"/>
                      <w:divBdr>
                        <w:top w:val="none" w:sz="0" w:space="0" w:color="auto"/>
                        <w:left w:val="none" w:sz="0" w:space="0" w:color="auto"/>
                        <w:bottom w:val="none" w:sz="0" w:space="0" w:color="auto"/>
                        <w:right w:val="none" w:sz="0" w:space="0" w:color="auto"/>
                      </w:divBdr>
                    </w:div>
                    <w:div w:id="1584758537">
                      <w:marLeft w:val="0"/>
                      <w:marRight w:val="0"/>
                      <w:marTop w:val="0"/>
                      <w:marBottom w:val="0"/>
                      <w:divBdr>
                        <w:top w:val="none" w:sz="0" w:space="0" w:color="auto"/>
                        <w:left w:val="none" w:sz="0" w:space="0" w:color="auto"/>
                        <w:bottom w:val="none" w:sz="0" w:space="0" w:color="auto"/>
                        <w:right w:val="none" w:sz="0" w:space="0" w:color="auto"/>
                      </w:divBdr>
                    </w:div>
                    <w:div w:id="915550540">
                      <w:marLeft w:val="0"/>
                      <w:marRight w:val="0"/>
                      <w:marTop w:val="0"/>
                      <w:marBottom w:val="0"/>
                      <w:divBdr>
                        <w:top w:val="none" w:sz="0" w:space="0" w:color="auto"/>
                        <w:left w:val="none" w:sz="0" w:space="0" w:color="auto"/>
                        <w:bottom w:val="none" w:sz="0" w:space="0" w:color="auto"/>
                        <w:right w:val="none" w:sz="0" w:space="0" w:color="auto"/>
                      </w:divBdr>
                    </w:div>
                    <w:div w:id="1418483281">
                      <w:marLeft w:val="0"/>
                      <w:marRight w:val="0"/>
                      <w:marTop w:val="0"/>
                      <w:marBottom w:val="0"/>
                      <w:divBdr>
                        <w:top w:val="none" w:sz="0" w:space="0" w:color="auto"/>
                        <w:left w:val="none" w:sz="0" w:space="0" w:color="auto"/>
                        <w:bottom w:val="none" w:sz="0" w:space="0" w:color="auto"/>
                        <w:right w:val="none" w:sz="0" w:space="0" w:color="auto"/>
                      </w:divBdr>
                    </w:div>
                    <w:div w:id="185946001">
                      <w:marLeft w:val="0"/>
                      <w:marRight w:val="0"/>
                      <w:marTop w:val="0"/>
                      <w:marBottom w:val="0"/>
                      <w:divBdr>
                        <w:top w:val="none" w:sz="0" w:space="0" w:color="auto"/>
                        <w:left w:val="none" w:sz="0" w:space="0" w:color="auto"/>
                        <w:bottom w:val="none" w:sz="0" w:space="0" w:color="auto"/>
                        <w:right w:val="none" w:sz="0" w:space="0" w:color="auto"/>
                      </w:divBdr>
                    </w:div>
                  </w:divsChild>
                </w:div>
                <w:div w:id="1900479600">
                  <w:marLeft w:val="0"/>
                  <w:marRight w:val="0"/>
                  <w:marTop w:val="0"/>
                  <w:marBottom w:val="0"/>
                  <w:divBdr>
                    <w:top w:val="none" w:sz="0" w:space="0" w:color="auto"/>
                    <w:left w:val="none" w:sz="0" w:space="0" w:color="auto"/>
                    <w:bottom w:val="none" w:sz="0" w:space="0" w:color="auto"/>
                    <w:right w:val="none" w:sz="0" w:space="0" w:color="auto"/>
                  </w:divBdr>
                  <w:divsChild>
                    <w:div w:id="1489595089">
                      <w:marLeft w:val="0"/>
                      <w:marRight w:val="0"/>
                      <w:marTop w:val="0"/>
                      <w:marBottom w:val="0"/>
                      <w:divBdr>
                        <w:top w:val="none" w:sz="0" w:space="0" w:color="auto"/>
                        <w:left w:val="none" w:sz="0" w:space="0" w:color="auto"/>
                        <w:bottom w:val="none" w:sz="0" w:space="0" w:color="auto"/>
                        <w:right w:val="none" w:sz="0" w:space="0" w:color="auto"/>
                      </w:divBdr>
                    </w:div>
                  </w:divsChild>
                </w:div>
                <w:div w:id="304046059">
                  <w:marLeft w:val="0"/>
                  <w:marRight w:val="0"/>
                  <w:marTop w:val="0"/>
                  <w:marBottom w:val="0"/>
                  <w:divBdr>
                    <w:top w:val="none" w:sz="0" w:space="0" w:color="auto"/>
                    <w:left w:val="none" w:sz="0" w:space="0" w:color="auto"/>
                    <w:bottom w:val="none" w:sz="0" w:space="0" w:color="auto"/>
                    <w:right w:val="none" w:sz="0" w:space="0" w:color="auto"/>
                  </w:divBdr>
                  <w:divsChild>
                    <w:div w:id="1202326176">
                      <w:marLeft w:val="0"/>
                      <w:marRight w:val="0"/>
                      <w:marTop w:val="0"/>
                      <w:marBottom w:val="0"/>
                      <w:divBdr>
                        <w:top w:val="none" w:sz="0" w:space="0" w:color="auto"/>
                        <w:left w:val="none" w:sz="0" w:space="0" w:color="auto"/>
                        <w:bottom w:val="none" w:sz="0" w:space="0" w:color="auto"/>
                        <w:right w:val="none" w:sz="0" w:space="0" w:color="auto"/>
                      </w:divBdr>
                    </w:div>
                    <w:div w:id="705102911">
                      <w:marLeft w:val="0"/>
                      <w:marRight w:val="0"/>
                      <w:marTop w:val="0"/>
                      <w:marBottom w:val="0"/>
                      <w:divBdr>
                        <w:top w:val="none" w:sz="0" w:space="0" w:color="auto"/>
                        <w:left w:val="none" w:sz="0" w:space="0" w:color="auto"/>
                        <w:bottom w:val="none" w:sz="0" w:space="0" w:color="auto"/>
                        <w:right w:val="none" w:sz="0" w:space="0" w:color="auto"/>
                      </w:divBdr>
                    </w:div>
                    <w:div w:id="1737121568">
                      <w:marLeft w:val="0"/>
                      <w:marRight w:val="0"/>
                      <w:marTop w:val="0"/>
                      <w:marBottom w:val="0"/>
                      <w:divBdr>
                        <w:top w:val="none" w:sz="0" w:space="0" w:color="auto"/>
                        <w:left w:val="none" w:sz="0" w:space="0" w:color="auto"/>
                        <w:bottom w:val="none" w:sz="0" w:space="0" w:color="auto"/>
                        <w:right w:val="none" w:sz="0" w:space="0" w:color="auto"/>
                      </w:divBdr>
                    </w:div>
                    <w:div w:id="1932271168">
                      <w:marLeft w:val="0"/>
                      <w:marRight w:val="0"/>
                      <w:marTop w:val="0"/>
                      <w:marBottom w:val="0"/>
                      <w:divBdr>
                        <w:top w:val="none" w:sz="0" w:space="0" w:color="auto"/>
                        <w:left w:val="none" w:sz="0" w:space="0" w:color="auto"/>
                        <w:bottom w:val="none" w:sz="0" w:space="0" w:color="auto"/>
                        <w:right w:val="none" w:sz="0" w:space="0" w:color="auto"/>
                      </w:divBdr>
                    </w:div>
                  </w:divsChild>
                </w:div>
                <w:div w:id="408162575">
                  <w:marLeft w:val="0"/>
                  <w:marRight w:val="0"/>
                  <w:marTop w:val="0"/>
                  <w:marBottom w:val="0"/>
                  <w:divBdr>
                    <w:top w:val="none" w:sz="0" w:space="0" w:color="auto"/>
                    <w:left w:val="none" w:sz="0" w:space="0" w:color="auto"/>
                    <w:bottom w:val="none" w:sz="0" w:space="0" w:color="auto"/>
                    <w:right w:val="none" w:sz="0" w:space="0" w:color="auto"/>
                  </w:divBdr>
                  <w:divsChild>
                    <w:div w:id="1861310762">
                      <w:marLeft w:val="0"/>
                      <w:marRight w:val="0"/>
                      <w:marTop w:val="0"/>
                      <w:marBottom w:val="0"/>
                      <w:divBdr>
                        <w:top w:val="none" w:sz="0" w:space="0" w:color="auto"/>
                        <w:left w:val="none" w:sz="0" w:space="0" w:color="auto"/>
                        <w:bottom w:val="none" w:sz="0" w:space="0" w:color="auto"/>
                        <w:right w:val="none" w:sz="0" w:space="0" w:color="auto"/>
                      </w:divBdr>
                    </w:div>
                    <w:div w:id="1008215659">
                      <w:marLeft w:val="0"/>
                      <w:marRight w:val="0"/>
                      <w:marTop w:val="0"/>
                      <w:marBottom w:val="0"/>
                      <w:divBdr>
                        <w:top w:val="none" w:sz="0" w:space="0" w:color="auto"/>
                        <w:left w:val="none" w:sz="0" w:space="0" w:color="auto"/>
                        <w:bottom w:val="none" w:sz="0" w:space="0" w:color="auto"/>
                        <w:right w:val="none" w:sz="0" w:space="0" w:color="auto"/>
                      </w:divBdr>
                    </w:div>
                    <w:div w:id="1878425183">
                      <w:marLeft w:val="0"/>
                      <w:marRight w:val="0"/>
                      <w:marTop w:val="0"/>
                      <w:marBottom w:val="0"/>
                      <w:divBdr>
                        <w:top w:val="none" w:sz="0" w:space="0" w:color="auto"/>
                        <w:left w:val="none" w:sz="0" w:space="0" w:color="auto"/>
                        <w:bottom w:val="none" w:sz="0" w:space="0" w:color="auto"/>
                        <w:right w:val="none" w:sz="0" w:space="0" w:color="auto"/>
                      </w:divBdr>
                    </w:div>
                    <w:div w:id="830607769">
                      <w:marLeft w:val="0"/>
                      <w:marRight w:val="0"/>
                      <w:marTop w:val="0"/>
                      <w:marBottom w:val="0"/>
                      <w:divBdr>
                        <w:top w:val="none" w:sz="0" w:space="0" w:color="auto"/>
                        <w:left w:val="none" w:sz="0" w:space="0" w:color="auto"/>
                        <w:bottom w:val="none" w:sz="0" w:space="0" w:color="auto"/>
                        <w:right w:val="none" w:sz="0" w:space="0" w:color="auto"/>
                      </w:divBdr>
                    </w:div>
                    <w:div w:id="962267611">
                      <w:marLeft w:val="0"/>
                      <w:marRight w:val="0"/>
                      <w:marTop w:val="0"/>
                      <w:marBottom w:val="0"/>
                      <w:divBdr>
                        <w:top w:val="none" w:sz="0" w:space="0" w:color="auto"/>
                        <w:left w:val="none" w:sz="0" w:space="0" w:color="auto"/>
                        <w:bottom w:val="none" w:sz="0" w:space="0" w:color="auto"/>
                        <w:right w:val="none" w:sz="0" w:space="0" w:color="auto"/>
                      </w:divBdr>
                    </w:div>
                  </w:divsChild>
                </w:div>
                <w:div w:id="69811945">
                  <w:marLeft w:val="0"/>
                  <w:marRight w:val="0"/>
                  <w:marTop w:val="0"/>
                  <w:marBottom w:val="0"/>
                  <w:divBdr>
                    <w:top w:val="none" w:sz="0" w:space="0" w:color="auto"/>
                    <w:left w:val="none" w:sz="0" w:space="0" w:color="auto"/>
                    <w:bottom w:val="none" w:sz="0" w:space="0" w:color="auto"/>
                    <w:right w:val="none" w:sz="0" w:space="0" w:color="auto"/>
                  </w:divBdr>
                  <w:divsChild>
                    <w:div w:id="31078531">
                      <w:marLeft w:val="0"/>
                      <w:marRight w:val="0"/>
                      <w:marTop w:val="0"/>
                      <w:marBottom w:val="0"/>
                      <w:divBdr>
                        <w:top w:val="none" w:sz="0" w:space="0" w:color="auto"/>
                        <w:left w:val="none" w:sz="0" w:space="0" w:color="auto"/>
                        <w:bottom w:val="none" w:sz="0" w:space="0" w:color="auto"/>
                        <w:right w:val="none" w:sz="0" w:space="0" w:color="auto"/>
                      </w:divBdr>
                    </w:div>
                  </w:divsChild>
                </w:div>
                <w:div w:id="869300569">
                  <w:marLeft w:val="0"/>
                  <w:marRight w:val="0"/>
                  <w:marTop w:val="0"/>
                  <w:marBottom w:val="0"/>
                  <w:divBdr>
                    <w:top w:val="none" w:sz="0" w:space="0" w:color="auto"/>
                    <w:left w:val="none" w:sz="0" w:space="0" w:color="auto"/>
                    <w:bottom w:val="none" w:sz="0" w:space="0" w:color="auto"/>
                    <w:right w:val="none" w:sz="0" w:space="0" w:color="auto"/>
                  </w:divBdr>
                  <w:divsChild>
                    <w:div w:id="233972285">
                      <w:marLeft w:val="0"/>
                      <w:marRight w:val="0"/>
                      <w:marTop w:val="0"/>
                      <w:marBottom w:val="0"/>
                      <w:divBdr>
                        <w:top w:val="none" w:sz="0" w:space="0" w:color="auto"/>
                        <w:left w:val="none" w:sz="0" w:space="0" w:color="auto"/>
                        <w:bottom w:val="none" w:sz="0" w:space="0" w:color="auto"/>
                        <w:right w:val="none" w:sz="0" w:space="0" w:color="auto"/>
                      </w:divBdr>
                    </w:div>
                    <w:div w:id="247472293">
                      <w:marLeft w:val="0"/>
                      <w:marRight w:val="0"/>
                      <w:marTop w:val="0"/>
                      <w:marBottom w:val="0"/>
                      <w:divBdr>
                        <w:top w:val="none" w:sz="0" w:space="0" w:color="auto"/>
                        <w:left w:val="none" w:sz="0" w:space="0" w:color="auto"/>
                        <w:bottom w:val="none" w:sz="0" w:space="0" w:color="auto"/>
                        <w:right w:val="none" w:sz="0" w:space="0" w:color="auto"/>
                      </w:divBdr>
                    </w:div>
                    <w:div w:id="1606108140">
                      <w:marLeft w:val="0"/>
                      <w:marRight w:val="0"/>
                      <w:marTop w:val="0"/>
                      <w:marBottom w:val="0"/>
                      <w:divBdr>
                        <w:top w:val="none" w:sz="0" w:space="0" w:color="auto"/>
                        <w:left w:val="none" w:sz="0" w:space="0" w:color="auto"/>
                        <w:bottom w:val="none" w:sz="0" w:space="0" w:color="auto"/>
                        <w:right w:val="none" w:sz="0" w:space="0" w:color="auto"/>
                      </w:divBdr>
                    </w:div>
                    <w:div w:id="1350445153">
                      <w:marLeft w:val="0"/>
                      <w:marRight w:val="0"/>
                      <w:marTop w:val="0"/>
                      <w:marBottom w:val="0"/>
                      <w:divBdr>
                        <w:top w:val="none" w:sz="0" w:space="0" w:color="auto"/>
                        <w:left w:val="none" w:sz="0" w:space="0" w:color="auto"/>
                        <w:bottom w:val="none" w:sz="0" w:space="0" w:color="auto"/>
                        <w:right w:val="none" w:sz="0" w:space="0" w:color="auto"/>
                      </w:divBdr>
                    </w:div>
                    <w:div w:id="1315062518">
                      <w:marLeft w:val="0"/>
                      <w:marRight w:val="0"/>
                      <w:marTop w:val="0"/>
                      <w:marBottom w:val="0"/>
                      <w:divBdr>
                        <w:top w:val="none" w:sz="0" w:space="0" w:color="auto"/>
                        <w:left w:val="none" w:sz="0" w:space="0" w:color="auto"/>
                        <w:bottom w:val="none" w:sz="0" w:space="0" w:color="auto"/>
                        <w:right w:val="none" w:sz="0" w:space="0" w:color="auto"/>
                      </w:divBdr>
                    </w:div>
                    <w:div w:id="1657873568">
                      <w:marLeft w:val="0"/>
                      <w:marRight w:val="0"/>
                      <w:marTop w:val="0"/>
                      <w:marBottom w:val="0"/>
                      <w:divBdr>
                        <w:top w:val="none" w:sz="0" w:space="0" w:color="auto"/>
                        <w:left w:val="none" w:sz="0" w:space="0" w:color="auto"/>
                        <w:bottom w:val="none" w:sz="0" w:space="0" w:color="auto"/>
                        <w:right w:val="none" w:sz="0" w:space="0" w:color="auto"/>
                      </w:divBdr>
                    </w:div>
                    <w:div w:id="629171378">
                      <w:marLeft w:val="0"/>
                      <w:marRight w:val="0"/>
                      <w:marTop w:val="0"/>
                      <w:marBottom w:val="0"/>
                      <w:divBdr>
                        <w:top w:val="none" w:sz="0" w:space="0" w:color="auto"/>
                        <w:left w:val="none" w:sz="0" w:space="0" w:color="auto"/>
                        <w:bottom w:val="none" w:sz="0" w:space="0" w:color="auto"/>
                        <w:right w:val="none" w:sz="0" w:space="0" w:color="auto"/>
                      </w:divBdr>
                    </w:div>
                  </w:divsChild>
                </w:div>
                <w:div w:id="1290890633">
                  <w:marLeft w:val="0"/>
                  <w:marRight w:val="0"/>
                  <w:marTop w:val="0"/>
                  <w:marBottom w:val="0"/>
                  <w:divBdr>
                    <w:top w:val="none" w:sz="0" w:space="0" w:color="auto"/>
                    <w:left w:val="none" w:sz="0" w:space="0" w:color="auto"/>
                    <w:bottom w:val="none" w:sz="0" w:space="0" w:color="auto"/>
                    <w:right w:val="none" w:sz="0" w:space="0" w:color="auto"/>
                  </w:divBdr>
                  <w:divsChild>
                    <w:div w:id="2026593971">
                      <w:marLeft w:val="0"/>
                      <w:marRight w:val="0"/>
                      <w:marTop w:val="0"/>
                      <w:marBottom w:val="0"/>
                      <w:divBdr>
                        <w:top w:val="none" w:sz="0" w:space="0" w:color="auto"/>
                        <w:left w:val="none" w:sz="0" w:space="0" w:color="auto"/>
                        <w:bottom w:val="none" w:sz="0" w:space="0" w:color="auto"/>
                        <w:right w:val="none" w:sz="0" w:space="0" w:color="auto"/>
                      </w:divBdr>
                    </w:div>
                    <w:div w:id="576331361">
                      <w:marLeft w:val="0"/>
                      <w:marRight w:val="0"/>
                      <w:marTop w:val="0"/>
                      <w:marBottom w:val="0"/>
                      <w:divBdr>
                        <w:top w:val="none" w:sz="0" w:space="0" w:color="auto"/>
                        <w:left w:val="none" w:sz="0" w:space="0" w:color="auto"/>
                        <w:bottom w:val="none" w:sz="0" w:space="0" w:color="auto"/>
                        <w:right w:val="none" w:sz="0" w:space="0" w:color="auto"/>
                      </w:divBdr>
                    </w:div>
                    <w:div w:id="216354285">
                      <w:marLeft w:val="0"/>
                      <w:marRight w:val="0"/>
                      <w:marTop w:val="0"/>
                      <w:marBottom w:val="0"/>
                      <w:divBdr>
                        <w:top w:val="none" w:sz="0" w:space="0" w:color="auto"/>
                        <w:left w:val="none" w:sz="0" w:space="0" w:color="auto"/>
                        <w:bottom w:val="none" w:sz="0" w:space="0" w:color="auto"/>
                        <w:right w:val="none" w:sz="0" w:space="0" w:color="auto"/>
                      </w:divBdr>
                    </w:div>
                    <w:div w:id="2142575005">
                      <w:marLeft w:val="0"/>
                      <w:marRight w:val="0"/>
                      <w:marTop w:val="0"/>
                      <w:marBottom w:val="0"/>
                      <w:divBdr>
                        <w:top w:val="none" w:sz="0" w:space="0" w:color="auto"/>
                        <w:left w:val="none" w:sz="0" w:space="0" w:color="auto"/>
                        <w:bottom w:val="none" w:sz="0" w:space="0" w:color="auto"/>
                        <w:right w:val="none" w:sz="0" w:space="0" w:color="auto"/>
                      </w:divBdr>
                    </w:div>
                    <w:div w:id="1007749198">
                      <w:marLeft w:val="0"/>
                      <w:marRight w:val="0"/>
                      <w:marTop w:val="0"/>
                      <w:marBottom w:val="0"/>
                      <w:divBdr>
                        <w:top w:val="none" w:sz="0" w:space="0" w:color="auto"/>
                        <w:left w:val="none" w:sz="0" w:space="0" w:color="auto"/>
                        <w:bottom w:val="none" w:sz="0" w:space="0" w:color="auto"/>
                        <w:right w:val="none" w:sz="0" w:space="0" w:color="auto"/>
                      </w:divBdr>
                    </w:div>
                    <w:div w:id="875311899">
                      <w:marLeft w:val="0"/>
                      <w:marRight w:val="0"/>
                      <w:marTop w:val="0"/>
                      <w:marBottom w:val="0"/>
                      <w:divBdr>
                        <w:top w:val="none" w:sz="0" w:space="0" w:color="auto"/>
                        <w:left w:val="none" w:sz="0" w:space="0" w:color="auto"/>
                        <w:bottom w:val="none" w:sz="0" w:space="0" w:color="auto"/>
                        <w:right w:val="none" w:sz="0" w:space="0" w:color="auto"/>
                      </w:divBdr>
                    </w:div>
                    <w:div w:id="881939444">
                      <w:marLeft w:val="0"/>
                      <w:marRight w:val="0"/>
                      <w:marTop w:val="0"/>
                      <w:marBottom w:val="0"/>
                      <w:divBdr>
                        <w:top w:val="none" w:sz="0" w:space="0" w:color="auto"/>
                        <w:left w:val="none" w:sz="0" w:space="0" w:color="auto"/>
                        <w:bottom w:val="none" w:sz="0" w:space="0" w:color="auto"/>
                        <w:right w:val="none" w:sz="0" w:space="0" w:color="auto"/>
                      </w:divBdr>
                    </w:div>
                    <w:div w:id="1643971539">
                      <w:marLeft w:val="0"/>
                      <w:marRight w:val="0"/>
                      <w:marTop w:val="0"/>
                      <w:marBottom w:val="0"/>
                      <w:divBdr>
                        <w:top w:val="none" w:sz="0" w:space="0" w:color="auto"/>
                        <w:left w:val="none" w:sz="0" w:space="0" w:color="auto"/>
                        <w:bottom w:val="none" w:sz="0" w:space="0" w:color="auto"/>
                        <w:right w:val="none" w:sz="0" w:space="0" w:color="auto"/>
                      </w:divBdr>
                    </w:div>
                  </w:divsChild>
                </w:div>
                <w:div w:id="918096716">
                  <w:marLeft w:val="0"/>
                  <w:marRight w:val="0"/>
                  <w:marTop w:val="0"/>
                  <w:marBottom w:val="0"/>
                  <w:divBdr>
                    <w:top w:val="none" w:sz="0" w:space="0" w:color="auto"/>
                    <w:left w:val="none" w:sz="0" w:space="0" w:color="auto"/>
                    <w:bottom w:val="none" w:sz="0" w:space="0" w:color="auto"/>
                    <w:right w:val="none" w:sz="0" w:space="0" w:color="auto"/>
                  </w:divBdr>
                  <w:divsChild>
                    <w:div w:id="1405491560">
                      <w:marLeft w:val="0"/>
                      <w:marRight w:val="0"/>
                      <w:marTop w:val="0"/>
                      <w:marBottom w:val="0"/>
                      <w:divBdr>
                        <w:top w:val="none" w:sz="0" w:space="0" w:color="auto"/>
                        <w:left w:val="none" w:sz="0" w:space="0" w:color="auto"/>
                        <w:bottom w:val="none" w:sz="0" w:space="0" w:color="auto"/>
                        <w:right w:val="none" w:sz="0" w:space="0" w:color="auto"/>
                      </w:divBdr>
                    </w:div>
                  </w:divsChild>
                </w:div>
                <w:div w:id="1798984557">
                  <w:marLeft w:val="0"/>
                  <w:marRight w:val="0"/>
                  <w:marTop w:val="0"/>
                  <w:marBottom w:val="0"/>
                  <w:divBdr>
                    <w:top w:val="none" w:sz="0" w:space="0" w:color="auto"/>
                    <w:left w:val="none" w:sz="0" w:space="0" w:color="auto"/>
                    <w:bottom w:val="none" w:sz="0" w:space="0" w:color="auto"/>
                    <w:right w:val="none" w:sz="0" w:space="0" w:color="auto"/>
                  </w:divBdr>
                  <w:divsChild>
                    <w:div w:id="1793599334">
                      <w:marLeft w:val="0"/>
                      <w:marRight w:val="0"/>
                      <w:marTop w:val="0"/>
                      <w:marBottom w:val="0"/>
                      <w:divBdr>
                        <w:top w:val="none" w:sz="0" w:space="0" w:color="auto"/>
                        <w:left w:val="none" w:sz="0" w:space="0" w:color="auto"/>
                        <w:bottom w:val="none" w:sz="0" w:space="0" w:color="auto"/>
                        <w:right w:val="none" w:sz="0" w:space="0" w:color="auto"/>
                      </w:divBdr>
                    </w:div>
                    <w:div w:id="2136369655">
                      <w:marLeft w:val="0"/>
                      <w:marRight w:val="0"/>
                      <w:marTop w:val="0"/>
                      <w:marBottom w:val="0"/>
                      <w:divBdr>
                        <w:top w:val="none" w:sz="0" w:space="0" w:color="auto"/>
                        <w:left w:val="none" w:sz="0" w:space="0" w:color="auto"/>
                        <w:bottom w:val="none" w:sz="0" w:space="0" w:color="auto"/>
                        <w:right w:val="none" w:sz="0" w:space="0" w:color="auto"/>
                      </w:divBdr>
                    </w:div>
                    <w:div w:id="1417943440">
                      <w:marLeft w:val="0"/>
                      <w:marRight w:val="0"/>
                      <w:marTop w:val="0"/>
                      <w:marBottom w:val="0"/>
                      <w:divBdr>
                        <w:top w:val="none" w:sz="0" w:space="0" w:color="auto"/>
                        <w:left w:val="none" w:sz="0" w:space="0" w:color="auto"/>
                        <w:bottom w:val="none" w:sz="0" w:space="0" w:color="auto"/>
                        <w:right w:val="none" w:sz="0" w:space="0" w:color="auto"/>
                      </w:divBdr>
                    </w:div>
                    <w:div w:id="1259025659">
                      <w:marLeft w:val="0"/>
                      <w:marRight w:val="0"/>
                      <w:marTop w:val="0"/>
                      <w:marBottom w:val="0"/>
                      <w:divBdr>
                        <w:top w:val="none" w:sz="0" w:space="0" w:color="auto"/>
                        <w:left w:val="none" w:sz="0" w:space="0" w:color="auto"/>
                        <w:bottom w:val="none" w:sz="0" w:space="0" w:color="auto"/>
                        <w:right w:val="none" w:sz="0" w:space="0" w:color="auto"/>
                      </w:divBdr>
                    </w:div>
                    <w:div w:id="170803684">
                      <w:marLeft w:val="0"/>
                      <w:marRight w:val="0"/>
                      <w:marTop w:val="0"/>
                      <w:marBottom w:val="0"/>
                      <w:divBdr>
                        <w:top w:val="none" w:sz="0" w:space="0" w:color="auto"/>
                        <w:left w:val="none" w:sz="0" w:space="0" w:color="auto"/>
                        <w:bottom w:val="none" w:sz="0" w:space="0" w:color="auto"/>
                        <w:right w:val="none" w:sz="0" w:space="0" w:color="auto"/>
                      </w:divBdr>
                    </w:div>
                  </w:divsChild>
                </w:div>
                <w:div w:id="1273704017">
                  <w:marLeft w:val="0"/>
                  <w:marRight w:val="0"/>
                  <w:marTop w:val="0"/>
                  <w:marBottom w:val="0"/>
                  <w:divBdr>
                    <w:top w:val="none" w:sz="0" w:space="0" w:color="auto"/>
                    <w:left w:val="none" w:sz="0" w:space="0" w:color="auto"/>
                    <w:bottom w:val="none" w:sz="0" w:space="0" w:color="auto"/>
                    <w:right w:val="none" w:sz="0" w:space="0" w:color="auto"/>
                  </w:divBdr>
                  <w:divsChild>
                    <w:div w:id="781263914">
                      <w:marLeft w:val="0"/>
                      <w:marRight w:val="0"/>
                      <w:marTop w:val="0"/>
                      <w:marBottom w:val="0"/>
                      <w:divBdr>
                        <w:top w:val="none" w:sz="0" w:space="0" w:color="auto"/>
                        <w:left w:val="none" w:sz="0" w:space="0" w:color="auto"/>
                        <w:bottom w:val="none" w:sz="0" w:space="0" w:color="auto"/>
                        <w:right w:val="none" w:sz="0" w:space="0" w:color="auto"/>
                      </w:divBdr>
                    </w:div>
                    <w:div w:id="2115588025">
                      <w:marLeft w:val="0"/>
                      <w:marRight w:val="0"/>
                      <w:marTop w:val="0"/>
                      <w:marBottom w:val="0"/>
                      <w:divBdr>
                        <w:top w:val="none" w:sz="0" w:space="0" w:color="auto"/>
                        <w:left w:val="none" w:sz="0" w:space="0" w:color="auto"/>
                        <w:bottom w:val="none" w:sz="0" w:space="0" w:color="auto"/>
                        <w:right w:val="none" w:sz="0" w:space="0" w:color="auto"/>
                      </w:divBdr>
                    </w:div>
                    <w:div w:id="125852494">
                      <w:marLeft w:val="0"/>
                      <w:marRight w:val="0"/>
                      <w:marTop w:val="0"/>
                      <w:marBottom w:val="0"/>
                      <w:divBdr>
                        <w:top w:val="none" w:sz="0" w:space="0" w:color="auto"/>
                        <w:left w:val="none" w:sz="0" w:space="0" w:color="auto"/>
                        <w:bottom w:val="none" w:sz="0" w:space="0" w:color="auto"/>
                        <w:right w:val="none" w:sz="0" w:space="0" w:color="auto"/>
                      </w:divBdr>
                    </w:div>
                    <w:div w:id="1385981444">
                      <w:marLeft w:val="0"/>
                      <w:marRight w:val="0"/>
                      <w:marTop w:val="0"/>
                      <w:marBottom w:val="0"/>
                      <w:divBdr>
                        <w:top w:val="none" w:sz="0" w:space="0" w:color="auto"/>
                        <w:left w:val="none" w:sz="0" w:space="0" w:color="auto"/>
                        <w:bottom w:val="none" w:sz="0" w:space="0" w:color="auto"/>
                        <w:right w:val="none" w:sz="0" w:space="0" w:color="auto"/>
                      </w:divBdr>
                    </w:div>
                    <w:div w:id="1029913883">
                      <w:marLeft w:val="0"/>
                      <w:marRight w:val="0"/>
                      <w:marTop w:val="0"/>
                      <w:marBottom w:val="0"/>
                      <w:divBdr>
                        <w:top w:val="none" w:sz="0" w:space="0" w:color="auto"/>
                        <w:left w:val="none" w:sz="0" w:space="0" w:color="auto"/>
                        <w:bottom w:val="none" w:sz="0" w:space="0" w:color="auto"/>
                        <w:right w:val="none" w:sz="0" w:space="0" w:color="auto"/>
                      </w:divBdr>
                    </w:div>
                    <w:div w:id="1396396513">
                      <w:marLeft w:val="0"/>
                      <w:marRight w:val="0"/>
                      <w:marTop w:val="0"/>
                      <w:marBottom w:val="0"/>
                      <w:divBdr>
                        <w:top w:val="none" w:sz="0" w:space="0" w:color="auto"/>
                        <w:left w:val="none" w:sz="0" w:space="0" w:color="auto"/>
                        <w:bottom w:val="none" w:sz="0" w:space="0" w:color="auto"/>
                        <w:right w:val="none" w:sz="0" w:space="0" w:color="auto"/>
                      </w:divBdr>
                    </w:div>
                    <w:div w:id="1257864960">
                      <w:marLeft w:val="0"/>
                      <w:marRight w:val="0"/>
                      <w:marTop w:val="0"/>
                      <w:marBottom w:val="0"/>
                      <w:divBdr>
                        <w:top w:val="none" w:sz="0" w:space="0" w:color="auto"/>
                        <w:left w:val="none" w:sz="0" w:space="0" w:color="auto"/>
                        <w:bottom w:val="none" w:sz="0" w:space="0" w:color="auto"/>
                        <w:right w:val="none" w:sz="0" w:space="0" w:color="auto"/>
                      </w:divBdr>
                    </w:div>
                  </w:divsChild>
                </w:div>
                <w:div w:id="1140226058">
                  <w:marLeft w:val="0"/>
                  <w:marRight w:val="0"/>
                  <w:marTop w:val="0"/>
                  <w:marBottom w:val="0"/>
                  <w:divBdr>
                    <w:top w:val="none" w:sz="0" w:space="0" w:color="auto"/>
                    <w:left w:val="none" w:sz="0" w:space="0" w:color="auto"/>
                    <w:bottom w:val="none" w:sz="0" w:space="0" w:color="auto"/>
                    <w:right w:val="none" w:sz="0" w:space="0" w:color="auto"/>
                  </w:divBdr>
                  <w:divsChild>
                    <w:div w:id="2134133216">
                      <w:marLeft w:val="0"/>
                      <w:marRight w:val="0"/>
                      <w:marTop w:val="0"/>
                      <w:marBottom w:val="0"/>
                      <w:divBdr>
                        <w:top w:val="none" w:sz="0" w:space="0" w:color="auto"/>
                        <w:left w:val="none" w:sz="0" w:space="0" w:color="auto"/>
                        <w:bottom w:val="none" w:sz="0" w:space="0" w:color="auto"/>
                        <w:right w:val="none" w:sz="0" w:space="0" w:color="auto"/>
                      </w:divBdr>
                    </w:div>
                  </w:divsChild>
                </w:div>
                <w:div w:id="365761768">
                  <w:marLeft w:val="0"/>
                  <w:marRight w:val="0"/>
                  <w:marTop w:val="0"/>
                  <w:marBottom w:val="0"/>
                  <w:divBdr>
                    <w:top w:val="none" w:sz="0" w:space="0" w:color="auto"/>
                    <w:left w:val="none" w:sz="0" w:space="0" w:color="auto"/>
                    <w:bottom w:val="none" w:sz="0" w:space="0" w:color="auto"/>
                    <w:right w:val="none" w:sz="0" w:space="0" w:color="auto"/>
                  </w:divBdr>
                  <w:divsChild>
                    <w:div w:id="1453593290">
                      <w:marLeft w:val="0"/>
                      <w:marRight w:val="0"/>
                      <w:marTop w:val="0"/>
                      <w:marBottom w:val="0"/>
                      <w:divBdr>
                        <w:top w:val="none" w:sz="0" w:space="0" w:color="auto"/>
                        <w:left w:val="none" w:sz="0" w:space="0" w:color="auto"/>
                        <w:bottom w:val="none" w:sz="0" w:space="0" w:color="auto"/>
                        <w:right w:val="none" w:sz="0" w:space="0" w:color="auto"/>
                      </w:divBdr>
                    </w:div>
                    <w:div w:id="1695181969">
                      <w:marLeft w:val="0"/>
                      <w:marRight w:val="0"/>
                      <w:marTop w:val="0"/>
                      <w:marBottom w:val="0"/>
                      <w:divBdr>
                        <w:top w:val="none" w:sz="0" w:space="0" w:color="auto"/>
                        <w:left w:val="none" w:sz="0" w:space="0" w:color="auto"/>
                        <w:bottom w:val="none" w:sz="0" w:space="0" w:color="auto"/>
                        <w:right w:val="none" w:sz="0" w:space="0" w:color="auto"/>
                      </w:divBdr>
                    </w:div>
                    <w:div w:id="688607640">
                      <w:marLeft w:val="0"/>
                      <w:marRight w:val="0"/>
                      <w:marTop w:val="0"/>
                      <w:marBottom w:val="0"/>
                      <w:divBdr>
                        <w:top w:val="none" w:sz="0" w:space="0" w:color="auto"/>
                        <w:left w:val="none" w:sz="0" w:space="0" w:color="auto"/>
                        <w:bottom w:val="none" w:sz="0" w:space="0" w:color="auto"/>
                        <w:right w:val="none" w:sz="0" w:space="0" w:color="auto"/>
                      </w:divBdr>
                    </w:div>
                    <w:div w:id="1209684063">
                      <w:marLeft w:val="0"/>
                      <w:marRight w:val="0"/>
                      <w:marTop w:val="0"/>
                      <w:marBottom w:val="0"/>
                      <w:divBdr>
                        <w:top w:val="none" w:sz="0" w:space="0" w:color="auto"/>
                        <w:left w:val="none" w:sz="0" w:space="0" w:color="auto"/>
                        <w:bottom w:val="none" w:sz="0" w:space="0" w:color="auto"/>
                        <w:right w:val="none" w:sz="0" w:space="0" w:color="auto"/>
                      </w:divBdr>
                    </w:div>
                    <w:div w:id="1830905194">
                      <w:marLeft w:val="0"/>
                      <w:marRight w:val="0"/>
                      <w:marTop w:val="0"/>
                      <w:marBottom w:val="0"/>
                      <w:divBdr>
                        <w:top w:val="none" w:sz="0" w:space="0" w:color="auto"/>
                        <w:left w:val="none" w:sz="0" w:space="0" w:color="auto"/>
                        <w:bottom w:val="none" w:sz="0" w:space="0" w:color="auto"/>
                        <w:right w:val="none" w:sz="0" w:space="0" w:color="auto"/>
                      </w:divBdr>
                    </w:div>
                    <w:div w:id="841089048">
                      <w:marLeft w:val="0"/>
                      <w:marRight w:val="0"/>
                      <w:marTop w:val="0"/>
                      <w:marBottom w:val="0"/>
                      <w:divBdr>
                        <w:top w:val="none" w:sz="0" w:space="0" w:color="auto"/>
                        <w:left w:val="none" w:sz="0" w:space="0" w:color="auto"/>
                        <w:bottom w:val="none" w:sz="0" w:space="0" w:color="auto"/>
                        <w:right w:val="none" w:sz="0" w:space="0" w:color="auto"/>
                      </w:divBdr>
                    </w:div>
                    <w:div w:id="396437350">
                      <w:marLeft w:val="0"/>
                      <w:marRight w:val="0"/>
                      <w:marTop w:val="0"/>
                      <w:marBottom w:val="0"/>
                      <w:divBdr>
                        <w:top w:val="none" w:sz="0" w:space="0" w:color="auto"/>
                        <w:left w:val="none" w:sz="0" w:space="0" w:color="auto"/>
                        <w:bottom w:val="none" w:sz="0" w:space="0" w:color="auto"/>
                        <w:right w:val="none" w:sz="0" w:space="0" w:color="auto"/>
                      </w:divBdr>
                    </w:div>
                  </w:divsChild>
                </w:div>
                <w:div w:id="437800740">
                  <w:marLeft w:val="0"/>
                  <w:marRight w:val="0"/>
                  <w:marTop w:val="0"/>
                  <w:marBottom w:val="0"/>
                  <w:divBdr>
                    <w:top w:val="none" w:sz="0" w:space="0" w:color="auto"/>
                    <w:left w:val="none" w:sz="0" w:space="0" w:color="auto"/>
                    <w:bottom w:val="none" w:sz="0" w:space="0" w:color="auto"/>
                    <w:right w:val="none" w:sz="0" w:space="0" w:color="auto"/>
                  </w:divBdr>
                  <w:divsChild>
                    <w:div w:id="443885864">
                      <w:marLeft w:val="0"/>
                      <w:marRight w:val="0"/>
                      <w:marTop w:val="0"/>
                      <w:marBottom w:val="0"/>
                      <w:divBdr>
                        <w:top w:val="none" w:sz="0" w:space="0" w:color="auto"/>
                        <w:left w:val="none" w:sz="0" w:space="0" w:color="auto"/>
                        <w:bottom w:val="none" w:sz="0" w:space="0" w:color="auto"/>
                        <w:right w:val="none" w:sz="0" w:space="0" w:color="auto"/>
                      </w:divBdr>
                    </w:div>
                    <w:div w:id="2006087106">
                      <w:marLeft w:val="0"/>
                      <w:marRight w:val="0"/>
                      <w:marTop w:val="0"/>
                      <w:marBottom w:val="0"/>
                      <w:divBdr>
                        <w:top w:val="none" w:sz="0" w:space="0" w:color="auto"/>
                        <w:left w:val="none" w:sz="0" w:space="0" w:color="auto"/>
                        <w:bottom w:val="none" w:sz="0" w:space="0" w:color="auto"/>
                        <w:right w:val="none" w:sz="0" w:space="0" w:color="auto"/>
                      </w:divBdr>
                    </w:div>
                    <w:div w:id="992879745">
                      <w:marLeft w:val="0"/>
                      <w:marRight w:val="0"/>
                      <w:marTop w:val="0"/>
                      <w:marBottom w:val="0"/>
                      <w:divBdr>
                        <w:top w:val="none" w:sz="0" w:space="0" w:color="auto"/>
                        <w:left w:val="none" w:sz="0" w:space="0" w:color="auto"/>
                        <w:bottom w:val="none" w:sz="0" w:space="0" w:color="auto"/>
                        <w:right w:val="none" w:sz="0" w:space="0" w:color="auto"/>
                      </w:divBdr>
                    </w:div>
                    <w:div w:id="2017728820">
                      <w:marLeft w:val="0"/>
                      <w:marRight w:val="0"/>
                      <w:marTop w:val="0"/>
                      <w:marBottom w:val="0"/>
                      <w:divBdr>
                        <w:top w:val="none" w:sz="0" w:space="0" w:color="auto"/>
                        <w:left w:val="none" w:sz="0" w:space="0" w:color="auto"/>
                        <w:bottom w:val="none" w:sz="0" w:space="0" w:color="auto"/>
                        <w:right w:val="none" w:sz="0" w:space="0" w:color="auto"/>
                      </w:divBdr>
                    </w:div>
                    <w:div w:id="1580675907">
                      <w:marLeft w:val="0"/>
                      <w:marRight w:val="0"/>
                      <w:marTop w:val="0"/>
                      <w:marBottom w:val="0"/>
                      <w:divBdr>
                        <w:top w:val="none" w:sz="0" w:space="0" w:color="auto"/>
                        <w:left w:val="none" w:sz="0" w:space="0" w:color="auto"/>
                        <w:bottom w:val="none" w:sz="0" w:space="0" w:color="auto"/>
                        <w:right w:val="none" w:sz="0" w:space="0" w:color="auto"/>
                      </w:divBdr>
                    </w:div>
                    <w:div w:id="733505811">
                      <w:marLeft w:val="0"/>
                      <w:marRight w:val="0"/>
                      <w:marTop w:val="0"/>
                      <w:marBottom w:val="0"/>
                      <w:divBdr>
                        <w:top w:val="none" w:sz="0" w:space="0" w:color="auto"/>
                        <w:left w:val="none" w:sz="0" w:space="0" w:color="auto"/>
                        <w:bottom w:val="none" w:sz="0" w:space="0" w:color="auto"/>
                        <w:right w:val="none" w:sz="0" w:space="0" w:color="auto"/>
                      </w:divBdr>
                    </w:div>
                    <w:div w:id="879516475">
                      <w:marLeft w:val="0"/>
                      <w:marRight w:val="0"/>
                      <w:marTop w:val="0"/>
                      <w:marBottom w:val="0"/>
                      <w:divBdr>
                        <w:top w:val="none" w:sz="0" w:space="0" w:color="auto"/>
                        <w:left w:val="none" w:sz="0" w:space="0" w:color="auto"/>
                        <w:bottom w:val="none" w:sz="0" w:space="0" w:color="auto"/>
                        <w:right w:val="none" w:sz="0" w:space="0" w:color="auto"/>
                      </w:divBdr>
                    </w:div>
                  </w:divsChild>
                </w:div>
                <w:div w:id="64307913">
                  <w:marLeft w:val="0"/>
                  <w:marRight w:val="0"/>
                  <w:marTop w:val="0"/>
                  <w:marBottom w:val="0"/>
                  <w:divBdr>
                    <w:top w:val="none" w:sz="0" w:space="0" w:color="auto"/>
                    <w:left w:val="none" w:sz="0" w:space="0" w:color="auto"/>
                    <w:bottom w:val="none" w:sz="0" w:space="0" w:color="auto"/>
                    <w:right w:val="none" w:sz="0" w:space="0" w:color="auto"/>
                  </w:divBdr>
                  <w:divsChild>
                    <w:div w:id="845561400">
                      <w:marLeft w:val="0"/>
                      <w:marRight w:val="0"/>
                      <w:marTop w:val="0"/>
                      <w:marBottom w:val="0"/>
                      <w:divBdr>
                        <w:top w:val="none" w:sz="0" w:space="0" w:color="auto"/>
                        <w:left w:val="none" w:sz="0" w:space="0" w:color="auto"/>
                        <w:bottom w:val="none" w:sz="0" w:space="0" w:color="auto"/>
                        <w:right w:val="none" w:sz="0" w:space="0" w:color="auto"/>
                      </w:divBdr>
                    </w:div>
                  </w:divsChild>
                </w:div>
                <w:div w:id="113326137">
                  <w:marLeft w:val="0"/>
                  <w:marRight w:val="0"/>
                  <w:marTop w:val="0"/>
                  <w:marBottom w:val="0"/>
                  <w:divBdr>
                    <w:top w:val="none" w:sz="0" w:space="0" w:color="auto"/>
                    <w:left w:val="none" w:sz="0" w:space="0" w:color="auto"/>
                    <w:bottom w:val="none" w:sz="0" w:space="0" w:color="auto"/>
                    <w:right w:val="none" w:sz="0" w:space="0" w:color="auto"/>
                  </w:divBdr>
                  <w:divsChild>
                    <w:div w:id="764351823">
                      <w:marLeft w:val="0"/>
                      <w:marRight w:val="0"/>
                      <w:marTop w:val="0"/>
                      <w:marBottom w:val="0"/>
                      <w:divBdr>
                        <w:top w:val="none" w:sz="0" w:space="0" w:color="auto"/>
                        <w:left w:val="none" w:sz="0" w:space="0" w:color="auto"/>
                        <w:bottom w:val="none" w:sz="0" w:space="0" w:color="auto"/>
                        <w:right w:val="none" w:sz="0" w:space="0" w:color="auto"/>
                      </w:divBdr>
                    </w:div>
                    <w:div w:id="178549584">
                      <w:marLeft w:val="0"/>
                      <w:marRight w:val="0"/>
                      <w:marTop w:val="0"/>
                      <w:marBottom w:val="0"/>
                      <w:divBdr>
                        <w:top w:val="none" w:sz="0" w:space="0" w:color="auto"/>
                        <w:left w:val="none" w:sz="0" w:space="0" w:color="auto"/>
                        <w:bottom w:val="none" w:sz="0" w:space="0" w:color="auto"/>
                        <w:right w:val="none" w:sz="0" w:space="0" w:color="auto"/>
                      </w:divBdr>
                    </w:div>
                    <w:div w:id="1736397119">
                      <w:marLeft w:val="0"/>
                      <w:marRight w:val="0"/>
                      <w:marTop w:val="0"/>
                      <w:marBottom w:val="0"/>
                      <w:divBdr>
                        <w:top w:val="none" w:sz="0" w:space="0" w:color="auto"/>
                        <w:left w:val="none" w:sz="0" w:space="0" w:color="auto"/>
                        <w:bottom w:val="none" w:sz="0" w:space="0" w:color="auto"/>
                        <w:right w:val="none" w:sz="0" w:space="0" w:color="auto"/>
                      </w:divBdr>
                    </w:div>
                  </w:divsChild>
                </w:div>
                <w:div w:id="1461220884">
                  <w:marLeft w:val="0"/>
                  <w:marRight w:val="0"/>
                  <w:marTop w:val="0"/>
                  <w:marBottom w:val="0"/>
                  <w:divBdr>
                    <w:top w:val="none" w:sz="0" w:space="0" w:color="auto"/>
                    <w:left w:val="none" w:sz="0" w:space="0" w:color="auto"/>
                    <w:bottom w:val="none" w:sz="0" w:space="0" w:color="auto"/>
                    <w:right w:val="none" w:sz="0" w:space="0" w:color="auto"/>
                  </w:divBdr>
                  <w:divsChild>
                    <w:div w:id="1791196353">
                      <w:marLeft w:val="0"/>
                      <w:marRight w:val="0"/>
                      <w:marTop w:val="0"/>
                      <w:marBottom w:val="0"/>
                      <w:divBdr>
                        <w:top w:val="none" w:sz="0" w:space="0" w:color="auto"/>
                        <w:left w:val="none" w:sz="0" w:space="0" w:color="auto"/>
                        <w:bottom w:val="none" w:sz="0" w:space="0" w:color="auto"/>
                        <w:right w:val="none" w:sz="0" w:space="0" w:color="auto"/>
                      </w:divBdr>
                    </w:div>
                    <w:div w:id="324475919">
                      <w:marLeft w:val="0"/>
                      <w:marRight w:val="0"/>
                      <w:marTop w:val="0"/>
                      <w:marBottom w:val="0"/>
                      <w:divBdr>
                        <w:top w:val="none" w:sz="0" w:space="0" w:color="auto"/>
                        <w:left w:val="none" w:sz="0" w:space="0" w:color="auto"/>
                        <w:bottom w:val="none" w:sz="0" w:space="0" w:color="auto"/>
                        <w:right w:val="none" w:sz="0" w:space="0" w:color="auto"/>
                      </w:divBdr>
                    </w:div>
                    <w:div w:id="1986275953">
                      <w:marLeft w:val="0"/>
                      <w:marRight w:val="0"/>
                      <w:marTop w:val="0"/>
                      <w:marBottom w:val="0"/>
                      <w:divBdr>
                        <w:top w:val="none" w:sz="0" w:space="0" w:color="auto"/>
                        <w:left w:val="none" w:sz="0" w:space="0" w:color="auto"/>
                        <w:bottom w:val="none" w:sz="0" w:space="0" w:color="auto"/>
                        <w:right w:val="none" w:sz="0" w:space="0" w:color="auto"/>
                      </w:divBdr>
                    </w:div>
                    <w:div w:id="861823152">
                      <w:marLeft w:val="0"/>
                      <w:marRight w:val="0"/>
                      <w:marTop w:val="0"/>
                      <w:marBottom w:val="0"/>
                      <w:divBdr>
                        <w:top w:val="none" w:sz="0" w:space="0" w:color="auto"/>
                        <w:left w:val="none" w:sz="0" w:space="0" w:color="auto"/>
                        <w:bottom w:val="none" w:sz="0" w:space="0" w:color="auto"/>
                        <w:right w:val="none" w:sz="0" w:space="0" w:color="auto"/>
                      </w:divBdr>
                    </w:div>
                    <w:div w:id="1876306512">
                      <w:marLeft w:val="0"/>
                      <w:marRight w:val="0"/>
                      <w:marTop w:val="0"/>
                      <w:marBottom w:val="0"/>
                      <w:divBdr>
                        <w:top w:val="none" w:sz="0" w:space="0" w:color="auto"/>
                        <w:left w:val="none" w:sz="0" w:space="0" w:color="auto"/>
                        <w:bottom w:val="none" w:sz="0" w:space="0" w:color="auto"/>
                        <w:right w:val="none" w:sz="0" w:space="0" w:color="auto"/>
                      </w:divBdr>
                    </w:div>
                    <w:div w:id="1230534573">
                      <w:marLeft w:val="0"/>
                      <w:marRight w:val="0"/>
                      <w:marTop w:val="0"/>
                      <w:marBottom w:val="0"/>
                      <w:divBdr>
                        <w:top w:val="none" w:sz="0" w:space="0" w:color="auto"/>
                        <w:left w:val="none" w:sz="0" w:space="0" w:color="auto"/>
                        <w:bottom w:val="none" w:sz="0" w:space="0" w:color="auto"/>
                        <w:right w:val="none" w:sz="0" w:space="0" w:color="auto"/>
                      </w:divBdr>
                    </w:div>
                  </w:divsChild>
                </w:div>
                <w:div w:id="265499341">
                  <w:marLeft w:val="0"/>
                  <w:marRight w:val="0"/>
                  <w:marTop w:val="0"/>
                  <w:marBottom w:val="0"/>
                  <w:divBdr>
                    <w:top w:val="none" w:sz="0" w:space="0" w:color="auto"/>
                    <w:left w:val="none" w:sz="0" w:space="0" w:color="auto"/>
                    <w:bottom w:val="none" w:sz="0" w:space="0" w:color="auto"/>
                    <w:right w:val="none" w:sz="0" w:space="0" w:color="auto"/>
                  </w:divBdr>
                  <w:divsChild>
                    <w:div w:id="2146466661">
                      <w:marLeft w:val="0"/>
                      <w:marRight w:val="0"/>
                      <w:marTop w:val="0"/>
                      <w:marBottom w:val="0"/>
                      <w:divBdr>
                        <w:top w:val="none" w:sz="0" w:space="0" w:color="auto"/>
                        <w:left w:val="none" w:sz="0" w:space="0" w:color="auto"/>
                        <w:bottom w:val="none" w:sz="0" w:space="0" w:color="auto"/>
                        <w:right w:val="none" w:sz="0" w:space="0" w:color="auto"/>
                      </w:divBdr>
                    </w:div>
                  </w:divsChild>
                </w:div>
                <w:div w:id="1801920862">
                  <w:marLeft w:val="0"/>
                  <w:marRight w:val="0"/>
                  <w:marTop w:val="0"/>
                  <w:marBottom w:val="0"/>
                  <w:divBdr>
                    <w:top w:val="none" w:sz="0" w:space="0" w:color="auto"/>
                    <w:left w:val="none" w:sz="0" w:space="0" w:color="auto"/>
                    <w:bottom w:val="none" w:sz="0" w:space="0" w:color="auto"/>
                    <w:right w:val="none" w:sz="0" w:space="0" w:color="auto"/>
                  </w:divBdr>
                  <w:divsChild>
                    <w:div w:id="1896693022">
                      <w:marLeft w:val="0"/>
                      <w:marRight w:val="0"/>
                      <w:marTop w:val="0"/>
                      <w:marBottom w:val="0"/>
                      <w:divBdr>
                        <w:top w:val="none" w:sz="0" w:space="0" w:color="auto"/>
                        <w:left w:val="none" w:sz="0" w:space="0" w:color="auto"/>
                        <w:bottom w:val="none" w:sz="0" w:space="0" w:color="auto"/>
                        <w:right w:val="none" w:sz="0" w:space="0" w:color="auto"/>
                      </w:divBdr>
                    </w:div>
                    <w:div w:id="991789036">
                      <w:marLeft w:val="0"/>
                      <w:marRight w:val="0"/>
                      <w:marTop w:val="0"/>
                      <w:marBottom w:val="0"/>
                      <w:divBdr>
                        <w:top w:val="none" w:sz="0" w:space="0" w:color="auto"/>
                        <w:left w:val="none" w:sz="0" w:space="0" w:color="auto"/>
                        <w:bottom w:val="none" w:sz="0" w:space="0" w:color="auto"/>
                        <w:right w:val="none" w:sz="0" w:space="0" w:color="auto"/>
                      </w:divBdr>
                    </w:div>
                    <w:div w:id="1038623809">
                      <w:marLeft w:val="0"/>
                      <w:marRight w:val="0"/>
                      <w:marTop w:val="0"/>
                      <w:marBottom w:val="0"/>
                      <w:divBdr>
                        <w:top w:val="none" w:sz="0" w:space="0" w:color="auto"/>
                        <w:left w:val="none" w:sz="0" w:space="0" w:color="auto"/>
                        <w:bottom w:val="none" w:sz="0" w:space="0" w:color="auto"/>
                        <w:right w:val="none" w:sz="0" w:space="0" w:color="auto"/>
                      </w:divBdr>
                    </w:div>
                    <w:div w:id="1686514833">
                      <w:marLeft w:val="0"/>
                      <w:marRight w:val="0"/>
                      <w:marTop w:val="0"/>
                      <w:marBottom w:val="0"/>
                      <w:divBdr>
                        <w:top w:val="none" w:sz="0" w:space="0" w:color="auto"/>
                        <w:left w:val="none" w:sz="0" w:space="0" w:color="auto"/>
                        <w:bottom w:val="none" w:sz="0" w:space="0" w:color="auto"/>
                        <w:right w:val="none" w:sz="0" w:space="0" w:color="auto"/>
                      </w:divBdr>
                    </w:div>
                    <w:div w:id="1290555198">
                      <w:marLeft w:val="0"/>
                      <w:marRight w:val="0"/>
                      <w:marTop w:val="0"/>
                      <w:marBottom w:val="0"/>
                      <w:divBdr>
                        <w:top w:val="none" w:sz="0" w:space="0" w:color="auto"/>
                        <w:left w:val="none" w:sz="0" w:space="0" w:color="auto"/>
                        <w:bottom w:val="none" w:sz="0" w:space="0" w:color="auto"/>
                        <w:right w:val="none" w:sz="0" w:space="0" w:color="auto"/>
                      </w:divBdr>
                    </w:div>
                    <w:div w:id="304237590">
                      <w:marLeft w:val="0"/>
                      <w:marRight w:val="0"/>
                      <w:marTop w:val="0"/>
                      <w:marBottom w:val="0"/>
                      <w:divBdr>
                        <w:top w:val="none" w:sz="0" w:space="0" w:color="auto"/>
                        <w:left w:val="none" w:sz="0" w:space="0" w:color="auto"/>
                        <w:bottom w:val="none" w:sz="0" w:space="0" w:color="auto"/>
                        <w:right w:val="none" w:sz="0" w:space="0" w:color="auto"/>
                      </w:divBdr>
                    </w:div>
                    <w:div w:id="2033416502">
                      <w:marLeft w:val="0"/>
                      <w:marRight w:val="0"/>
                      <w:marTop w:val="0"/>
                      <w:marBottom w:val="0"/>
                      <w:divBdr>
                        <w:top w:val="none" w:sz="0" w:space="0" w:color="auto"/>
                        <w:left w:val="none" w:sz="0" w:space="0" w:color="auto"/>
                        <w:bottom w:val="none" w:sz="0" w:space="0" w:color="auto"/>
                        <w:right w:val="none" w:sz="0" w:space="0" w:color="auto"/>
                      </w:divBdr>
                    </w:div>
                    <w:div w:id="928194546">
                      <w:marLeft w:val="0"/>
                      <w:marRight w:val="0"/>
                      <w:marTop w:val="0"/>
                      <w:marBottom w:val="0"/>
                      <w:divBdr>
                        <w:top w:val="none" w:sz="0" w:space="0" w:color="auto"/>
                        <w:left w:val="none" w:sz="0" w:space="0" w:color="auto"/>
                        <w:bottom w:val="none" w:sz="0" w:space="0" w:color="auto"/>
                        <w:right w:val="none" w:sz="0" w:space="0" w:color="auto"/>
                      </w:divBdr>
                    </w:div>
                    <w:div w:id="354768407">
                      <w:marLeft w:val="0"/>
                      <w:marRight w:val="0"/>
                      <w:marTop w:val="0"/>
                      <w:marBottom w:val="0"/>
                      <w:divBdr>
                        <w:top w:val="none" w:sz="0" w:space="0" w:color="auto"/>
                        <w:left w:val="none" w:sz="0" w:space="0" w:color="auto"/>
                        <w:bottom w:val="none" w:sz="0" w:space="0" w:color="auto"/>
                        <w:right w:val="none" w:sz="0" w:space="0" w:color="auto"/>
                      </w:divBdr>
                    </w:div>
                    <w:div w:id="1134909639">
                      <w:marLeft w:val="0"/>
                      <w:marRight w:val="0"/>
                      <w:marTop w:val="0"/>
                      <w:marBottom w:val="0"/>
                      <w:divBdr>
                        <w:top w:val="none" w:sz="0" w:space="0" w:color="auto"/>
                        <w:left w:val="none" w:sz="0" w:space="0" w:color="auto"/>
                        <w:bottom w:val="none" w:sz="0" w:space="0" w:color="auto"/>
                        <w:right w:val="none" w:sz="0" w:space="0" w:color="auto"/>
                      </w:divBdr>
                    </w:div>
                    <w:div w:id="1716732110">
                      <w:marLeft w:val="0"/>
                      <w:marRight w:val="0"/>
                      <w:marTop w:val="0"/>
                      <w:marBottom w:val="0"/>
                      <w:divBdr>
                        <w:top w:val="none" w:sz="0" w:space="0" w:color="auto"/>
                        <w:left w:val="none" w:sz="0" w:space="0" w:color="auto"/>
                        <w:bottom w:val="none" w:sz="0" w:space="0" w:color="auto"/>
                        <w:right w:val="none" w:sz="0" w:space="0" w:color="auto"/>
                      </w:divBdr>
                    </w:div>
                    <w:div w:id="1120028443">
                      <w:marLeft w:val="0"/>
                      <w:marRight w:val="0"/>
                      <w:marTop w:val="0"/>
                      <w:marBottom w:val="0"/>
                      <w:divBdr>
                        <w:top w:val="none" w:sz="0" w:space="0" w:color="auto"/>
                        <w:left w:val="none" w:sz="0" w:space="0" w:color="auto"/>
                        <w:bottom w:val="none" w:sz="0" w:space="0" w:color="auto"/>
                        <w:right w:val="none" w:sz="0" w:space="0" w:color="auto"/>
                      </w:divBdr>
                    </w:div>
                  </w:divsChild>
                </w:div>
                <w:div w:id="1780636844">
                  <w:marLeft w:val="0"/>
                  <w:marRight w:val="0"/>
                  <w:marTop w:val="0"/>
                  <w:marBottom w:val="0"/>
                  <w:divBdr>
                    <w:top w:val="none" w:sz="0" w:space="0" w:color="auto"/>
                    <w:left w:val="none" w:sz="0" w:space="0" w:color="auto"/>
                    <w:bottom w:val="none" w:sz="0" w:space="0" w:color="auto"/>
                    <w:right w:val="none" w:sz="0" w:space="0" w:color="auto"/>
                  </w:divBdr>
                  <w:divsChild>
                    <w:div w:id="320239578">
                      <w:marLeft w:val="0"/>
                      <w:marRight w:val="0"/>
                      <w:marTop w:val="0"/>
                      <w:marBottom w:val="0"/>
                      <w:divBdr>
                        <w:top w:val="none" w:sz="0" w:space="0" w:color="auto"/>
                        <w:left w:val="none" w:sz="0" w:space="0" w:color="auto"/>
                        <w:bottom w:val="none" w:sz="0" w:space="0" w:color="auto"/>
                        <w:right w:val="none" w:sz="0" w:space="0" w:color="auto"/>
                      </w:divBdr>
                    </w:div>
                    <w:div w:id="416902867">
                      <w:marLeft w:val="0"/>
                      <w:marRight w:val="0"/>
                      <w:marTop w:val="0"/>
                      <w:marBottom w:val="0"/>
                      <w:divBdr>
                        <w:top w:val="none" w:sz="0" w:space="0" w:color="auto"/>
                        <w:left w:val="none" w:sz="0" w:space="0" w:color="auto"/>
                        <w:bottom w:val="none" w:sz="0" w:space="0" w:color="auto"/>
                        <w:right w:val="none" w:sz="0" w:space="0" w:color="auto"/>
                      </w:divBdr>
                    </w:div>
                    <w:div w:id="1197542682">
                      <w:marLeft w:val="0"/>
                      <w:marRight w:val="0"/>
                      <w:marTop w:val="0"/>
                      <w:marBottom w:val="0"/>
                      <w:divBdr>
                        <w:top w:val="none" w:sz="0" w:space="0" w:color="auto"/>
                        <w:left w:val="none" w:sz="0" w:space="0" w:color="auto"/>
                        <w:bottom w:val="none" w:sz="0" w:space="0" w:color="auto"/>
                        <w:right w:val="none" w:sz="0" w:space="0" w:color="auto"/>
                      </w:divBdr>
                    </w:div>
                    <w:div w:id="732659246">
                      <w:marLeft w:val="0"/>
                      <w:marRight w:val="0"/>
                      <w:marTop w:val="0"/>
                      <w:marBottom w:val="0"/>
                      <w:divBdr>
                        <w:top w:val="none" w:sz="0" w:space="0" w:color="auto"/>
                        <w:left w:val="none" w:sz="0" w:space="0" w:color="auto"/>
                        <w:bottom w:val="none" w:sz="0" w:space="0" w:color="auto"/>
                        <w:right w:val="none" w:sz="0" w:space="0" w:color="auto"/>
                      </w:divBdr>
                    </w:div>
                    <w:div w:id="1261260259">
                      <w:marLeft w:val="0"/>
                      <w:marRight w:val="0"/>
                      <w:marTop w:val="0"/>
                      <w:marBottom w:val="0"/>
                      <w:divBdr>
                        <w:top w:val="none" w:sz="0" w:space="0" w:color="auto"/>
                        <w:left w:val="none" w:sz="0" w:space="0" w:color="auto"/>
                        <w:bottom w:val="none" w:sz="0" w:space="0" w:color="auto"/>
                        <w:right w:val="none" w:sz="0" w:space="0" w:color="auto"/>
                      </w:divBdr>
                    </w:div>
                    <w:div w:id="315961262">
                      <w:marLeft w:val="0"/>
                      <w:marRight w:val="0"/>
                      <w:marTop w:val="0"/>
                      <w:marBottom w:val="0"/>
                      <w:divBdr>
                        <w:top w:val="none" w:sz="0" w:space="0" w:color="auto"/>
                        <w:left w:val="none" w:sz="0" w:space="0" w:color="auto"/>
                        <w:bottom w:val="none" w:sz="0" w:space="0" w:color="auto"/>
                        <w:right w:val="none" w:sz="0" w:space="0" w:color="auto"/>
                      </w:divBdr>
                    </w:div>
                    <w:div w:id="1194656451">
                      <w:marLeft w:val="0"/>
                      <w:marRight w:val="0"/>
                      <w:marTop w:val="0"/>
                      <w:marBottom w:val="0"/>
                      <w:divBdr>
                        <w:top w:val="none" w:sz="0" w:space="0" w:color="auto"/>
                        <w:left w:val="none" w:sz="0" w:space="0" w:color="auto"/>
                        <w:bottom w:val="none" w:sz="0" w:space="0" w:color="auto"/>
                        <w:right w:val="none" w:sz="0" w:space="0" w:color="auto"/>
                      </w:divBdr>
                    </w:div>
                  </w:divsChild>
                </w:div>
                <w:div w:id="728382476">
                  <w:marLeft w:val="0"/>
                  <w:marRight w:val="0"/>
                  <w:marTop w:val="0"/>
                  <w:marBottom w:val="0"/>
                  <w:divBdr>
                    <w:top w:val="none" w:sz="0" w:space="0" w:color="auto"/>
                    <w:left w:val="none" w:sz="0" w:space="0" w:color="auto"/>
                    <w:bottom w:val="none" w:sz="0" w:space="0" w:color="auto"/>
                    <w:right w:val="none" w:sz="0" w:space="0" w:color="auto"/>
                  </w:divBdr>
                  <w:divsChild>
                    <w:div w:id="1128473123">
                      <w:marLeft w:val="0"/>
                      <w:marRight w:val="0"/>
                      <w:marTop w:val="0"/>
                      <w:marBottom w:val="0"/>
                      <w:divBdr>
                        <w:top w:val="none" w:sz="0" w:space="0" w:color="auto"/>
                        <w:left w:val="none" w:sz="0" w:space="0" w:color="auto"/>
                        <w:bottom w:val="none" w:sz="0" w:space="0" w:color="auto"/>
                        <w:right w:val="none" w:sz="0" w:space="0" w:color="auto"/>
                      </w:divBdr>
                    </w:div>
                  </w:divsChild>
                </w:div>
                <w:div w:id="642347161">
                  <w:marLeft w:val="0"/>
                  <w:marRight w:val="0"/>
                  <w:marTop w:val="0"/>
                  <w:marBottom w:val="0"/>
                  <w:divBdr>
                    <w:top w:val="none" w:sz="0" w:space="0" w:color="auto"/>
                    <w:left w:val="none" w:sz="0" w:space="0" w:color="auto"/>
                    <w:bottom w:val="none" w:sz="0" w:space="0" w:color="auto"/>
                    <w:right w:val="none" w:sz="0" w:space="0" w:color="auto"/>
                  </w:divBdr>
                  <w:divsChild>
                    <w:div w:id="620650853">
                      <w:marLeft w:val="0"/>
                      <w:marRight w:val="0"/>
                      <w:marTop w:val="0"/>
                      <w:marBottom w:val="0"/>
                      <w:divBdr>
                        <w:top w:val="none" w:sz="0" w:space="0" w:color="auto"/>
                        <w:left w:val="none" w:sz="0" w:space="0" w:color="auto"/>
                        <w:bottom w:val="none" w:sz="0" w:space="0" w:color="auto"/>
                        <w:right w:val="none" w:sz="0" w:space="0" w:color="auto"/>
                      </w:divBdr>
                    </w:div>
                    <w:div w:id="380714989">
                      <w:marLeft w:val="0"/>
                      <w:marRight w:val="0"/>
                      <w:marTop w:val="0"/>
                      <w:marBottom w:val="0"/>
                      <w:divBdr>
                        <w:top w:val="none" w:sz="0" w:space="0" w:color="auto"/>
                        <w:left w:val="none" w:sz="0" w:space="0" w:color="auto"/>
                        <w:bottom w:val="none" w:sz="0" w:space="0" w:color="auto"/>
                        <w:right w:val="none" w:sz="0" w:space="0" w:color="auto"/>
                      </w:divBdr>
                    </w:div>
                    <w:div w:id="315575112">
                      <w:marLeft w:val="0"/>
                      <w:marRight w:val="0"/>
                      <w:marTop w:val="0"/>
                      <w:marBottom w:val="0"/>
                      <w:divBdr>
                        <w:top w:val="none" w:sz="0" w:space="0" w:color="auto"/>
                        <w:left w:val="none" w:sz="0" w:space="0" w:color="auto"/>
                        <w:bottom w:val="none" w:sz="0" w:space="0" w:color="auto"/>
                        <w:right w:val="none" w:sz="0" w:space="0" w:color="auto"/>
                      </w:divBdr>
                    </w:div>
                    <w:div w:id="532303321">
                      <w:marLeft w:val="0"/>
                      <w:marRight w:val="0"/>
                      <w:marTop w:val="0"/>
                      <w:marBottom w:val="0"/>
                      <w:divBdr>
                        <w:top w:val="none" w:sz="0" w:space="0" w:color="auto"/>
                        <w:left w:val="none" w:sz="0" w:space="0" w:color="auto"/>
                        <w:bottom w:val="none" w:sz="0" w:space="0" w:color="auto"/>
                        <w:right w:val="none" w:sz="0" w:space="0" w:color="auto"/>
                      </w:divBdr>
                    </w:div>
                  </w:divsChild>
                </w:div>
                <w:div w:id="561797158">
                  <w:marLeft w:val="0"/>
                  <w:marRight w:val="0"/>
                  <w:marTop w:val="0"/>
                  <w:marBottom w:val="0"/>
                  <w:divBdr>
                    <w:top w:val="none" w:sz="0" w:space="0" w:color="auto"/>
                    <w:left w:val="none" w:sz="0" w:space="0" w:color="auto"/>
                    <w:bottom w:val="none" w:sz="0" w:space="0" w:color="auto"/>
                    <w:right w:val="none" w:sz="0" w:space="0" w:color="auto"/>
                  </w:divBdr>
                  <w:divsChild>
                    <w:div w:id="1070420054">
                      <w:marLeft w:val="0"/>
                      <w:marRight w:val="0"/>
                      <w:marTop w:val="0"/>
                      <w:marBottom w:val="0"/>
                      <w:divBdr>
                        <w:top w:val="none" w:sz="0" w:space="0" w:color="auto"/>
                        <w:left w:val="none" w:sz="0" w:space="0" w:color="auto"/>
                        <w:bottom w:val="none" w:sz="0" w:space="0" w:color="auto"/>
                        <w:right w:val="none" w:sz="0" w:space="0" w:color="auto"/>
                      </w:divBdr>
                    </w:div>
                  </w:divsChild>
                </w:div>
                <w:div w:id="1976132120">
                  <w:marLeft w:val="0"/>
                  <w:marRight w:val="0"/>
                  <w:marTop w:val="0"/>
                  <w:marBottom w:val="0"/>
                  <w:divBdr>
                    <w:top w:val="none" w:sz="0" w:space="0" w:color="auto"/>
                    <w:left w:val="none" w:sz="0" w:space="0" w:color="auto"/>
                    <w:bottom w:val="none" w:sz="0" w:space="0" w:color="auto"/>
                    <w:right w:val="none" w:sz="0" w:space="0" w:color="auto"/>
                  </w:divBdr>
                  <w:divsChild>
                    <w:div w:id="1307012081">
                      <w:marLeft w:val="0"/>
                      <w:marRight w:val="0"/>
                      <w:marTop w:val="0"/>
                      <w:marBottom w:val="0"/>
                      <w:divBdr>
                        <w:top w:val="none" w:sz="0" w:space="0" w:color="auto"/>
                        <w:left w:val="none" w:sz="0" w:space="0" w:color="auto"/>
                        <w:bottom w:val="none" w:sz="0" w:space="0" w:color="auto"/>
                        <w:right w:val="none" w:sz="0" w:space="0" w:color="auto"/>
                      </w:divBdr>
                    </w:div>
                    <w:div w:id="862134998">
                      <w:marLeft w:val="0"/>
                      <w:marRight w:val="0"/>
                      <w:marTop w:val="0"/>
                      <w:marBottom w:val="0"/>
                      <w:divBdr>
                        <w:top w:val="none" w:sz="0" w:space="0" w:color="auto"/>
                        <w:left w:val="none" w:sz="0" w:space="0" w:color="auto"/>
                        <w:bottom w:val="none" w:sz="0" w:space="0" w:color="auto"/>
                        <w:right w:val="none" w:sz="0" w:space="0" w:color="auto"/>
                      </w:divBdr>
                    </w:div>
                  </w:divsChild>
                </w:div>
                <w:div w:id="51663905">
                  <w:marLeft w:val="0"/>
                  <w:marRight w:val="0"/>
                  <w:marTop w:val="0"/>
                  <w:marBottom w:val="0"/>
                  <w:divBdr>
                    <w:top w:val="none" w:sz="0" w:space="0" w:color="auto"/>
                    <w:left w:val="none" w:sz="0" w:space="0" w:color="auto"/>
                    <w:bottom w:val="none" w:sz="0" w:space="0" w:color="auto"/>
                    <w:right w:val="none" w:sz="0" w:space="0" w:color="auto"/>
                  </w:divBdr>
                  <w:divsChild>
                    <w:div w:id="1604453922">
                      <w:marLeft w:val="0"/>
                      <w:marRight w:val="0"/>
                      <w:marTop w:val="0"/>
                      <w:marBottom w:val="0"/>
                      <w:divBdr>
                        <w:top w:val="none" w:sz="0" w:space="0" w:color="auto"/>
                        <w:left w:val="none" w:sz="0" w:space="0" w:color="auto"/>
                        <w:bottom w:val="none" w:sz="0" w:space="0" w:color="auto"/>
                        <w:right w:val="none" w:sz="0" w:space="0" w:color="auto"/>
                      </w:divBdr>
                    </w:div>
                    <w:div w:id="1242301136">
                      <w:marLeft w:val="0"/>
                      <w:marRight w:val="0"/>
                      <w:marTop w:val="0"/>
                      <w:marBottom w:val="0"/>
                      <w:divBdr>
                        <w:top w:val="none" w:sz="0" w:space="0" w:color="auto"/>
                        <w:left w:val="none" w:sz="0" w:space="0" w:color="auto"/>
                        <w:bottom w:val="none" w:sz="0" w:space="0" w:color="auto"/>
                        <w:right w:val="none" w:sz="0" w:space="0" w:color="auto"/>
                      </w:divBdr>
                    </w:div>
                    <w:div w:id="2000882890">
                      <w:marLeft w:val="0"/>
                      <w:marRight w:val="0"/>
                      <w:marTop w:val="0"/>
                      <w:marBottom w:val="0"/>
                      <w:divBdr>
                        <w:top w:val="none" w:sz="0" w:space="0" w:color="auto"/>
                        <w:left w:val="none" w:sz="0" w:space="0" w:color="auto"/>
                        <w:bottom w:val="none" w:sz="0" w:space="0" w:color="auto"/>
                        <w:right w:val="none" w:sz="0" w:space="0" w:color="auto"/>
                      </w:divBdr>
                    </w:div>
                    <w:div w:id="626619339">
                      <w:marLeft w:val="0"/>
                      <w:marRight w:val="0"/>
                      <w:marTop w:val="0"/>
                      <w:marBottom w:val="0"/>
                      <w:divBdr>
                        <w:top w:val="none" w:sz="0" w:space="0" w:color="auto"/>
                        <w:left w:val="none" w:sz="0" w:space="0" w:color="auto"/>
                        <w:bottom w:val="none" w:sz="0" w:space="0" w:color="auto"/>
                        <w:right w:val="none" w:sz="0" w:space="0" w:color="auto"/>
                      </w:divBdr>
                    </w:div>
                    <w:div w:id="1602378167">
                      <w:marLeft w:val="0"/>
                      <w:marRight w:val="0"/>
                      <w:marTop w:val="0"/>
                      <w:marBottom w:val="0"/>
                      <w:divBdr>
                        <w:top w:val="none" w:sz="0" w:space="0" w:color="auto"/>
                        <w:left w:val="none" w:sz="0" w:space="0" w:color="auto"/>
                        <w:bottom w:val="none" w:sz="0" w:space="0" w:color="auto"/>
                        <w:right w:val="none" w:sz="0" w:space="0" w:color="auto"/>
                      </w:divBdr>
                    </w:div>
                    <w:div w:id="1424494815">
                      <w:marLeft w:val="0"/>
                      <w:marRight w:val="0"/>
                      <w:marTop w:val="0"/>
                      <w:marBottom w:val="0"/>
                      <w:divBdr>
                        <w:top w:val="none" w:sz="0" w:space="0" w:color="auto"/>
                        <w:left w:val="none" w:sz="0" w:space="0" w:color="auto"/>
                        <w:bottom w:val="none" w:sz="0" w:space="0" w:color="auto"/>
                        <w:right w:val="none" w:sz="0" w:space="0" w:color="auto"/>
                      </w:divBdr>
                    </w:div>
                    <w:div w:id="1174800731">
                      <w:marLeft w:val="0"/>
                      <w:marRight w:val="0"/>
                      <w:marTop w:val="0"/>
                      <w:marBottom w:val="0"/>
                      <w:divBdr>
                        <w:top w:val="none" w:sz="0" w:space="0" w:color="auto"/>
                        <w:left w:val="none" w:sz="0" w:space="0" w:color="auto"/>
                        <w:bottom w:val="none" w:sz="0" w:space="0" w:color="auto"/>
                        <w:right w:val="none" w:sz="0" w:space="0" w:color="auto"/>
                      </w:divBdr>
                    </w:div>
                  </w:divsChild>
                </w:div>
                <w:div w:id="1923875084">
                  <w:marLeft w:val="0"/>
                  <w:marRight w:val="0"/>
                  <w:marTop w:val="0"/>
                  <w:marBottom w:val="0"/>
                  <w:divBdr>
                    <w:top w:val="none" w:sz="0" w:space="0" w:color="auto"/>
                    <w:left w:val="none" w:sz="0" w:space="0" w:color="auto"/>
                    <w:bottom w:val="none" w:sz="0" w:space="0" w:color="auto"/>
                    <w:right w:val="none" w:sz="0" w:space="0" w:color="auto"/>
                  </w:divBdr>
                  <w:divsChild>
                    <w:div w:id="433596242">
                      <w:marLeft w:val="0"/>
                      <w:marRight w:val="0"/>
                      <w:marTop w:val="0"/>
                      <w:marBottom w:val="0"/>
                      <w:divBdr>
                        <w:top w:val="none" w:sz="0" w:space="0" w:color="auto"/>
                        <w:left w:val="none" w:sz="0" w:space="0" w:color="auto"/>
                        <w:bottom w:val="none" w:sz="0" w:space="0" w:color="auto"/>
                        <w:right w:val="none" w:sz="0" w:space="0" w:color="auto"/>
                      </w:divBdr>
                    </w:div>
                    <w:div w:id="1974631255">
                      <w:marLeft w:val="0"/>
                      <w:marRight w:val="0"/>
                      <w:marTop w:val="0"/>
                      <w:marBottom w:val="0"/>
                      <w:divBdr>
                        <w:top w:val="none" w:sz="0" w:space="0" w:color="auto"/>
                        <w:left w:val="none" w:sz="0" w:space="0" w:color="auto"/>
                        <w:bottom w:val="none" w:sz="0" w:space="0" w:color="auto"/>
                        <w:right w:val="none" w:sz="0" w:space="0" w:color="auto"/>
                      </w:divBdr>
                    </w:div>
                    <w:div w:id="1674918717">
                      <w:marLeft w:val="0"/>
                      <w:marRight w:val="0"/>
                      <w:marTop w:val="0"/>
                      <w:marBottom w:val="0"/>
                      <w:divBdr>
                        <w:top w:val="none" w:sz="0" w:space="0" w:color="auto"/>
                        <w:left w:val="none" w:sz="0" w:space="0" w:color="auto"/>
                        <w:bottom w:val="none" w:sz="0" w:space="0" w:color="auto"/>
                        <w:right w:val="none" w:sz="0" w:space="0" w:color="auto"/>
                      </w:divBdr>
                    </w:div>
                    <w:div w:id="766080512">
                      <w:marLeft w:val="0"/>
                      <w:marRight w:val="0"/>
                      <w:marTop w:val="0"/>
                      <w:marBottom w:val="0"/>
                      <w:divBdr>
                        <w:top w:val="none" w:sz="0" w:space="0" w:color="auto"/>
                        <w:left w:val="none" w:sz="0" w:space="0" w:color="auto"/>
                        <w:bottom w:val="none" w:sz="0" w:space="0" w:color="auto"/>
                        <w:right w:val="none" w:sz="0" w:space="0" w:color="auto"/>
                      </w:divBdr>
                    </w:div>
                    <w:div w:id="210701865">
                      <w:marLeft w:val="0"/>
                      <w:marRight w:val="0"/>
                      <w:marTop w:val="0"/>
                      <w:marBottom w:val="0"/>
                      <w:divBdr>
                        <w:top w:val="none" w:sz="0" w:space="0" w:color="auto"/>
                        <w:left w:val="none" w:sz="0" w:space="0" w:color="auto"/>
                        <w:bottom w:val="none" w:sz="0" w:space="0" w:color="auto"/>
                        <w:right w:val="none" w:sz="0" w:space="0" w:color="auto"/>
                      </w:divBdr>
                    </w:div>
                    <w:div w:id="1130053813">
                      <w:marLeft w:val="0"/>
                      <w:marRight w:val="0"/>
                      <w:marTop w:val="0"/>
                      <w:marBottom w:val="0"/>
                      <w:divBdr>
                        <w:top w:val="none" w:sz="0" w:space="0" w:color="auto"/>
                        <w:left w:val="none" w:sz="0" w:space="0" w:color="auto"/>
                        <w:bottom w:val="none" w:sz="0" w:space="0" w:color="auto"/>
                        <w:right w:val="none" w:sz="0" w:space="0" w:color="auto"/>
                      </w:divBdr>
                    </w:div>
                  </w:divsChild>
                </w:div>
                <w:div w:id="775296237">
                  <w:marLeft w:val="0"/>
                  <w:marRight w:val="0"/>
                  <w:marTop w:val="0"/>
                  <w:marBottom w:val="0"/>
                  <w:divBdr>
                    <w:top w:val="none" w:sz="0" w:space="0" w:color="auto"/>
                    <w:left w:val="none" w:sz="0" w:space="0" w:color="auto"/>
                    <w:bottom w:val="none" w:sz="0" w:space="0" w:color="auto"/>
                    <w:right w:val="none" w:sz="0" w:space="0" w:color="auto"/>
                  </w:divBdr>
                  <w:divsChild>
                    <w:div w:id="891963755">
                      <w:marLeft w:val="0"/>
                      <w:marRight w:val="0"/>
                      <w:marTop w:val="0"/>
                      <w:marBottom w:val="0"/>
                      <w:divBdr>
                        <w:top w:val="none" w:sz="0" w:space="0" w:color="auto"/>
                        <w:left w:val="none" w:sz="0" w:space="0" w:color="auto"/>
                        <w:bottom w:val="none" w:sz="0" w:space="0" w:color="auto"/>
                        <w:right w:val="none" w:sz="0" w:space="0" w:color="auto"/>
                      </w:divBdr>
                    </w:div>
                  </w:divsChild>
                </w:div>
                <w:div w:id="108935873">
                  <w:marLeft w:val="0"/>
                  <w:marRight w:val="0"/>
                  <w:marTop w:val="0"/>
                  <w:marBottom w:val="0"/>
                  <w:divBdr>
                    <w:top w:val="none" w:sz="0" w:space="0" w:color="auto"/>
                    <w:left w:val="none" w:sz="0" w:space="0" w:color="auto"/>
                    <w:bottom w:val="none" w:sz="0" w:space="0" w:color="auto"/>
                    <w:right w:val="none" w:sz="0" w:space="0" w:color="auto"/>
                  </w:divBdr>
                  <w:divsChild>
                    <w:div w:id="1140030846">
                      <w:marLeft w:val="0"/>
                      <w:marRight w:val="0"/>
                      <w:marTop w:val="0"/>
                      <w:marBottom w:val="0"/>
                      <w:divBdr>
                        <w:top w:val="none" w:sz="0" w:space="0" w:color="auto"/>
                        <w:left w:val="none" w:sz="0" w:space="0" w:color="auto"/>
                        <w:bottom w:val="none" w:sz="0" w:space="0" w:color="auto"/>
                        <w:right w:val="none" w:sz="0" w:space="0" w:color="auto"/>
                      </w:divBdr>
                    </w:div>
                    <w:div w:id="1801806153">
                      <w:marLeft w:val="0"/>
                      <w:marRight w:val="0"/>
                      <w:marTop w:val="0"/>
                      <w:marBottom w:val="0"/>
                      <w:divBdr>
                        <w:top w:val="none" w:sz="0" w:space="0" w:color="auto"/>
                        <w:left w:val="none" w:sz="0" w:space="0" w:color="auto"/>
                        <w:bottom w:val="none" w:sz="0" w:space="0" w:color="auto"/>
                        <w:right w:val="none" w:sz="0" w:space="0" w:color="auto"/>
                      </w:divBdr>
                    </w:div>
                    <w:div w:id="1545678951">
                      <w:marLeft w:val="0"/>
                      <w:marRight w:val="0"/>
                      <w:marTop w:val="0"/>
                      <w:marBottom w:val="0"/>
                      <w:divBdr>
                        <w:top w:val="none" w:sz="0" w:space="0" w:color="auto"/>
                        <w:left w:val="none" w:sz="0" w:space="0" w:color="auto"/>
                        <w:bottom w:val="none" w:sz="0" w:space="0" w:color="auto"/>
                        <w:right w:val="none" w:sz="0" w:space="0" w:color="auto"/>
                      </w:divBdr>
                    </w:div>
                  </w:divsChild>
                </w:div>
                <w:div w:id="2083675587">
                  <w:marLeft w:val="0"/>
                  <w:marRight w:val="0"/>
                  <w:marTop w:val="0"/>
                  <w:marBottom w:val="0"/>
                  <w:divBdr>
                    <w:top w:val="none" w:sz="0" w:space="0" w:color="auto"/>
                    <w:left w:val="none" w:sz="0" w:space="0" w:color="auto"/>
                    <w:bottom w:val="none" w:sz="0" w:space="0" w:color="auto"/>
                    <w:right w:val="none" w:sz="0" w:space="0" w:color="auto"/>
                  </w:divBdr>
                  <w:divsChild>
                    <w:div w:id="604003029">
                      <w:marLeft w:val="0"/>
                      <w:marRight w:val="0"/>
                      <w:marTop w:val="0"/>
                      <w:marBottom w:val="0"/>
                      <w:divBdr>
                        <w:top w:val="none" w:sz="0" w:space="0" w:color="auto"/>
                        <w:left w:val="none" w:sz="0" w:space="0" w:color="auto"/>
                        <w:bottom w:val="none" w:sz="0" w:space="0" w:color="auto"/>
                        <w:right w:val="none" w:sz="0" w:space="0" w:color="auto"/>
                      </w:divBdr>
                    </w:div>
                    <w:div w:id="1256940153">
                      <w:marLeft w:val="0"/>
                      <w:marRight w:val="0"/>
                      <w:marTop w:val="0"/>
                      <w:marBottom w:val="0"/>
                      <w:divBdr>
                        <w:top w:val="none" w:sz="0" w:space="0" w:color="auto"/>
                        <w:left w:val="none" w:sz="0" w:space="0" w:color="auto"/>
                        <w:bottom w:val="none" w:sz="0" w:space="0" w:color="auto"/>
                        <w:right w:val="none" w:sz="0" w:space="0" w:color="auto"/>
                      </w:divBdr>
                    </w:div>
                    <w:div w:id="1398670346">
                      <w:marLeft w:val="0"/>
                      <w:marRight w:val="0"/>
                      <w:marTop w:val="0"/>
                      <w:marBottom w:val="0"/>
                      <w:divBdr>
                        <w:top w:val="none" w:sz="0" w:space="0" w:color="auto"/>
                        <w:left w:val="none" w:sz="0" w:space="0" w:color="auto"/>
                        <w:bottom w:val="none" w:sz="0" w:space="0" w:color="auto"/>
                        <w:right w:val="none" w:sz="0" w:space="0" w:color="auto"/>
                      </w:divBdr>
                    </w:div>
                  </w:divsChild>
                </w:div>
                <w:div w:id="1297830974">
                  <w:marLeft w:val="0"/>
                  <w:marRight w:val="0"/>
                  <w:marTop w:val="0"/>
                  <w:marBottom w:val="0"/>
                  <w:divBdr>
                    <w:top w:val="none" w:sz="0" w:space="0" w:color="auto"/>
                    <w:left w:val="none" w:sz="0" w:space="0" w:color="auto"/>
                    <w:bottom w:val="none" w:sz="0" w:space="0" w:color="auto"/>
                    <w:right w:val="none" w:sz="0" w:space="0" w:color="auto"/>
                  </w:divBdr>
                  <w:divsChild>
                    <w:div w:id="616370222">
                      <w:marLeft w:val="0"/>
                      <w:marRight w:val="0"/>
                      <w:marTop w:val="0"/>
                      <w:marBottom w:val="0"/>
                      <w:divBdr>
                        <w:top w:val="none" w:sz="0" w:space="0" w:color="auto"/>
                        <w:left w:val="none" w:sz="0" w:space="0" w:color="auto"/>
                        <w:bottom w:val="none" w:sz="0" w:space="0" w:color="auto"/>
                        <w:right w:val="none" w:sz="0" w:space="0" w:color="auto"/>
                      </w:divBdr>
                    </w:div>
                  </w:divsChild>
                </w:div>
                <w:div w:id="246154083">
                  <w:marLeft w:val="0"/>
                  <w:marRight w:val="0"/>
                  <w:marTop w:val="0"/>
                  <w:marBottom w:val="0"/>
                  <w:divBdr>
                    <w:top w:val="none" w:sz="0" w:space="0" w:color="auto"/>
                    <w:left w:val="none" w:sz="0" w:space="0" w:color="auto"/>
                    <w:bottom w:val="none" w:sz="0" w:space="0" w:color="auto"/>
                    <w:right w:val="none" w:sz="0" w:space="0" w:color="auto"/>
                  </w:divBdr>
                  <w:divsChild>
                    <w:div w:id="1620143154">
                      <w:marLeft w:val="0"/>
                      <w:marRight w:val="0"/>
                      <w:marTop w:val="0"/>
                      <w:marBottom w:val="0"/>
                      <w:divBdr>
                        <w:top w:val="none" w:sz="0" w:space="0" w:color="auto"/>
                        <w:left w:val="none" w:sz="0" w:space="0" w:color="auto"/>
                        <w:bottom w:val="none" w:sz="0" w:space="0" w:color="auto"/>
                        <w:right w:val="none" w:sz="0" w:space="0" w:color="auto"/>
                      </w:divBdr>
                    </w:div>
                    <w:div w:id="1627469112">
                      <w:marLeft w:val="0"/>
                      <w:marRight w:val="0"/>
                      <w:marTop w:val="0"/>
                      <w:marBottom w:val="0"/>
                      <w:divBdr>
                        <w:top w:val="none" w:sz="0" w:space="0" w:color="auto"/>
                        <w:left w:val="none" w:sz="0" w:space="0" w:color="auto"/>
                        <w:bottom w:val="none" w:sz="0" w:space="0" w:color="auto"/>
                        <w:right w:val="none" w:sz="0" w:space="0" w:color="auto"/>
                      </w:divBdr>
                    </w:div>
                    <w:div w:id="979656652">
                      <w:marLeft w:val="0"/>
                      <w:marRight w:val="0"/>
                      <w:marTop w:val="0"/>
                      <w:marBottom w:val="0"/>
                      <w:divBdr>
                        <w:top w:val="none" w:sz="0" w:space="0" w:color="auto"/>
                        <w:left w:val="none" w:sz="0" w:space="0" w:color="auto"/>
                        <w:bottom w:val="none" w:sz="0" w:space="0" w:color="auto"/>
                        <w:right w:val="none" w:sz="0" w:space="0" w:color="auto"/>
                      </w:divBdr>
                    </w:div>
                    <w:div w:id="739985273">
                      <w:marLeft w:val="0"/>
                      <w:marRight w:val="0"/>
                      <w:marTop w:val="0"/>
                      <w:marBottom w:val="0"/>
                      <w:divBdr>
                        <w:top w:val="none" w:sz="0" w:space="0" w:color="auto"/>
                        <w:left w:val="none" w:sz="0" w:space="0" w:color="auto"/>
                        <w:bottom w:val="none" w:sz="0" w:space="0" w:color="auto"/>
                        <w:right w:val="none" w:sz="0" w:space="0" w:color="auto"/>
                      </w:divBdr>
                    </w:div>
                  </w:divsChild>
                </w:div>
                <w:div w:id="954487802">
                  <w:marLeft w:val="0"/>
                  <w:marRight w:val="0"/>
                  <w:marTop w:val="0"/>
                  <w:marBottom w:val="0"/>
                  <w:divBdr>
                    <w:top w:val="none" w:sz="0" w:space="0" w:color="auto"/>
                    <w:left w:val="none" w:sz="0" w:space="0" w:color="auto"/>
                    <w:bottom w:val="none" w:sz="0" w:space="0" w:color="auto"/>
                    <w:right w:val="none" w:sz="0" w:space="0" w:color="auto"/>
                  </w:divBdr>
                  <w:divsChild>
                    <w:div w:id="74401933">
                      <w:marLeft w:val="0"/>
                      <w:marRight w:val="0"/>
                      <w:marTop w:val="0"/>
                      <w:marBottom w:val="0"/>
                      <w:divBdr>
                        <w:top w:val="none" w:sz="0" w:space="0" w:color="auto"/>
                        <w:left w:val="none" w:sz="0" w:space="0" w:color="auto"/>
                        <w:bottom w:val="none" w:sz="0" w:space="0" w:color="auto"/>
                        <w:right w:val="none" w:sz="0" w:space="0" w:color="auto"/>
                      </w:divBdr>
                    </w:div>
                    <w:div w:id="1960799888">
                      <w:marLeft w:val="0"/>
                      <w:marRight w:val="0"/>
                      <w:marTop w:val="0"/>
                      <w:marBottom w:val="0"/>
                      <w:divBdr>
                        <w:top w:val="none" w:sz="0" w:space="0" w:color="auto"/>
                        <w:left w:val="none" w:sz="0" w:space="0" w:color="auto"/>
                        <w:bottom w:val="none" w:sz="0" w:space="0" w:color="auto"/>
                        <w:right w:val="none" w:sz="0" w:space="0" w:color="auto"/>
                      </w:divBdr>
                    </w:div>
                    <w:div w:id="1046300636">
                      <w:marLeft w:val="0"/>
                      <w:marRight w:val="0"/>
                      <w:marTop w:val="0"/>
                      <w:marBottom w:val="0"/>
                      <w:divBdr>
                        <w:top w:val="none" w:sz="0" w:space="0" w:color="auto"/>
                        <w:left w:val="none" w:sz="0" w:space="0" w:color="auto"/>
                        <w:bottom w:val="none" w:sz="0" w:space="0" w:color="auto"/>
                        <w:right w:val="none" w:sz="0" w:space="0" w:color="auto"/>
                      </w:divBdr>
                    </w:div>
                    <w:div w:id="1748729551">
                      <w:marLeft w:val="0"/>
                      <w:marRight w:val="0"/>
                      <w:marTop w:val="0"/>
                      <w:marBottom w:val="0"/>
                      <w:divBdr>
                        <w:top w:val="none" w:sz="0" w:space="0" w:color="auto"/>
                        <w:left w:val="none" w:sz="0" w:space="0" w:color="auto"/>
                        <w:bottom w:val="none" w:sz="0" w:space="0" w:color="auto"/>
                        <w:right w:val="none" w:sz="0" w:space="0" w:color="auto"/>
                      </w:divBdr>
                    </w:div>
                    <w:div w:id="18555243">
                      <w:marLeft w:val="0"/>
                      <w:marRight w:val="0"/>
                      <w:marTop w:val="0"/>
                      <w:marBottom w:val="0"/>
                      <w:divBdr>
                        <w:top w:val="none" w:sz="0" w:space="0" w:color="auto"/>
                        <w:left w:val="none" w:sz="0" w:space="0" w:color="auto"/>
                        <w:bottom w:val="none" w:sz="0" w:space="0" w:color="auto"/>
                        <w:right w:val="none" w:sz="0" w:space="0" w:color="auto"/>
                      </w:divBdr>
                    </w:div>
                    <w:div w:id="192112626">
                      <w:marLeft w:val="0"/>
                      <w:marRight w:val="0"/>
                      <w:marTop w:val="0"/>
                      <w:marBottom w:val="0"/>
                      <w:divBdr>
                        <w:top w:val="none" w:sz="0" w:space="0" w:color="auto"/>
                        <w:left w:val="none" w:sz="0" w:space="0" w:color="auto"/>
                        <w:bottom w:val="none" w:sz="0" w:space="0" w:color="auto"/>
                        <w:right w:val="none" w:sz="0" w:space="0" w:color="auto"/>
                      </w:divBdr>
                    </w:div>
                    <w:div w:id="173246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4354890">
          <w:marLeft w:val="0"/>
          <w:marRight w:val="0"/>
          <w:marTop w:val="0"/>
          <w:marBottom w:val="0"/>
          <w:divBdr>
            <w:top w:val="none" w:sz="0" w:space="0" w:color="auto"/>
            <w:left w:val="none" w:sz="0" w:space="0" w:color="auto"/>
            <w:bottom w:val="none" w:sz="0" w:space="0" w:color="auto"/>
            <w:right w:val="none" w:sz="0" w:space="0" w:color="auto"/>
          </w:divBdr>
        </w:div>
        <w:div w:id="924219953">
          <w:marLeft w:val="0"/>
          <w:marRight w:val="0"/>
          <w:marTop w:val="0"/>
          <w:marBottom w:val="0"/>
          <w:divBdr>
            <w:top w:val="none" w:sz="0" w:space="0" w:color="auto"/>
            <w:left w:val="none" w:sz="0" w:space="0" w:color="auto"/>
            <w:bottom w:val="none" w:sz="0" w:space="0" w:color="auto"/>
            <w:right w:val="none" w:sz="0" w:space="0" w:color="auto"/>
          </w:divBdr>
        </w:div>
        <w:div w:id="1409810447">
          <w:marLeft w:val="0"/>
          <w:marRight w:val="0"/>
          <w:marTop w:val="0"/>
          <w:marBottom w:val="0"/>
          <w:divBdr>
            <w:top w:val="none" w:sz="0" w:space="0" w:color="auto"/>
            <w:left w:val="none" w:sz="0" w:space="0" w:color="auto"/>
            <w:bottom w:val="none" w:sz="0" w:space="0" w:color="auto"/>
            <w:right w:val="none" w:sz="0" w:space="0" w:color="auto"/>
          </w:divBdr>
        </w:div>
      </w:divsChild>
    </w:div>
    <w:div w:id="1480153976">
      <w:bodyDiv w:val="1"/>
      <w:marLeft w:val="0"/>
      <w:marRight w:val="0"/>
      <w:marTop w:val="0"/>
      <w:marBottom w:val="0"/>
      <w:divBdr>
        <w:top w:val="none" w:sz="0" w:space="0" w:color="auto"/>
        <w:left w:val="none" w:sz="0" w:space="0" w:color="auto"/>
        <w:bottom w:val="none" w:sz="0" w:space="0" w:color="auto"/>
        <w:right w:val="none" w:sz="0" w:space="0" w:color="auto"/>
      </w:divBdr>
    </w:div>
    <w:div w:id="1607613905">
      <w:bodyDiv w:val="1"/>
      <w:marLeft w:val="0"/>
      <w:marRight w:val="0"/>
      <w:marTop w:val="0"/>
      <w:marBottom w:val="0"/>
      <w:divBdr>
        <w:top w:val="none" w:sz="0" w:space="0" w:color="auto"/>
        <w:left w:val="none" w:sz="0" w:space="0" w:color="auto"/>
        <w:bottom w:val="none" w:sz="0" w:space="0" w:color="auto"/>
        <w:right w:val="none" w:sz="0" w:space="0" w:color="auto"/>
      </w:divBdr>
    </w:div>
    <w:div w:id="1832064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bitesize/guides/zmtrf4j/revision/1" TargetMode="External"/><Relationship Id="rId13" Type="http://schemas.openxmlformats.org/officeDocument/2006/relationships/hyperlink" Target="https://www.youtube.com/watch?v=5VJV5FMpDqM" TargetMode="External"/><Relationship Id="rId18" Type="http://schemas.openxmlformats.org/officeDocument/2006/relationships/hyperlink" Target="mailto:Enquiries@sphs.uk.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Enquiries@sphs.uk.com" TargetMode="External"/><Relationship Id="rId12" Type="http://schemas.openxmlformats.org/officeDocument/2006/relationships/hyperlink" Target="https://www.youtube.com/watch?v=93LLwiMjDko" TargetMode="External"/><Relationship Id="rId17" Type="http://schemas.openxmlformats.org/officeDocument/2006/relationships/hyperlink" Target="http://www.stpetershighschool.org.uk/" TargetMode="External"/><Relationship Id="rId2" Type="http://schemas.openxmlformats.org/officeDocument/2006/relationships/styles" Target="styles.xml"/><Relationship Id="rId16" Type="http://schemas.openxmlformats.org/officeDocument/2006/relationships/hyperlink" Target="mailto:PSibanda@sphs.uk.com" TargetMode="External"/><Relationship Id="rId20" Type="http://schemas.openxmlformats.org/officeDocument/2006/relationships/hyperlink" Target="mailto:PSibanda@sphs.uk.com"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https://www.bbc.co.uk/bitesize/topics/zpccwmn/articles/z8mqsrd" TargetMode="External"/><Relationship Id="rId5" Type="http://schemas.openxmlformats.org/officeDocument/2006/relationships/image" Target="media/image1.png"/><Relationship Id="rId15" Type="http://schemas.openxmlformats.org/officeDocument/2006/relationships/hyperlink" Target="https://www.youtube.com/watch?v=zOti8U_-BNM" TargetMode="External"/><Relationship Id="rId10" Type="http://schemas.openxmlformats.org/officeDocument/2006/relationships/hyperlink" Target="https://www.bbc.co.uk/bitesize/guides/zbbj47h/revision/1" TargetMode="External"/><Relationship Id="rId19" Type="http://schemas.openxmlformats.org/officeDocument/2006/relationships/hyperlink" Target="https://www.bbc.co.uk/teach/class-clips-video/history-ks3-migration/zf8wjhv" TargetMode="External"/><Relationship Id="rId4" Type="http://schemas.openxmlformats.org/officeDocument/2006/relationships/webSettings" Target="webSettings.xml"/><Relationship Id="rId9" Type="http://schemas.openxmlformats.org/officeDocument/2006/relationships/hyperlink" Target="https://www.bbc.co.uk/bitesize/guides/zhtgscw/revision/1" TargetMode="External"/><Relationship Id="rId14" Type="http://schemas.openxmlformats.org/officeDocument/2006/relationships/hyperlink" Target="https://www.youtube.com/watch?v=-84U1EsZCbY"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22</Pages>
  <Words>2838</Words>
  <Characters>16179</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34</cp:revision>
  <dcterms:created xsi:type="dcterms:W3CDTF">2025-07-16T11:56:00Z</dcterms:created>
  <dcterms:modified xsi:type="dcterms:W3CDTF">2025-09-11T15:44:00Z</dcterms:modified>
</cp:coreProperties>
</file>