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FF1DC1" w14:textId="76272058" w:rsidR="000A0022" w:rsidRPr="00D00D5C" w:rsidRDefault="000A0022" w:rsidP="000A0022">
      <w:pPr>
        <w:jc w:val="center"/>
        <w:rPr>
          <w:color w:val="538135" w:themeColor="accent6" w:themeShade="BF"/>
          <w:sz w:val="40"/>
          <w:szCs w:val="40"/>
          <w:u w:val="single"/>
        </w:rPr>
      </w:pPr>
      <w:r w:rsidRPr="00D00D5C">
        <w:rPr>
          <w:noProof/>
          <w:color w:val="538135" w:themeColor="accent6" w:themeShade="BF"/>
        </w:rPr>
        <w:drawing>
          <wp:anchor distT="0" distB="0" distL="114300" distR="114300" simplePos="0" relativeHeight="251658240" behindDoc="1" locked="0" layoutInCell="1" allowOverlap="1" wp14:anchorId="020FC5AD" wp14:editId="4BA47578">
            <wp:simplePos x="0" y="0"/>
            <wp:positionH relativeFrom="margin">
              <wp:posOffset>8409940</wp:posOffset>
            </wp:positionH>
            <wp:positionV relativeFrom="margin">
              <wp:posOffset>-666115</wp:posOffset>
            </wp:positionV>
            <wp:extent cx="998220" cy="990600"/>
            <wp:effectExtent l="0" t="0" r="0" b="0"/>
            <wp:wrapTight wrapText="bothSides">
              <wp:wrapPolygon edited="0">
                <wp:start x="2061" y="2077"/>
                <wp:lineTo x="2061" y="19108"/>
                <wp:lineTo x="18962" y="19108"/>
                <wp:lineTo x="18962" y="2077"/>
                <wp:lineTo x="2061" y="2077"/>
              </wp:wrapPolygon>
            </wp:wrapTigh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6" cstate="print">
                      <a:extLst>
                        <a:ext uri="{28A0092B-C50C-407E-A947-70E740481C1C}">
                          <a14:useLocalDpi xmlns:a14="http://schemas.microsoft.com/office/drawing/2010/main" val="0"/>
                        </a:ext>
                      </a:extLst>
                    </a:blip>
                    <a:srcRect l="-18881" t="-18881" r="-18648" b="-18648"/>
                    <a:stretch/>
                  </pic:blipFill>
                  <pic:spPr bwMode="auto">
                    <a:xfrm>
                      <a:off x="0" y="0"/>
                      <a:ext cx="998220" cy="9906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70619D" w:rsidRPr="00D00D5C">
        <w:rPr>
          <w:color w:val="538135" w:themeColor="accent6" w:themeShade="BF"/>
          <w:sz w:val="40"/>
          <w:szCs w:val="40"/>
          <w:u w:val="single"/>
        </w:rPr>
        <w:t>RSHE at St Peter’s</w:t>
      </w:r>
      <w:r w:rsidR="009F7BBC">
        <w:rPr>
          <w:color w:val="538135" w:themeColor="accent6" w:themeShade="BF"/>
          <w:sz w:val="40"/>
          <w:szCs w:val="40"/>
          <w:u w:val="single"/>
        </w:rPr>
        <w:t xml:space="preserve"> RC High School</w:t>
      </w:r>
    </w:p>
    <w:p w14:paraId="38AB6646" w14:textId="313E8849" w:rsidR="000A0022" w:rsidRPr="00D00D5C" w:rsidRDefault="009B4877" w:rsidP="000A0022">
      <w:pPr>
        <w:jc w:val="center"/>
        <w:rPr>
          <w:color w:val="538135" w:themeColor="accent6" w:themeShade="BF"/>
          <w:sz w:val="40"/>
          <w:szCs w:val="40"/>
        </w:rPr>
      </w:pPr>
      <w:r w:rsidRPr="00D00D5C">
        <w:rPr>
          <w:color w:val="538135" w:themeColor="accent6" w:themeShade="BF"/>
          <w:sz w:val="28"/>
          <w:szCs w:val="28"/>
        </w:rPr>
        <w:t>RSHE Overview</w:t>
      </w:r>
    </w:p>
    <w:p w14:paraId="31EAF09E" w14:textId="5AC0FCB4" w:rsidR="00970711" w:rsidRPr="009F7BBC" w:rsidRDefault="00970711" w:rsidP="009F7BBC">
      <w:pPr>
        <w:jc w:val="both"/>
        <w:rPr>
          <w:sz w:val="24"/>
          <w:szCs w:val="24"/>
          <w:u w:val="single"/>
        </w:rPr>
      </w:pPr>
      <w:r w:rsidRPr="009F7BBC">
        <w:rPr>
          <w:sz w:val="24"/>
          <w:szCs w:val="24"/>
        </w:rPr>
        <w:t xml:space="preserve">We </w:t>
      </w:r>
      <w:r w:rsidR="009B4FA8" w:rsidRPr="009F7BBC">
        <w:rPr>
          <w:sz w:val="24"/>
          <w:szCs w:val="24"/>
        </w:rPr>
        <w:t>teach about</w:t>
      </w:r>
      <w:r w:rsidRPr="009F7BBC">
        <w:rPr>
          <w:sz w:val="24"/>
          <w:szCs w:val="24"/>
        </w:rPr>
        <w:t xml:space="preserve"> relationships and sex education because of our Christian beliefs about God and the human person. </w:t>
      </w:r>
      <w:r w:rsidR="009B4FA8" w:rsidRPr="009F7BBC">
        <w:rPr>
          <w:sz w:val="24"/>
          <w:szCs w:val="24"/>
        </w:rPr>
        <w:t xml:space="preserve">Our </w:t>
      </w:r>
      <w:r w:rsidRPr="009F7BBC">
        <w:rPr>
          <w:sz w:val="24"/>
          <w:szCs w:val="24"/>
        </w:rPr>
        <w:t xml:space="preserve">belief in the unique dignity of the human person made in the image and likeness of God underpins </w:t>
      </w:r>
      <w:r w:rsidR="009B4FA8" w:rsidRPr="009F7BBC">
        <w:rPr>
          <w:sz w:val="24"/>
          <w:szCs w:val="24"/>
        </w:rPr>
        <w:t>our</w:t>
      </w:r>
      <w:r w:rsidRPr="009F7BBC">
        <w:rPr>
          <w:sz w:val="24"/>
          <w:szCs w:val="24"/>
        </w:rPr>
        <w:t xml:space="preserve"> approach to all education </w:t>
      </w:r>
      <w:r w:rsidR="009B4FA8" w:rsidRPr="009F7BBC">
        <w:rPr>
          <w:sz w:val="24"/>
          <w:szCs w:val="24"/>
        </w:rPr>
        <w:t>at St Peter’s</w:t>
      </w:r>
      <w:r w:rsidRPr="009F7BBC">
        <w:rPr>
          <w:sz w:val="24"/>
          <w:szCs w:val="24"/>
        </w:rPr>
        <w:t>. Our approach to RSE, therefore, is rooted in the Catholic Church’s teaching of the human person and presented in a positive framework of Christian ideals.</w:t>
      </w:r>
    </w:p>
    <w:p w14:paraId="18D1A9F8" w14:textId="088E49E8" w:rsidR="00970711" w:rsidRPr="009F7BBC" w:rsidRDefault="00970711" w:rsidP="009F7BBC">
      <w:pPr>
        <w:jc w:val="both"/>
        <w:rPr>
          <w:sz w:val="24"/>
          <w:szCs w:val="24"/>
        </w:rPr>
      </w:pPr>
      <w:r w:rsidRPr="009F7BBC">
        <w:rPr>
          <w:sz w:val="24"/>
          <w:szCs w:val="24"/>
        </w:rPr>
        <w:t xml:space="preserve">At the heart of the Christian life is the Trinity, Father, Son, and Spirit in communion, united in loving relationships and embracing all people and all creation. As a consequence of </w:t>
      </w:r>
      <w:r w:rsidR="009B4FA8" w:rsidRPr="009F7BBC">
        <w:rPr>
          <w:sz w:val="24"/>
          <w:szCs w:val="24"/>
        </w:rPr>
        <w:t xml:space="preserve">our </w:t>
      </w:r>
      <w:r w:rsidRPr="009F7BBC">
        <w:rPr>
          <w:sz w:val="24"/>
          <w:szCs w:val="24"/>
        </w:rPr>
        <w:t>Christian belief that we are made in the image and likeness of God, gender and sexuality are seen as God’s gift, reflect</w:t>
      </w:r>
      <w:r w:rsidR="00845976" w:rsidRPr="009F7BBC">
        <w:rPr>
          <w:sz w:val="24"/>
          <w:szCs w:val="24"/>
        </w:rPr>
        <w:t>ing</w:t>
      </w:r>
      <w:r w:rsidRPr="009F7BBC">
        <w:rPr>
          <w:sz w:val="24"/>
          <w:szCs w:val="24"/>
        </w:rPr>
        <w:t xml:space="preserve"> God’s beauty, and shar</w:t>
      </w:r>
      <w:r w:rsidR="00845976" w:rsidRPr="009F7BBC">
        <w:rPr>
          <w:sz w:val="24"/>
          <w:szCs w:val="24"/>
        </w:rPr>
        <w:t>ing</w:t>
      </w:r>
      <w:r w:rsidRPr="009F7BBC">
        <w:rPr>
          <w:sz w:val="24"/>
          <w:szCs w:val="24"/>
        </w:rPr>
        <w:t xml:space="preserve"> in the divine creativity. RSE </w:t>
      </w:r>
      <w:r w:rsidR="00845976" w:rsidRPr="009F7BBC">
        <w:rPr>
          <w:sz w:val="24"/>
          <w:szCs w:val="24"/>
        </w:rPr>
        <w:t xml:space="preserve">is </w:t>
      </w:r>
      <w:r w:rsidRPr="009F7BBC">
        <w:rPr>
          <w:sz w:val="24"/>
          <w:szCs w:val="24"/>
        </w:rPr>
        <w:t>therefore</w:t>
      </w:r>
      <w:r w:rsidR="009B4FA8" w:rsidRPr="009F7BBC">
        <w:rPr>
          <w:sz w:val="24"/>
          <w:szCs w:val="24"/>
        </w:rPr>
        <w:t xml:space="preserve"> </w:t>
      </w:r>
      <w:r w:rsidRPr="009F7BBC">
        <w:rPr>
          <w:sz w:val="24"/>
          <w:szCs w:val="24"/>
        </w:rPr>
        <w:t xml:space="preserve">firmly </w:t>
      </w:r>
      <w:r w:rsidR="009B4FA8" w:rsidRPr="009F7BBC">
        <w:rPr>
          <w:sz w:val="24"/>
          <w:szCs w:val="24"/>
        </w:rPr>
        <w:t xml:space="preserve">rooted </w:t>
      </w:r>
      <w:r w:rsidRPr="009F7BBC">
        <w:rPr>
          <w:sz w:val="24"/>
          <w:szCs w:val="24"/>
        </w:rPr>
        <w:t xml:space="preserve">within the context of </w:t>
      </w:r>
      <w:r w:rsidR="009B4FA8" w:rsidRPr="009F7BBC">
        <w:rPr>
          <w:sz w:val="24"/>
          <w:szCs w:val="24"/>
        </w:rPr>
        <w:t xml:space="preserve">a loving </w:t>
      </w:r>
      <w:r w:rsidRPr="009F7BBC">
        <w:rPr>
          <w:sz w:val="24"/>
          <w:szCs w:val="24"/>
        </w:rPr>
        <w:t>relationshi</w:t>
      </w:r>
      <w:r w:rsidR="009B4FA8" w:rsidRPr="009F7BBC">
        <w:rPr>
          <w:sz w:val="24"/>
          <w:szCs w:val="24"/>
        </w:rPr>
        <w:t>p</w:t>
      </w:r>
      <w:r w:rsidRPr="009F7BBC">
        <w:rPr>
          <w:sz w:val="24"/>
          <w:szCs w:val="24"/>
        </w:rPr>
        <w:t xml:space="preserve"> as i</w:t>
      </w:r>
      <w:r w:rsidR="009B4FA8" w:rsidRPr="009F7BBC">
        <w:rPr>
          <w:sz w:val="24"/>
          <w:szCs w:val="24"/>
        </w:rPr>
        <w:t>t</w:t>
      </w:r>
      <w:r w:rsidRPr="009F7BBC">
        <w:rPr>
          <w:sz w:val="24"/>
          <w:szCs w:val="24"/>
        </w:rPr>
        <w:t xml:space="preserve"> is here that sexuality grows and develops.</w:t>
      </w:r>
    </w:p>
    <w:p w14:paraId="08955FCB" w14:textId="28EA7A0A" w:rsidR="00970711" w:rsidRPr="009F7BBC" w:rsidRDefault="00970711" w:rsidP="009F7BBC">
      <w:pPr>
        <w:jc w:val="both"/>
        <w:rPr>
          <w:sz w:val="24"/>
          <w:szCs w:val="24"/>
        </w:rPr>
      </w:pPr>
      <w:r w:rsidRPr="009F7BBC">
        <w:rPr>
          <w:sz w:val="24"/>
          <w:szCs w:val="24"/>
        </w:rPr>
        <w:t>Following the guidance of the Bishops of England and Wales and as advocated by the DfE, RSE will be firmly embedded in the PSHE framework as it is concerned with nurturing human wholeness and integral to the physical, spiritual, emotional, moral, social, and intellectual development of pupils. It is centred on Christ’s vision of being human as good news and will be positive and prudent, showing the potential for development, while enabling the dangers and risks involved to be understood and appreciated.</w:t>
      </w:r>
    </w:p>
    <w:p w14:paraId="4EA5C678" w14:textId="4658961E" w:rsidR="00970711" w:rsidRPr="009F7BBC" w:rsidRDefault="00970711" w:rsidP="009F7BBC">
      <w:pPr>
        <w:jc w:val="both"/>
        <w:rPr>
          <w:sz w:val="24"/>
          <w:szCs w:val="24"/>
        </w:rPr>
      </w:pPr>
      <w:r w:rsidRPr="009F7BBC">
        <w:rPr>
          <w:sz w:val="24"/>
          <w:szCs w:val="24"/>
        </w:rPr>
        <w:t>All RSE will be in accordance with the Church’s moral teaching. It will emphasise the central importance of marriage and the family whilst acknowledging that all pupils have a fundamental right to have their life respected whateve</w:t>
      </w:r>
      <w:r w:rsidR="00845976" w:rsidRPr="009F7BBC">
        <w:rPr>
          <w:sz w:val="24"/>
          <w:szCs w:val="24"/>
        </w:rPr>
        <w:t>r familial background</w:t>
      </w:r>
      <w:r w:rsidRPr="009F7BBC">
        <w:rPr>
          <w:sz w:val="24"/>
          <w:szCs w:val="24"/>
        </w:rPr>
        <w:t xml:space="preserve"> they come from and support will be provided </w:t>
      </w:r>
      <w:r w:rsidR="00845976" w:rsidRPr="009F7BBC">
        <w:rPr>
          <w:sz w:val="24"/>
          <w:szCs w:val="24"/>
        </w:rPr>
        <w:t>t</w:t>
      </w:r>
      <w:r w:rsidRPr="009F7BBC">
        <w:rPr>
          <w:sz w:val="24"/>
          <w:szCs w:val="24"/>
        </w:rPr>
        <w:t xml:space="preserve">o help pupils </w:t>
      </w:r>
      <w:r w:rsidR="00845976" w:rsidRPr="009F7BBC">
        <w:rPr>
          <w:sz w:val="24"/>
          <w:szCs w:val="24"/>
        </w:rPr>
        <w:t>understand</w:t>
      </w:r>
      <w:r w:rsidRPr="009F7BBC">
        <w:rPr>
          <w:sz w:val="24"/>
          <w:szCs w:val="24"/>
        </w:rPr>
        <w:t xml:space="preserve"> different sets of values.</w:t>
      </w:r>
    </w:p>
    <w:p w14:paraId="6539F705" w14:textId="0B565CA0" w:rsidR="00970711" w:rsidRPr="009F7BBC" w:rsidRDefault="00970711" w:rsidP="009F7BBC">
      <w:pPr>
        <w:jc w:val="both"/>
        <w:rPr>
          <w:sz w:val="24"/>
          <w:szCs w:val="24"/>
        </w:rPr>
      </w:pPr>
      <w:r w:rsidRPr="009F7BBC">
        <w:rPr>
          <w:sz w:val="24"/>
          <w:szCs w:val="24"/>
        </w:rPr>
        <w:t xml:space="preserve">The following document is a mapping matrix designed to identify how Relationships, Sex, and Health Education are covered in Religious Education, </w:t>
      </w:r>
      <w:r w:rsidR="00845976" w:rsidRPr="009F7BBC">
        <w:rPr>
          <w:sz w:val="24"/>
          <w:szCs w:val="24"/>
        </w:rPr>
        <w:t xml:space="preserve">Personal Development, </w:t>
      </w:r>
      <w:r w:rsidRPr="009F7BBC">
        <w:rPr>
          <w:sz w:val="24"/>
          <w:szCs w:val="24"/>
        </w:rPr>
        <w:t xml:space="preserve">Science, and ICT. </w:t>
      </w:r>
    </w:p>
    <w:p w14:paraId="39AB9C0A" w14:textId="77777777" w:rsidR="002758C8" w:rsidRDefault="002758C8" w:rsidP="00E45F8E">
      <w:pPr>
        <w:rPr>
          <w:color w:val="FF0000"/>
        </w:rPr>
      </w:pPr>
    </w:p>
    <w:p w14:paraId="46C513B0" w14:textId="37F7BAF7" w:rsidR="00E047A0" w:rsidRPr="009F7BBC" w:rsidRDefault="00E45F8E" w:rsidP="00970711">
      <w:pPr>
        <w:rPr>
          <w:color w:val="FF0000"/>
          <w:sz w:val="24"/>
          <w:szCs w:val="24"/>
        </w:rPr>
      </w:pPr>
      <w:r w:rsidRPr="009F7BBC">
        <w:rPr>
          <w:color w:val="FF0000"/>
          <w:sz w:val="24"/>
          <w:szCs w:val="24"/>
        </w:rPr>
        <w:t>PD notes:</w:t>
      </w:r>
      <w:r w:rsidR="000A0022" w:rsidRPr="009F7BBC">
        <w:rPr>
          <w:color w:val="FF0000"/>
          <w:sz w:val="24"/>
          <w:szCs w:val="24"/>
        </w:rPr>
        <w:t xml:space="preserve">                                                                                                                                                                                                                                                                      </w:t>
      </w:r>
      <w:r w:rsidRPr="009F7BBC">
        <w:rPr>
          <w:color w:val="FF0000"/>
          <w:sz w:val="24"/>
          <w:szCs w:val="24"/>
        </w:rPr>
        <w:t xml:space="preserve">* </w:t>
      </w:r>
      <w:r w:rsidR="002758C8" w:rsidRPr="009F7BBC">
        <w:rPr>
          <w:color w:val="FF0000"/>
          <w:sz w:val="24"/>
          <w:szCs w:val="24"/>
        </w:rPr>
        <w:t>Indicates</w:t>
      </w:r>
      <w:r w:rsidRPr="009F7BBC">
        <w:rPr>
          <w:color w:val="FF0000"/>
          <w:sz w:val="24"/>
          <w:szCs w:val="24"/>
        </w:rPr>
        <w:t xml:space="preserve"> changes which will be implemented by </w:t>
      </w:r>
      <w:proofErr w:type="spellStart"/>
      <w:r w:rsidRPr="009F7BBC">
        <w:rPr>
          <w:color w:val="FF0000"/>
          <w:sz w:val="24"/>
          <w:szCs w:val="24"/>
        </w:rPr>
        <w:t>TenTen</w:t>
      </w:r>
      <w:proofErr w:type="spellEnd"/>
      <w:r w:rsidRPr="009F7BBC">
        <w:rPr>
          <w:color w:val="FF0000"/>
          <w:sz w:val="24"/>
          <w:szCs w:val="24"/>
        </w:rPr>
        <w:t xml:space="preserve"> for academic year 2026-27 (many of which are introduced to pupils via their study period)</w:t>
      </w:r>
      <w:r w:rsidR="00E047A0" w:rsidRPr="009F7BBC">
        <w:rPr>
          <w:color w:val="FF0000"/>
          <w:sz w:val="24"/>
          <w:szCs w:val="24"/>
        </w:rPr>
        <w:t xml:space="preserve"> </w:t>
      </w:r>
      <w:r w:rsidRPr="009F7BBC">
        <w:rPr>
          <w:color w:val="FF0000"/>
          <w:sz w:val="24"/>
          <w:szCs w:val="24"/>
        </w:rPr>
        <w:t>**indicates changes will be implemented for academic year 2026-27 as part of the PD lesson programme (otherwise will be addressed in study period and/or assembly)</w:t>
      </w:r>
    </w:p>
    <w:p w14:paraId="5CCAAA5D" w14:textId="36506BD9" w:rsidR="004D14ED" w:rsidRDefault="00237F49" w:rsidP="00970711">
      <w:pPr>
        <w:rPr>
          <w:b/>
          <w:bCs/>
          <w:sz w:val="28"/>
          <w:szCs w:val="28"/>
          <w:u w:val="single"/>
        </w:rPr>
      </w:pPr>
      <w:r w:rsidRPr="000817E3">
        <w:rPr>
          <w:b/>
          <w:bCs/>
          <w:i/>
          <w:iCs/>
          <w:noProof/>
          <w:sz w:val="28"/>
          <w:szCs w:val="28"/>
          <w:u w:val="single"/>
        </w:rPr>
        <w:lastRenderedPageBreak/>
        <w:drawing>
          <wp:anchor distT="0" distB="0" distL="114300" distR="114300" simplePos="0" relativeHeight="251662336" behindDoc="1" locked="0" layoutInCell="1" allowOverlap="1" wp14:anchorId="75E65CB9" wp14:editId="3E8BFF51">
            <wp:simplePos x="0" y="0"/>
            <wp:positionH relativeFrom="column">
              <wp:posOffset>6562321</wp:posOffset>
            </wp:positionH>
            <wp:positionV relativeFrom="paragraph">
              <wp:posOffset>-626045</wp:posOffset>
            </wp:positionV>
            <wp:extent cx="2218890" cy="723265"/>
            <wp:effectExtent l="152400" t="152400" r="353060" b="362585"/>
            <wp:wrapNone/>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extLst>
                        <a:ext uri="{28A0092B-C50C-407E-A947-70E740481C1C}">
                          <a14:useLocalDpi xmlns:a14="http://schemas.microsoft.com/office/drawing/2010/main" val="0"/>
                        </a:ext>
                      </a:extLst>
                    </a:blip>
                    <a:stretch>
                      <a:fillRect/>
                    </a:stretch>
                  </pic:blipFill>
                  <pic:spPr>
                    <a:xfrm>
                      <a:off x="0" y="0"/>
                      <a:ext cx="2218890" cy="723265"/>
                    </a:xfrm>
                    <a:prstGeom prst="rect">
                      <a:avLst/>
                    </a:prstGeom>
                    <a:ln>
                      <a:noFill/>
                    </a:ln>
                    <a:effectLst>
                      <a:outerShdw blurRad="292100" dist="139700" dir="2700000" algn="tl" rotWithShape="0">
                        <a:srgbClr val="333333">
                          <a:alpha val="65000"/>
                        </a:srgbClr>
                      </a:outerShdw>
                    </a:effectLst>
                  </pic:spPr>
                </pic:pic>
              </a:graphicData>
            </a:graphic>
            <wp14:sizeRelH relativeFrom="margin">
              <wp14:pctWidth>0</wp14:pctWidth>
            </wp14:sizeRelH>
            <wp14:sizeRelV relativeFrom="margin">
              <wp14:pctHeight>0</wp14:pctHeight>
            </wp14:sizeRelV>
          </wp:anchor>
        </w:drawing>
      </w:r>
    </w:p>
    <w:p w14:paraId="3792CF98" w14:textId="5F331F67" w:rsidR="00970711" w:rsidRPr="00D00D5C" w:rsidRDefault="00970711" w:rsidP="00970711">
      <w:pPr>
        <w:rPr>
          <w:i/>
          <w:iCs/>
        </w:rPr>
      </w:pPr>
      <w:r w:rsidRPr="00D00D5C">
        <w:rPr>
          <w:b/>
          <w:bCs/>
          <w:i/>
          <w:iCs/>
          <w:sz w:val="28"/>
          <w:szCs w:val="28"/>
          <w:u w:val="single"/>
        </w:rPr>
        <w:t>Families</w:t>
      </w:r>
    </w:p>
    <w:tbl>
      <w:tblPr>
        <w:tblStyle w:val="TableGrid"/>
        <w:tblW w:w="0" w:type="auto"/>
        <w:tblLook w:val="04A0" w:firstRow="1" w:lastRow="0" w:firstColumn="1" w:lastColumn="0" w:noHBand="0" w:noVBand="1"/>
      </w:tblPr>
      <w:tblGrid>
        <w:gridCol w:w="2830"/>
        <w:gridCol w:w="4111"/>
        <w:gridCol w:w="2268"/>
        <w:gridCol w:w="2126"/>
        <w:gridCol w:w="2552"/>
      </w:tblGrid>
      <w:tr w:rsidR="000817E3" w14:paraId="1C022281" w14:textId="77777777" w:rsidTr="00143D8F">
        <w:trPr>
          <w:trHeight w:val="594"/>
        </w:trPr>
        <w:tc>
          <w:tcPr>
            <w:tcW w:w="2830" w:type="dxa"/>
            <w:shd w:val="clear" w:color="auto" w:fill="E7E6E6" w:themeFill="background2"/>
          </w:tcPr>
          <w:p w14:paraId="3485605A" w14:textId="6B1CFE14" w:rsidR="000A36E2" w:rsidRPr="00E047A0" w:rsidRDefault="000A36E2" w:rsidP="00237F49">
            <w:pPr>
              <w:jc w:val="center"/>
              <w:rPr>
                <w:b/>
                <w:bCs/>
              </w:rPr>
            </w:pPr>
            <w:r w:rsidRPr="00E047A0">
              <w:rPr>
                <w:b/>
                <w:bCs/>
              </w:rPr>
              <w:t>Pupils should know</w:t>
            </w:r>
          </w:p>
        </w:tc>
        <w:tc>
          <w:tcPr>
            <w:tcW w:w="4111" w:type="dxa"/>
            <w:shd w:val="clear" w:color="auto" w:fill="E7E6E6" w:themeFill="background2"/>
          </w:tcPr>
          <w:p w14:paraId="7BCE3987" w14:textId="51AA8E95" w:rsidR="000A36E2" w:rsidRPr="00406143" w:rsidRDefault="000A36E2" w:rsidP="00237F49">
            <w:pPr>
              <w:jc w:val="center"/>
              <w:rPr>
                <w:b/>
                <w:bCs/>
              </w:rPr>
            </w:pPr>
            <w:r w:rsidRPr="00406143">
              <w:rPr>
                <w:b/>
                <w:bCs/>
              </w:rPr>
              <w:t>RE</w:t>
            </w:r>
          </w:p>
        </w:tc>
        <w:tc>
          <w:tcPr>
            <w:tcW w:w="2268" w:type="dxa"/>
            <w:shd w:val="clear" w:color="auto" w:fill="E7E6E6" w:themeFill="background2"/>
          </w:tcPr>
          <w:p w14:paraId="3181F245" w14:textId="2286B873" w:rsidR="000A36E2" w:rsidRPr="00E047A0" w:rsidRDefault="000A36E2" w:rsidP="00237F49">
            <w:pPr>
              <w:jc w:val="center"/>
              <w:rPr>
                <w:b/>
                <w:bCs/>
              </w:rPr>
            </w:pPr>
            <w:r w:rsidRPr="00E047A0">
              <w:rPr>
                <w:b/>
                <w:bCs/>
              </w:rPr>
              <w:t>Science</w:t>
            </w:r>
          </w:p>
        </w:tc>
        <w:tc>
          <w:tcPr>
            <w:tcW w:w="2126" w:type="dxa"/>
            <w:shd w:val="clear" w:color="auto" w:fill="E7E6E6" w:themeFill="background2"/>
          </w:tcPr>
          <w:p w14:paraId="61380F37" w14:textId="2BFF1D53" w:rsidR="000A36E2" w:rsidRPr="00E047A0" w:rsidRDefault="000A36E2" w:rsidP="00237F49">
            <w:pPr>
              <w:jc w:val="center"/>
              <w:rPr>
                <w:b/>
                <w:bCs/>
              </w:rPr>
            </w:pPr>
            <w:r w:rsidRPr="00E047A0">
              <w:rPr>
                <w:b/>
                <w:bCs/>
              </w:rPr>
              <w:t>ICT</w:t>
            </w:r>
          </w:p>
        </w:tc>
        <w:tc>
          <w:tcPr>
            <w:tcW w:w="2552" w:type="dxa"/>
            <w:shd w:val="clear" w:color="auto" w:fill="E7E6E6" w:themeFill="background2"/>
          </w:tcPr>
          <w:p w14:paraId="3EAC9C21" w14:textId="3A06566C" w:rsidR="000A36E2" w:rsidRPr="00E047A0" w:rsidRDefault="000A36E2" w:rsidP="00237F49">
            <w:pPr>
              <w:jc w:val="center"/>
              <w:rPr>
                <w:b/>
                <w:bCs/>
              </w:rPr>
            </w:pPr>
            <w:r w:rsidRPr="00E047A0">
              <w:rPr>
                <w:b/>
                <w:bCs/>
              </w:rPr>
              <w:t>PD</w:t>
            </w:r>
          </w:p>
        </w:tc>
      </w:tr>
      <w:tr w:rsidR="000817E3" w14:paraId="6CA66608" w14:textId="77777777" w:rsidTr="00143D8F">
        <w:tc>
          <w:tcPr>
            <w:tcW w:w="2830" w:type="dxa"/>
          </w:tcPr>
          <w:p w14:paraId="18F2608B" w14:textId="0427D0B3" w:rsidR="00634EB3" w:rsidRDefault="00634EB3" w:rsidP="00634EB3">
            <w:r>
              <w:t>that there are different types of committed, stable relationships</w:t>
            </w:r>
          </w:p>
        </w:tc>
        <w:tc>
          <w:tcPr>
            <w:tcW w:w="4111" w:type="dxa"/>
          </w:tcPr>
          <w:p w14:paraId="6D289F8B" w14:textId="2851828D" w:rsidR="00634EB3" w:rsidRPr="00406143" w:rsidRDefault="00634EB3" w:rsidP="00634EB3">
            <w:r w:rsidRPr="00406143">
              <w:t xml:space="preserve">KS3 RED: Human dignity (Imago Dei) and respect for family diversity. </w:t>
            </w:r>
          </w:p>
          <w:p w14:paraId="256E7862" w14:textId="4A7D9141" w:rsidR="00634EB3" w:rsidRPr="00406143" w:rsidRDefault="00634EB3" w:rsidP="00634EB3">
            <w:r w:rsidRPr="00406143">
              <w:t>KS4 Theme A: marriage, cohabitation and family structures. KS5 Ethics: purpose of relationships.</w:t>
            </w:r>
          </w:p>
        </w:tc>
        <w:tc>
          <w:tcPr>
            <w:tcW w:w="2268" w:type="dxa"/>
          </w:tcPr>
          <w:p w14:paraId="1A0D10CF" w14:textId="15E118CA" w:rsidR="00634EB3" w:rsidRDefault="00634EB3" w:rsidP="00634EB3"/>
        </w:tc>
        <w:tc>
          <w:tcPr>
            <w:tcW w:w="2126" w:type="dxa"/>
          </w:tcPr>
          <w:p w14:paraId="024A9A70" w14:textId="7411D244" w:rsidR="00634EB3" w:rsidRDefault="00634EB3" w:rsidP="00634EB3"/>
        </w:tc>
        <w:tc>
          <w:tcPr>
            <w:tcW w:w="2552" w:type="dxa"/>
          </w:tcPr>
          <w:p w14:paraId="031367E0" w14:textId="521C1C90" w:rsidR="00634EB3" w:rsidRDefault="00634EB3" w:rsidP="00634EB3">
            <w:r>
              <w:t>Y9</w:t>
            </w:r>
            <w:r w:rsidR="00B34F2A">
              <w:t xml:space="preserve"> Y12/Y13</w:t>
            </w:r>
          </w:p>
        </w:tc>
      </w:tr>
      <w:tr w:rsidR="000817E3" w14:paraId="56B85CAC" w14:textId="77777777" w:rsidTr="00143D8F">
        <w:tc>
          <w:tcPr>
            <w:tcW w:w="2830" w:type="dxa"/>
          </w:tcPr>
          <w:p w14:paraId="46A52BB3" w14:textId="13B22ED7" w:rsidR="00634EB3" w:rsidRDefault="00634EB3" w:rsidP="00634EB3">
            <w:r>
              <w:t>how these relationships might contribute to human happiness and their importance for bringing up children.</w:t>
            </w:r>
          </w:p>
        </w:tc>
        <w:tc>
          <w:tcPr>
            <w:tcW w:w="4111" w:type="dxa"/>
          </w:tcPr>
          <w:p w14:paraId="16D3284B" w14:textId="77777777" w:rsidR="00634EB3" w:rsidRPr="00406143" w:rsidRDefault="00634EB3" w:rsidP="00634EB3">
            <w:r w:rsidRPr="00406143">
              <w:t xml:space="preserve">KS3: Belonging and flourishing. </w:t>
            </w:r>
          </w:p>
          <w:p w14:paraId="3DBD7367" w14:textId="77777777" w:rsidR="00634EB3" w:rsidRPr="00406143" w:rsidRDefault="00634EB3" w:rsidP="00634EB3">
            <w:r w:rsidRPr="00406143">
              <w:t>KS4 Roman Catholicism: family life and parenting.</w:t>
            </w:r>
          </w:p>
          <w:p w14:paraId="498A3DEE" w14:textId="28010C10" w:rsidR="00634EB3" w:rsidRPr="00406143" w:rsidRDefault="00634EB3" w:rsidP="00634EB3">
            <w:r w:rsidRPr="00406143">
              <w:t>KS5 Ethics: eudaimonia and wellbeing.</w:t>
            </w:r>
          </w:p>
        </w:tc>
        <w:tc>
          <w:tcPr>
            <w:tcW w:w="2268" w:type="dxa"/>
          </w:tcPr>
          <w:p w14:paraId="5776AD60" w14:textId="77777777" w:rsidR="00634EB3" w:rsidRDefault="00634EB3" w:rsidP="00634EB3"/>
        </w:tc>
        <w:tc>
          <w:tcPr>
            <w:tcW w:w="2126" w:type="dxa"/>
          </w:tcPr>
          <w:p w14:paraId="7EE61483" w14:textId="3B5AAE82" w:rsidR="00634EB3" w:rsidRDefault="00634EB3" w:rsidP="00634EB3"/>
        </w:tc>
        <w:tc>
          <w:tcPr>
            <w:tcW w:w="2552" w:type="dxa"/>
          </w:tcPr>
          <w:p w14:paraId="5BADE138" w14:textId="21AC200F" w:rsidR="00634EB3" w:rsidRDefault="00634EB3" w:rsidP="00634EB3">
            <w:r>
              <w:t xml:space="preserve"> Y9, Y10</w:t>
            </w:r>
          </w:p>
        </w:tc>
      </w:tr>
      <w:tr w:rsidR="000817E3" w14:paraId="1F57F72D" w14:textId="77777777" w:rsidTr="00143D8F">
        <w:tc>
          <w:tcPr>
            <w:tcW w:w="2830" w:type="dxa"/>
          </w:tcPr>
          <w:p w14:paraId="79C807F9" w14:textId="06BD9AEC" w:rsidR="00634EB3" w:rsidRDefault="00634EB3" w:rsidP="00634EB3">
            <w:r>
              <w:t xml:space="preserve">what marriage is, including their legal status </w:t>
            </w:r>
            <w:proofErr w:type="gramStart"/>
            <w:r>
              <w:t>e.g.</w:t>
            </w:r>
            <w:proofErr w:type="gramEnd"/>
            <w:r>
              <w:t xml:space="preserve"> that marriage carries legal rights and protections not available to couples who are cohabiting or who have married, for example, in an unregistered religious ceremony.</w:t>
            </w:r>
          </w:p>
        </w:tc>
        <w:tc>
          <w:tcPr>
            <w:tcW w:w="4111" w:type="dxa"/>
          </w:tcPr>
          <w:p w14:paraId="26C5D759" w14:textId="77777777" w:rsidR="00634EB3" w:rsidRPr="00406143" w:rsidRDefault="00634EB3" w:rsidP="00634EB3">
            <w:r w:rsidRPr="00406143">
              <w:t xml:space="preserve">KS3: Marriage as commitment and vocation. </w:t>
            </w:r>
          </w:p>
          <w:p w14:paraId="0EE3360B" w14:textId="77777777" w:rsidR="00634EB3" w:rsidRPr="00406143" w:rsidRDefault="00634EB3" w:rsidP="00634EB3">
            <w:r w:rsidRPr="00406143">
              <w:t xml:space="preserve">KS4 Roman Catholicism: Matrimony as a sacrament. </w:t>
            </w:r>
          </w:p>
          <w:p w14:paraId="09E6E554" w14:textId="3D9D0D20" w:rsidR="00634EB3" w:rsidRPr="00406143" w:rsidRDefault="00634EB3" w:rsidP="00634EB3">
            <w:r w:rsidRPr="00406143">
              <w:t>KS5 Ethics: Natural Law and marriage.</w:t>
            </w:r>
          </w:p>
        </w:tc>
        <w:tc>
          <w:tcPr>
            <w:tcW w:w="2268" w:type="dxa"/>
          </w:tcPr>
          <w:p w14:paraId="79F88361" w14:textId="77777777" w:rsidR="00634EB3" w:rsidRDefault="00634EB3" w:rsidP="00634EB3"/>
        </w:tc>
        <w:tc>
          <w:tcPr>
            <w:tcW w:w="2126" w:type="dxa"/>
          </w:tcPr>
          <w:p w14:paraId="4DD52576" w14:textId="20534A27" w:rsidR="00634EB3" w:rsidRDefault="00634EB3" w:rsidP="00634EB3"/>
        </w:tc>
        <w:tc>
          <w:tcPr>
            <w:tcW w:w="2552" w:type="dxa"/>
          </w:tcPr>
          <w:p w14:paraId="050AF836" w14:textId="0491F233" w:rsidR="00634EB3" w:rsidRDefault="00634EB3" w:rsidP="00634EB3">
            <w:r>
              <w:t>Y9*</w:t>
            </w:r>
          </w:p>
        </w:tc>
      </w:tr>
      <w:tr w:rsidR="000817E3" w14:paraId="2B18C08C" w14:textId="77777777" w:rsidTr="00143D8F">
        <w:tc>
          <w:tcPr>
            <w:tcW w:w="2830" w:type="dxa"/>
          </w:tcPr>
          <w:p w14:paraId="0CB24015" w14:textId="5E299953" w:rsidR="00634EB3" w:rsidRDefault="00634EB3" w:rsidP="00634EB3">
            <w:r>
              <w:t>why marriage is an important relationship choice for many couples and why it must be freely entered into</w:t>
            </w:r>
          </w:p>
        </w:tc>
        <w:tc>
          <w:tcPr>
            <w:tcW w:w="4111" w:type="dxa"/>
          </w:tcPr>
          <w:p w14:paraId="29836FB4" w14:textId="77777777" w:rsidR="00634EB3" w:rsidRPr="00406143" w:rsidRDefault="00634EB3" w:rsidP="00634EB3">
            <w:r w:rsidRPr="00406143">
              <w:t xml:space="preserve">KS3: Free will and responsibility. </w:t>
            </w:r>
          </w:p>
          <w:p w14:paraId="5C540F87" w14:textId="77777777" w:rsidR="00634EB3" w:rsidRPr="00406143" w:rsidRDefault="00634EB3" w:rsidP="00634EB3">
            <w:r w:rsidRPr="00406143">
              <w:t xml:space="preserve">KS4 Theme A: consent and commitment. </w:t>
            </w:r>
          </w:p>
          <w:p w14:paraId="2D512B17" w14:textId="1FE49D3D" w:rsidR="00634EB3" w:rsidRPr="00406143" w:rsidRDefault="00634EB3" w:rsidP="00634EB3">
            <w:r w:rsidRPr="00406143">
              <w:t>KS5 Ethics: autonomy and conscience.</w:t>
            </w:r>
          </w:p>
        </w:tc>
        <w:tc>
          <w:tcPr>
            <w:tcW w:w="2268" w:type="dxa"/>
          </w:tcPr>
          <w:p w14:paraId="1DEED372" w14:textId="77777777" w:rsidR="00634EB3" w:rsidRDefault="00634EB3" w:rsidP="00634EB3"/>
        </w:tc>
        <w:tc>
          <w:tcPr>
            <w:tcW w:w="2126" w:type="dxa"/>
          </w:tcPr>
          <w:p w14:paraId="6E3277D4" w14:textId="530DD304" w:rsidR="00634EB3" w:rsidRDefault="00634EB3" w:rsidP="00634EB3"/>
        </w:tc>
        <w:tc>
          <w:tcPr>
            <w:tcW w:w="2552" w:type="dxa"/>
          </w:tcPr>
          <w:p w14:paraId="212C01CB" w14:textId="0A0C7C82" w:rsidR="00634EB3" w:rsidRDefault="00634EB3" w:rsidP="00634EB3">
            <w:r>
              <w:t>Y9*</w:t>
            </w:r>
          </w:p>
        </w:tc>
      </w:tr>
      <w:tr w:rsidR="000817E3" w14:paraId="162E55E0" w14:textId="77777777" w:rsidTr="00143D8F">
        <w:tc>
          <w:tcPr>
            <w:tcW w:w="2830" w:type="dxa"/>
          </w:tcPr>
          <w:p w14:paraId="6F9F90F3" w14:textId="485BB639" w:rsidR="00634EB3" w:rsidRDefault="00634EB3" w:rsidP="00634EB3">
            <w:r>
              <w:t>the characteristics and legal status of other types of long-term relationships.</w:t>
            </w:r>
          </w:p>
        </w:tc>
        <w:tc>
          <w:tcPr>
            <w:tcW w:w="4111" w:type="dxa"/>
          </w:tcPr>
          <w:p w14:paraId="5788AF2A" w14:textId="2E0FD956" w:rsidR="00634EB3" w:rsidRPr="00406143" w:rsidRDefault="00634EB3" w:rsidP="00634EB3">
            <w:r w:rsidRPr="00406143">
              <w:t>KS4 Theme A: ethical evaluation of cohabitation and civil partnerships. KS5 Ethics: moral reasoning.</w:t>
            </w:r>
          </w:p>
        </w:tc>
        <w:tc>
          <w:tcPr>
            <w:tcW w:w="2268" w:type="dxa"/>
          </w:tcPr>
          <w:p w14:paraId="31B4C5E3" w14:textId="77777777" w:rsidR="00634EB3" w:rsidRDefault="00634EB3" w:rsidP="00634EB3"/>
        </w:tc>
        <w:tc>
          <w:tcPr>
            <w:tcW w:w="2126" w:type="dxa"/>
          </w:tcPr>
          <w:p w14:paraId="7F1850F4" w14:textId="77777777" w:rsidR="00634EB3" w:rsidRDefault="00634EB3" w:rsidP="00634EB3"/>
        </w:tc>
        <w:tc>
          <w:tcPr>
            <w:tcW w:w="2552" w:type="dxa"/>
          </w:tcPr>
          <w:p w14:paraId="62E6A962" w14:textId="667DF2EE" w:rsidR="00634EB3" w:rsidRDefault="00634EB3" w:rsidP="00634EB3">
            <w:r>
              <w:t>Y9*</w:t>
            </w:r>
          </w:p>
        </w:tc>
      </w:tr>
      <w:tr w:rsidR="000817E3" w14:paraId="1BC3F203" w14:textId="77777777" w:rsidTr="00143D8F">
        <w:tc>
          <w:tcPr>
            <w:tcW w:w="2830" w:type="dxa"/>
          </w:tcPr>
          <w:p w14:paraId="0AA140D4" w14:textId="3FDCAEF4" w:rsidR="00634EB3" w:rsidRDefault="00634EB3" w:rsidP="00634EB3">
            <w:r>
              <w:lastRenderedPageBreak/>
              <w:t>the roles and responsibilities of parents with respect to raising of children, including the characteristics of successful parenting.</w:t>
            </w:r>
          </w:p>
        </w:tc>
        <w:tc>
          <w:tcPr>
            <w:tcW w:w="4111" w:type="dxa"/>
          </w:tcPr>
          <w:p w14:paraId="2B9629C2" w14:textId="77777777" w:rsidR="00634EB3" w:rsidRPr="00406143" w:rsidRDefault="00634EB3" w:rsidP="00634EB3">
            <w:r w:rsidRPr="00406143">
              <w:t xml:space="preserve">KS3: Family as community of care. KS4 Roman Catholicism: parenting and nurture. </w:t>
            </w:r>
          </w:p>
          <w:p w14:paraId="6740BF4F" w14:textId="3ACCB418" w:rsidR="00634EB3" w:rsidRPr="00406143" w:rsidRDefault="00634EB3" w:rsidP="00634EB3">
            <w:r w:rsidRPr="00406143">
              <w:t>KS5 Ethics: responsibility.</w:t>
            </w:r>
            <w:r w:rsidRPr="00406143">
              <w:tab/>
            </w:r>
          </w:p>
        </w:tc>
        <w:tc>
          <w:tcPr>
            <w:tcW w:w="2268" w:type="dxa"/>
          </w:tcPr>
          <w:p w14:paraId="39F81FAD" w14:textId="77777777" w:rsidR="00634EB3" w:rsidRDefault="00634EB3" w:rsidP="00634EB3"/>
        </w:tc>
        <w:tc>
          <w:tcPr>
            <w:tcW w:w="2126" w:type="dxa"/>
          </w:tcPr>
          <w:p w14:paraId="7EE411DA" w14:textId="77777777" w:rsidR="00634EB3" w:rsidRDefault="00634EB3" w:rsidP="00634EB3"/>
        </w:tc>
        <w:tc>
          <w:tcPr>
            <w:tcW w:w="2552" w:type="dxa"/>
          </w:tcPr>
          <w:p w14:paraId="0E8DC884" w14:textId="7251D1EB" w:rsidR="00634EB3" w:rsidRDefault="00634EB3" w:rsidP="00634EB3">
            <w:r>
              <w:t xml:space="preserve"> Y10</w:t>
            </w:r>
          </w:p>
        </w:tc>
      </w:tr>
      <w:tr w:rsidR="000817E3" w14:paraId="57E68A86" w14:textId="77777777" w:rsidTr="00143D8F">
        <w:tc>
          <w:tcPr>
            <w:tcW w:w="2830" w:type="dxa"/>
          </w:tcPr>
          <w:p w14:paraId="7A2A5595" w14:textId="34083B28" w:rsidR="00634EB3" w:rsidRDefault="00634EB3" w:rsidP="00634EB3">
            <w:r>
              <w:t>how to: determine whether other children, adults or sources of information are trustworthy: judge when a family, friend, intimate or other relationship is unsafe (and to recognise this in others’ relationships); and, how to seek help or advice, including reporting concerns about others, if needed.</w:t>
            </w:r>
          </w:p>
        </w:tc>
        <w:tc>
          <w:tcPr>
            <w:tcW w:w="4111" w:type="dxa"/>
          </w:tcPr>
          <w:p w14:paraId="452220CD" w14:textId="7496A5A0" w:rsidR="00634EB3" w:rsidRPr="00406143" w:rsidRDefault="00634EB3" w:rsidP="00634EB3">
            <w:r w:rsidRPr="00406143">
              <w:t xml:space="preserve">KS3–KS4: Moral discernment, safeguarding, dignity and justice. </w:t>
            </w:r>
          </w:p>
        </w:tc>
        <w:tc>
          <w:tcPr>
            <w:tcW w:w="2268" w:type="dxa"/>
          </w:tcPr>
          <w:p w14:paraId="49513E9A" w14:textId="77777777" w:rsidR="00634EB3" w:rsidRDefault="00634EB3" w:rsidP="00634EB3"/>
        </w:tc>
        <w:tc>
          <w:tcPr>
            <w:tcW w:w="2126" w:type="dxa"/>
          </w:tcPr>
          <w:p w14:paraId="4CDB6386" w14:textId="1255D151" w:rsidR="00634EB3" w:rsidRPr="00B34F2A" w:rsidRDefault="00634EB3" w:rsidP="00634EB3">
            <w:pPr>
              <w:rPr>
                <w:lang w:val="es-ES"/>
              </w:rPr>
            </w:pPr>
            <w:r w:rsidRPr="00B34F2A">
              <w:rPr>
                <w:lang w:val="es-ES"/>
              </w:rPr>
              <w:t xml:space="preserve">Y7, Y8, Y9, Y11 </w:t>
            </w:r>
            <w:proofErr w:type="spellStart"/>
            <w:r w:rsidRPr="00B34F2A">
              <w:rPr>
                <w:lang w:val="es-ES"/>
              </w:rPr>
              <w:t>Computer</w:t>
            </w:r>
            <w:proofErr w:type="spellEnd"/>
            <w:r w:rsidRPr="00B34F2A">
              <w:rPr>
                <w:lang w:val="es-ES"/>
              </w:rPr>
              <w:t xml:space="preserve"> </w:t>
            </w:r>
            <w:proofErr w:type="spellStart"/>
            <w:r w:rsidRPr="00B34F2A">
              <w:rPr>
                <w:lang w:val="es-ES"/>
              </w:rPr>
              <w:t>Science</w:t>
            </w:r>
            <w:proofErr w:type="spellEnd"/>
          </w:p>
        </w:tc>
        <w:tc>
          <w:tcPr>
            <w:tcW w:w="2552" w:type="dxa"/>
          </w:tcPr>
          <w:p w14:paraId="17927846" w14:textId="1EFF4868" w:rsidR="000817E3" w:rsidRDefault="00634EB3" w:rsidP="00634EB3">
            <w:r w:rsidRPr="00B34F2A">
              <w:rPr>
                <w:lang w:val="es-ES"/>
              </w:rPr>
              <w:t xml:space="preserve"> </w:t>
            </w:r>
            <w:r>
              <w:t>Y8</w:t>
            </w:r>
          </w:p>
          <w:p w14:paraId="1234485C" w14:textId="77777777" w:rsidR="000817E3" w:rsidRDefault="000817E3" w:rsidP="00634EB3"/>
          <w:p w14:paraId="7EB2B9FD" w14:textId="77777777" w:rsidR="000817E3" w:rsidRDefault="000817E3" w:rsidP="00634EB3"/>
          <w:p w14:paraId="00F4D91C" w14:textId="77777777" w:rsidR="000817E3" w:rsidRDefault="000817E3" w:rsidP="00634EB3"/>
          <w:p w14:paraId="6018C8B0" w14:textId="59E5F181" w:rsidR="000817E3" w:rsidRDefault="000817E3" w:rsidP="00634EB3"/>
          <w:p w14:paraId="458F77D7" w14:textId="77777777" w:rsidR="000817E3" w:rsidRDefault="000817E3" w:rsidP="00634EB3"/>
          <w:p w14:paraId="1785F3C2" w14:textId="2343D256" w:rsidR="00634EB3" w:rsidRDefault="00634EB3" w:rsidP="00634EB3"/>
        </w:tc>
      </w:tr>
    </w:tbl>
    <w:p w14:paraId="2C8AF854" w14:textId="77777777" w:rsidR="00143D8F" w:rsidRDefault="00143D8F" w:rsidP="00970711">
      <w:pPr>
        <w:rPr>
          <w:b/>
          <w:bCs/>
          <w:i/>
          <w:iCs/>
          <w:sz w:val="28"/>
          <w:szCs w:val="28"/>
          <w:u w:val="single"/>
        </w:rPr>
      </w:pPr>
    </w:p>
    <w:p w14:paraId="27E63A82" w14:textId="77777777" w:rsidR="00143D8F" w:rsidRDefault="00143D8F" w:rsidP="00970711">
      <w:pPr>
        <w:rPr>
          <w:b/>
          <w:bCs/>
          <w:i/>
          <w:iCs/>
          <w:sz w:val="28"/>
          <w:szCs w:val="28"/>
          <w:u w:val="single"/>
        </w:rPr>
      </w:pPr>
    </w:p>
    <w:p w14:paraId="52C8A274" w14:textId="77777777" w:rsidR="00143D8F" w:rsidRDefault="00143D8F" w:rsidP="00970711">
      <w:pPr>
        <w:rPr>
          <w:b/>
          <w:bCs/>
          <w:i/>
          <w:iCs/>
          <w:sz w:val="28"/>
          <w:szCs w:val="28"/>
          <w:u w:val="single"/>
        </w:rPr>
      </w:pPr>
    </w:p>
    <w:p w14:paraId="708C7EC8" w14:textId="77777777" w:rsidR="00143D8F" w:rsidRDefault="00143D8F" w:rsidP="00970711">
      <w:pPr>
        <w:rPr>
          <w:b/>
          <w:bCs/>
          <w:i/>
          <w:iCs/>
          <w:sz w:val="28"/>
          <w:szCs w:val="28"/>
          <w:u w:val="single"/>
        </w:rPr>
      </w:pPr>
    </w:p>
    <w:p w14:paraId="72DADC15" w14:textId="77777777" w:rsidR="00143D8F" w:rsidRDefault="00143D8F" w:rsidP="00970711">
      <w:pPr>
        <w:rPr>
          <w:b/>
          <w:bCs/>
          <w:i/>
          <w:iCs/>
          <w:sz w:val="28"/>
          <w:szCs w:val="28"/>
          <w:u w:val="single"/>
        </w:rPr>
      </w:pPr>
    </w:p>
    <w:p w14:paraId="38D12C79" w14:textId="77777777" w:rsidR="00143D8F" w:rsidRDefault="00143D8F" w:rsidP="00970711">
      <w:pPr>
        <w:rPr>
          <w:b/>
          <w:bCs/>
          <w:i/>
          <w:iCs/>
          <w:sz w:val="28"/>
          <w:szCs w:val="28"/>
          <w:u w:val="single"/>
        </w:rPr>
      </w:pPr>
    </w:p>
    <w:p w14:paraId="6B5ACACE" w14:textId="77777777" w:rsidR="00143D8F" w:rsidRDefault="00143D8F" w:rsidP="00970711">
      <w:pPr>
        <w:rPr>
          <w:b/>
          <w:bCs/>
          <w:i/>
          <w:iCs/>
          <w:sz w:val="28"/>
          <w:szCs w:val="28"/>
          <w:u w:val="single"/>
        </w:rPr>
      </w:pPr>
    </w:p>
    <w:p w14:paraId="04634FBB" w14:textId="77777777" w:rsidR="00143D8F" w:rsidRDefault="00143D8F" w:rsidP="00970711">
      <w:pPr>
        <w:rPr>
          <w:b/>
          <w:bCs/>
          <w:i/>
          <w:iCs/>
          <w:sz w:val="28"/>
          <w:szCs w:val="28"/>
          <w:u w:val="single"/>
        </w:rPr>
      </w:pPr>
    </w:p>
    <w:p w14:paraId="39A3DE91" w14:textId="77777777" w:rsidR="00143D8F" w:rsidRDefault="00143D8F" w:rsidP="00970711">
      <w:pPr>
        <w:rPr>
          <w:b/>
          <w:bCs/>
          <w:i/>
          <w:iCs/>
          <w:sz w:val="28"/>
          <w:szCs w:val="28"/>
          <w:u w:val="single"/>
        </w:rPr>
      </w:pPr>
    </w:p>
    <w:p w14:paraId="1997F119" w14:textId="0AB19F58" w:rsidR="000A36E2" w:rsidRDefault="00F135EE" w:rsidP="00970711">
      <w:pPr>
        <w:rPr>
          <w:b/>
          <w:bCs/>
          <w:i/>
          <w:iCs/>
          <w:sz w:val="28"/>
          <w:szCs w:val="28"/>
          <w:u w:val="single"/>
        </w:rPr>
      </w:pPr>
      <w:r w:rsidRPr="004D14ED">
        <w:rPr>
          <w:noProof/>
        </w:rPr>
        <w:lastRenderedPageBreak/>
        <w:drawing>
          <wp:anchor distT="0" distB="0" distL="114300" distR="114300" simplePos="0" relativeHeight="251661312" behindDoc="1" locked="0" layoutInCell="1" allowOverlap="1" wp14:anchorId="695F1639" wp14:editId="4B72BBBE">
            <wp:simplePos x="0" y="0"/>
            <wp:positionH relativeFrom="margin">
              <wp:posOffset>7531242</wp:posOffset>
            </wp:positionH>
            <wp:positionV relativeFrom="margin">
              <wp:posOffset>-496711</wp:posOffset>
            </wp:positionV>
            <wp:extent cx="1216025" cy="809625"/>
            <wp:effectExtent l="152400" t="152400" r="365125" b="371475"/>
            <wp:wrapSquare wrapText="bothSides"/>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cstate="print">
                      <a:extLst>
                        <a:ext uri="{28A0092B-C50C-407E-A947-70E740481C1C}">
                          <a14:useLocalDpi xmlns:a14="http://schemas.microsoft.com/office/drawing/2010/main" val="0"/>
                        </a:ext>
                      </a:extLst>
                    </a:blip>
                    <a:stretch>
                      <a:fillRect/>
                    </a:stretch>
                  </pic:blipFill>
                  <pic:spPr>
                    <a:xfrm>
                      <a:off x="0" y="0"/>
                      <a:ext cx="1216025" cy="809625"/>
                    </a:xfrm>
                    <a:prstGeom prst="rect">
                      <a:avLst/>
                    </a:prstGeom>
                    <a:ln>
                      <a:noFill/>
                    </a:ln>
                    <a:effectLst>
                      <a:outerShdw blurRad="292100" dist="139700" dir="2700000" algn="tl" rotWithShape="0">
                        <a:srgbClr val="333333">
                          <a:alpha val="65000"/>
                        </a:srgbClr>
                      </a:outerShdw>
                    </a:effectLst>
                  </pic:spPr>
                </pic:pic>
              </a:graphicData>
            </a:graphic>
            <wp14:sizeRelH relativeFrom="margin">
              <wp14:pctWidth>0</wp14:pctWidth>
            </wp14:sizeRelH>
            <wp14:sizeRelV relativeFrom="margin">
              <wp14:pctHeight>0</wp14:pctHeight>
            </wp14:sizeRelV>
          </wp:anchor>
        </w:drawing>
      </w:r>
      <w:r w:rsidR="000A36E2" w:rsidRPr="00D00D5C">
        <w:rPr>
          <w:b/>
          <w:bCs/>
          <w:i/>
          <w:iCs/>
          <w:sz w:val="28"/>
          <w:szCs w:val="28"/>
          <w:u w:val="single"/>
        </w:rPr>
        <w:t>Respectful relationships, including relationships</w:t>
      </w:r>
    </w:p>
    <w:p w14:paraId="5B3AA77E" w14:textId="77777777" w:rsidR="00F135EE" w:rsidRPr="00D00D5C" w:rsidRDefault="00F135EE" w:rsidP="00970711">
      <w:pPr>
        <w:rPr>
          <w:b/>
          <w:bCs/>
          <w:i/>
          <w:iCs/>
          <w:sz w:val="28"/>
          <w:szCs w:val="28"/>
          <w:u w:val="single"/>
        </w:rPr>
      </w:pPr>
    </w:p>
    <w:tbl>
      <w:tblPr>
        <w:tblStyle w:val="TableGrid"/>
        <w:tblW w:w="0" w:type="auto"/>
        <w:tblLook w:val="04A0" w:firstRow="1" w:lastRow="0" w:firstColumn="1" w:lastColumn="0" w:noHBand="0" w:noVBand="1"/>
      </w:tblPr>
      <w:tblGrid>
        <w:gridCol w:w="2789"/>
        <w:gridCol w:w="4152"/>
        <w:gridCol w:w="2126"/>
        <w:gridCol w:w="2268"/>
        <w:gridCol w:w="2613"/>
      </w:tblGrid>
      <w:tr w:rsidR="000A36E2" w14:paraId="10F3B94A" w14:textId="77777777" w:rsidTr="00143D8F">
        <w:trPr>
          <w:trHeight w:val="630"/>
        </w:trPr>
        <w:tc>
          <w:tcPr>
            <w:tcW w:w="2789" w:type="dxa"/>
            <w:shd w:val="clear" w:color="auto" w:fill="E7E6E6" w:themeFill="background2"/>
          </w:tcPr>
          <w:p w14:paraId="06C3F420" w14:textId="119C17FC" w:rsidR="000A36E2" w:rsidRPr="00E047A0" w:rsidRDefault="000A36E2" w:rsidP="00143D8F">
            <w:pPr>
              <w:jc w:val="center"/>
              <w:rPr>
                <w:b/>
                <w:bCs/>
              </w:rPr>
            </w:pPr>
            <w:r w:rsidRPr="00E047A0">
              <w:rPr>
                <w:b/>
                <w:bCs/>
              </w:rPr>
              <w:t>Pupils should know</w:t>
            </w:r>
          </w:p>
        </w:tc>
        <w:tc>
          <w:tcPr>
            <w:tcW w:w="4152" w:type="dxa"/>
            <w:shd w:val="clear" w:color="auto" w:fill="E7E6E6" w:themeFill="background2"/>
          </w:tcPr>
          <w:p w14:paraId="2679117F" w14:textId="368CDFB6" w:rsidR="000A36E2" w:rsidRPr="00E047A0" w:rsidRDefault="000A36E2" w:rsidP="00143D8F">
            <w:pPr>
              <w:jc w:val="center"/>
              <w:rPr>
                <w:b/>
                <w:bCs/>
              </w:rPr>
            </w:pPr>
            <w:r w:rsidRPr="00E047A0">
              <w:rPr>
                <w:b/>
                <w:bCs/>
              </w:rPr>
              <w:t>RE</w:t>
            </w:r>
          </w:p>
        </w:tc>
        <w:tc>
          <w:tcPr>
            <w:tcW w:w="2126" w:type="dxa"/>
            <w:shd w:val="clear" w:color="auto" w:fill="E7E6E6" w:themeFill="background2"/>
          </w:tcPr>
          <w:p w14:paraId="0DA0EC83" w14:textId="3883B8C2" w:rsidR="000A36E2" w:rsidRPr="00E047A0" w:rsidRDefault="000A36E2" w:rsidP="00143D8F">
            <w:pPr>
              <w:jc w:val="center"/>
              <w:rPr>
                <w:b/>
                <w:bCs/>
              </w:rPr>
            </w:pPr>
            <w:r w:rsidRPr="00E047A0">
              <w:rPr>
                <w:b/>
                <w:bCs/>
              </w:rPr>
              <w:t>Science</w:t>
            </w:r>
          </w:p>
        </w:tc>
        <w:tc>
          <w:tcPr>
            <w:tcW w:w="2268" w:type="dxa"/>
            <w:shd w:val="clear" w:color="auto" w:fill="E7E6E6" w:themeFill="background2"/>
          </w:tcPr>
          <w:p w14:paraId="719E19FB" w14:textId="21AE4233" w:rsidR="000A36E2" w:rsidRPr="00E047A0" w:rsidRDefault="000A36E2" w:rsidP="00143D8F">
            <w:pPr>
              <w:jc w:val="center"/>
              <w:rPr>
                <w:b/>
                <w:bCs/>
              </w:rPr>
            </w:pPr>
            <w:r w:rsidRPr="00E047A0">
              <w:rPr>
                <w:b/>
                <w:bCs/>
              </w:rPr>
              <w:t>ICT</w:t>
            </w:r>
          </w:p>
        </w:tc>
        <w:tc>
          <w:tcPr>
            <w:tcW w:w="2613" w:type="dxa"/>
            <w:shd w:val="clear" w:color="auto" w:fill="E7E6E6" w:themeFill="background2"/>
          </w:tcPr>
          <w:p w14:paraId="59579B75" w14:textId="1FCE0850" w:rsidR="000A36E2" w:rsidRPr="00E047A0" w:rsidRDefault="000A36E2" w:rsidP="00143D8F">
            <w:pPr>
              <w:jc w:val="center"/>
              <w:rPr>
                <w:b/>
                <w:bCs/>
              </w:rPr>
            </w:pPr>
            <w:r w:rsidRPr="00E047A0">
              <w:rPr>
                <w:b/>
                <w:bCs/>
              </w:rPr>
              <w:t>PD</w:t>
            </w:r>
          </w:p>
        </w:tc>
      </w:tr>
      <w:tr w:rsidR="00634EB3" w14:paraId="1052BA6B" w14:textId="77777777" w:rsidTr="00143D8F">
        <w:tc>
          <w:tcPr>
            <w:tcW w:w="2789" w:type="dxa"/>
          </w:tcPr>
          <w:p w14:paraId="711800EE" w14:textId="080398EE" w:rsidR="00634EB3" w:rsidRDefault="00634EB3" w:rsidP="00634EB3">
            <w:r>
              <w:t>the characteristics of positive and healthy friendships (in all contexts, including online) including: trust, respect, honesty, kindness, generosity, boundaries, privacy, consent and the management of conflict, reconciliation and ending relationships. This includes different (non-sexual) types of relationship.</w:t>
            </w:r>
          </w:p>
        </w:tc>
        <w:tc>
          <w:tcPr>
            <w:tcW w:w="4152" w:type="dxa"/>
          </w:tcPr>
          <w:p w14:paraId="286B9655" w14:textId="77777777" w:rsidR="00634EB3" w:rsidRPr="002A756F" w:rsidRDefault="00634EB3" w:rsidP="00634EB3">
            <w:r w:rsidRPr="002A756F">
              <w:t xml:space="preserve">KS3: Virtues, forgiveness and reconciliation. </w:t>
            </w:r>
          </w:p>
          <w:p w14:paraId="40E89B61" w14:textId="4273165E" w:rsidR="00634EB3" w:rsidRPr="002A756F" w:rsidRDefault="00634EB3" w:rsidP="00634EB3">
            <w:r w:rsidRPr="002A756F">
              <w:t>KS4: equality and respect. KS5 Virtue Ethics.</w:t>
            </w:r>
          </w:p>
        </w:tc>
        <w:tc>
          <w:tcPr>
            <w:tcW w:w="2126" w:type="dxa"/>
          </w:tcPr>
          <w:p w14:paraId="369DA7E3" w14:textId="77777777" w:rsidR="00634EB3" w:rsidRDefault="00634EB3" w:rsidP="00634EB3"/>
        </w:tc>
        <w:tc>
          <w:tcPr>
            <w:tcW w:w="2268" w:type="dxa"/>
          </w:tcPr>
          <w:p w14:paraId="593E8C86" w14:textId="3ACECAC4" w:rsidR="00634EB3" w:rsidRDefault="00634EB3" w:rsidP="00634EB3">
            <w:r>
              <w:t>Y7, Y8, Y9</w:t>
            </w:r>
          </w:p>
        </w:tc>
        <w:tc>
          <w:tcPr>
            <w:tcW w:w="2613" w:type="dxa"/>
          </w:tcPr>
          <w:p w14:paraId="4FA1E172" w14:textId="3D230DEC" w:rsidR="00634EB3" w:rsidRDefault="00634EB3" w:rsidP="00634EB3">
            <w:r>
              <w:t>Y7, Y8, Y9, Y10</w:t>
            </w:r>
            <w:r w:rsidR="00B34F2A">
              <w:t>, Y12/Y13</w:t>
            </w:r>
          </w:p>
        </w:tc>
      </w:tr>
      <w:tr w:rsidR="00634EB3" w14:paraId="17F187CA" w14:textId="77777777" w:rsidTr="00143D8F">
        <w:tc>
          <w:tcPr>
            <w:tcW w:w="2789" w:type="dxa"/>
          </w:tcPr>
          <w:p w14:paraId="50C652D8" w14:textId="76B90A53" w:rsidR="00634EB3" w:rsidRDefault="00634EB3" w:rsidP="00634EB3">
            <w:r>
              <w:t>practical steps they can take in a range of different contexts to improve or support respectful relationships.</w:t>
            </w:r>
          </w:p>
        </w:tc>
        <w:tc>
          <w:tcPr>
            <w:tcW w:w="4152" w:type="dxa"/>
          </w:tcPr>
          <w:p w14:paraId="6364F63E" w14:textId="3A90E439" w:rsidR="00634EB3" w:rsidRPr="002A756F" w:rsidRDefault="00634EB3" w:rsidP="00634EB3">
            <w:r w:rsidRPr="002A756F">
              <w:t>KS3–KS4: Conscience, reconciliation and Catholic Social Teaching. KS5 Ethics: moral responsibility.</w:t>
            </w:r>
          </w:p>
        </w:tc>
        <w:tc>
          <w:tcPr>
            <w:tcW w:w="2126" w:type="dxa"/>
          </w:tcPr>
          <w:p w14:paraId="33479732" w14:textId="77777777" w:rsidR="00634EB3" w:rsidRDefault="00634EB3" w:rsidP="00634EB3"/>
        </w:tc>
        <w:tc>
          <w:tcPr>
            <w:tcW w:w="2268" w:type="dxa"/>
          </w:tcPr>
          <w:p w14:paraId="5C801781" w14:textId="35F26B59" w:rsidR="00634EB3" w:rsidRDefault="00634EB3" w:rsidP="00634EB3">
            <w:r>
              <w:t>Y7, Y8, Y9</w:t>
            </w:r>
          </w:p>
        </w:tc>
        <w:tc>
          <w:tcPr>
            <w:tcW w:w="2613" w:type="dxa"/>
          </w:tcPr>
          <w:p w14:paraId="39128E80" w14:textId="1E8FC987" w:rsidR="00634EB3" w:rsidRDefault="00634EB3" w:rsidP="00634EB3">
            <w:r>
              <w:t>Y7, Y8, Y9</w:t>
            </w:r>
          </w:p>
        </w:tc>
      </w:tr>
      <w:tr w:rsidR="00634EB3" w14:paraId="32DF4040" w14:textId="77777777" w:rsidTr="00143D8F">
        <w:tc>
          <w:tcPr>
            <w:tcW w:w="2789" w:type="dxa"/>
          </w:tcPr>
          <w:p w14:paraId="27F30835" w14:textId="140A8F3E" w:rsidR="00634EB3" w:rsidRDefault="00634EB3" w:rsidP="00634EB3">
            <w:r>
              <w:t>how stereotypes, in particular stereotypes based on sex, gender, race, religion, sexual orientation or disability, can cause damage (</w:t>
            </w:r>
            <w:proofErr w:type="gramStart"/>
            <w:r>
              <w:t>e.g.</w:t>
            </w:r>
            <w:proofErr w:type="gramEnd"/>
            <w:r>
              <w:t xml:space="preserve"> how they might normalise non-consensual behaviour or encourage prejudice).</w:t>
            </w:r>
          </w:p>
        </w:tc>
        <w:tc>
          <w:tcPr>
            <w:tcW w:w="4152" w:type="dxa"/>
          </w:tcPr>
          <w:p w14:paraId="2EE483E3" w14:textId="77777777" w:rsidR="00634EB3" w:rsidRPr="002A756F" w:rsidRDefault="00634EB3" w:rsidP="00634EB3">
            <w:r w:rsidRPr="002A756F">
              <w:t xml:space="preserve">KS3: Human dignity. </w:t>
            </w:r>
          </w:p>
          <w:p w14:paraId="0FA46041" w14:textId="77777777" w:rsidR="00634EB3" w:rsidRPr="002A756F" w:rsidRDefault="00634EB3" w:rsidP="00634EB3">
            <w:r w:rsidRPr="002A756F">
              <w:t xml:space="preserve">KS4 Theme C: discrimination and injustice. </w:t>
            </w:r>
          </w:p>
          <w:p w14:paraId="318E9918" w14:textId="639038EB" w:rsidR="00634EB3" w:rsidRPr="002A756F" w:rsidRDefault="00634EB3" w:rsidP="00634EB3"/>
        </w:tc>
        <w:tc>
          <w:tcPr>
            <w:tcW w:w="2126" w:type="dxa"/>
          </w:tcPr>
          <w:p w14:paraId="4693FE44" w14:textId="77777777" w:rsidR="00634EB3" w:rsidRDefault="00634EB3" w:rsidP="00634EB3"/>
        </w:tc>
        <w:tc>
          <w:tcPr>
            <w:tcW w:w="2268" w:type="dxa"/>
          </w:tcPr>
          <w:p w14:paraId="368E5AA9" w14:textId="7C518797" w:rsidR="00634EB3" w:rsidRDefault="00634EB3" w:rsidP="00634EB3">
            <w:r>
              <w:t>Y7, Y8, Y9</w:t>
            </w:r>
          </w:p>
        </w:tc>
        <w:tc>
          <w:tcPr>
            <w:tcW w:w="2613" w:type="dxa"/>
          </w:tcPr>
          <w:p w14:paraId="0E38C4B6" w14:textId="3E00C579" w:rsidR="00634EB3" w:rsidRDefault="00634EB3" w:rsidP="00634EB3">
            <w:r>
              <w:t>Y7, Y8, Y10</w:t>
            </w:r>
            <w:r w:rsidR="00B34F2A">
              <w:t>, Y12/Y13</w:t>
            </w:r>
          </w:p>
        </w:tc>
      </w:tr>
      <w:tr w:rsidR="00634EB3" w14:paraId="7FD0E28C" w14:textId="77777777" w:rsidTr="00143D8F">
        <w:tc>
          <w:tcPr>
            <w:tcW w:w="2789" w:type="dxa"/>
          </w:tcPr>
          <w:p w14:paraId="39B0B1B0" w14:textId="67E399C1" w:rsidR="00634EB3" w:rsidRDefault="00634EB3" w:rsidP="00634EB3">
            <w:r>
              <w:lastRenderedPageBreak/>
              <w:t>that in school and in wider society they can expect to be treated with respect by others, and that in turn they should show due respect to others, including people in positions of authority and due tolerance of other people’s beliefs.</w:t>
            </w:r>
          </w:p>
        </w:tc>
        <w:tc>
          <w:tcPr>
            <w:tcW w:w="4152" w:type="dxa"/>
          </w:tcPr>
          <w:p w14:paraId="4A9D8FFE" w14:textId="087701D8" w:rsidR="00634EB3" w:rsidRDefault="00634EB3" w:rsidP="00634EB3">
            <w:r w:rsidRPr="00751A1A">
              <w:rPr>
                <w:color w:val="385623" w:themeColor="accent6" w:themeShade="80"/>
              </w:rPr>
              <w:t>KS3–KS4: Love of neighbour and common good.</w:t>
            </w:r>
          </w:p>
        </w:tc>
        <w:tc>
          <w:tcPr>
            <w:tcW w:w="2126" w:type="dxa"/>
          </w:tcPr>
          <w:p w14:paraId="19A9E20F" w14:textId="77777777" w:rsidR="00634EB3" w:rsidRDefault="00634EB3" w:rsidP="00634EB3"/>
        </w:tc>
        <w:tc>
          <w:tcPr>
            <w:tcW w:w="2268" w:type="dxa"/>
          </w:tcPr>
          <w:p w14:paraId="25522AAC" w14:textId="4494E437" w:rsidR="00634EB3" w:rsidRDefault="00634EB3" w:rsidP="00634EB3">
            <w:r>
              <w:t>Y7, Y8, Y9</w:t>
            </w:r>
          </w:p>
        </w:tc>
        <w:tc>
          <w:tcPr>
            <w:tcW w:w="2613" w:type="dxa"/>
          </w:tcPr>
          <w:p w14:paraId="5C3BDE6D" w14:textId="5CFB7164" w:rsidR="00634EB3" w:rsidRDefault="00634EB3" w:rsidP="00634EB3">
            <w:r>
              <w:t>Y7, Y8, Y10</w:t>
            </w:r>
            <w:r w:rsidR="00B34F2A">
              <w:t xml:space="preserve">, </w:t>
            </w:r>
          </w:p>
        </w:tc>
      </w:tr>
      <w:tr w:rsidR="00634EB3" w14:paraId="21A31296" w14:textId="77777777" w:rsidTr="00143D8F">
        <w:tc>
          <w:tcPr>
            <w:tcW w:w="2789" w:type="dxa"/>
          </w:tcPr>
          <w:p w14:paraId="0B9004BB" w14:textId="7B4021E9" w:rsidR="00634EB3" w:rsidRDefault="00634EB3" w:rsidP="00634EB3">
            <w:r>
              <w:t>about different types of bullying (including cyberbullying), the impact of bullying, responsibilities of bystanders to report bullying and how and where to get help.</w:t>
            </w:r>
          </w:p>
        </w:tc>
        <w:tc>
          <w:tcPr>
            <w:tcW w:w="4152" w:type="dxa"/>
          </w:tcPr>
          <w:p w14:paraId="2F1234C1" w14:textId="7DCA20AC" w:rsidR="00634EB3" w:rsidRPr="002A756F" w:rsidRDefault="00634EB3" w:rsidP="00634EB3">
            <w:r w:rsidRPr="002A756F">
              <w:t>KS3–KS4: Conscience, reconciliation and Catholic Social Teaching. KS5 Ethics: moral responsibility.</w:t>
            </w:r>
          </w:p>
        </w:tc>
        <w:tc>
          <w:tcPr>
            <w:tcW w:w="2126" w:type="dxa"/>
          </w:tcPr>
          <w:p w14:paraId="687E9A24" w14:textId="77777777" w:rsidR="00634EB3" w:rsidRDefault="00634EB3" w:rsidP="00634EB3"/>
        </w:tc>
        <w:tc>
          <w:tcPr>
            <w:tcW w:w="2268" w:type="dxa"/>
          </w:tcPr>
          <w:p w14:paraId="5BEC4299" w14:textId="036E658D" w:rsidR="00634EB3" w:rsidRDefault="00634EB3" w:rsidP="00634EB3">
            <w:r>
              <w:t>Y7, Y8, Y9</w:t>
            </w:r>
          </w:p>
        </w:tc>
        <w:tc>
          <w:tcPr>
            <w:tcW w:w="2613" w:type="dxa"/>
          </w:tcPr>
          <w:p w14:paraId="11C3DA86" w14:textId="6863B831" w:rsidR="00634EB3" w:rsidRDefault="00634EB3" w:rsidP="00634EB3">
            <w:r>
              <w:t>Y7</w:t>
            </w:r>
          </w:p>
        </w:tc>
      </w:tr>
      <w:tr w:rsidR="00634EB3" w14:paraId="4FBF7C49" w14:textId="77777777" w:rsidTr="00143D8F">
        <w:tc>
          <w:tcPr>
            <w:tcW w:w="2789" w:type="dxa"/>
          </w:tcPr>
          <w:p w14:paraId="080CB80C" w14:textId="2891FFD8" w:rsidR="00634EB3" w:rsidRDefault="00634EB3" w:rsidP="00634EB3">
            <w:r>
              <w:t>that some types of behaviour within relationships are criminal, including violent behaviour and coercive control.</w:t>
            </w:r>
          </w:p>
        </w:tc>
        <w:tc>
          <w:tcPr>
            <w:tcW w:w="4152" w:type="dxa"/>
          </w:tcPr>
          <w:p w14:paraId="4E546C4E" w14:textId="77777777" w:rsidR="00634EB3" w:rsidRPr="002A756F" w:rsidRDefault="00634EB3" w:rsidP="00634EB3">
            <w:r w:rsidRPr="002A756F">
              <w:t xml:space="preserve">KS3: Human dignity. </w:t>
            </w:r>
          </w:p>
          <w:p w14:paraId="17CBD610" w14:textId="77777777" w:rsidR="00634EB3" w:rsidRPr="002A756F" w:rsidRDefault="00634EB3" w:rsidP="00634EB3">
            <w:r w:rsidRPr="002A756F">
              <w:t xml:space="preserve">KS4 Theme C: discrimination and injustice. </w:t>
            </w:r>
          </w:p>
          <w:p w14:paraId="6AFD56A2" w14:textId="77777777" w:rsidR="00634EB3" w:rsidRPr="002A756F" w:rsidRDefault="00634EB3" w:rsidP="00634EB3"/>
        </w:tc>
        <w:tc>
          <w:tcPr>
            <w:tcW w:w="2126" w:type="dxa"/>
          </w:tcPr>
          <w:p w14:paraId="13F1807C" w14:textId="77777777" w:rsidR="00634EB3" w:rsidRDefault="00634EB3" w:rsidP="00634EB3"/>
        </w:tc>
        <w:tc>
          <w:tcPr>
            <w:tcW w:w="2268" w:type="dxa"/>
          </w:tcPr>
          <w:p w14:paraId="32DAE3CC" w14:textId="0EC21077" w:rsidR="00634EB3" w:rsidRDefault="00634EB3" w:rsidP="00634EB3">
            <w:r>
              <w:t>Y7, Y8, Y9</w:t>
            </w:r>
          </w:p>
        </w:tc>
        <w:tc>
          <w:tcPr>
            <w:tcW w:w="2613" w:type="dxa"/>
          </w:tcPr>
          <w:p w14:paraId="1261DF48" w14:textId="452380BC" w:rsidR="00634EB3" w:rsidRDefault="00634EB3" w:rsidP="00634EB3">
            <w:r>
              <w:t>Y9, Y10, Y11</w:t>
            </w:r>
            <w:r w:rsidR="00B34F2A">
              <w:t>, Y12/Y13</w:t>
            </w:r>
          </w:p>
        </w:tc>
      </w:tr>
      <w:tr w:rsidR="00634EB3" w14:paraId="5A1CCAFD" w14:textId="77777777" w:rsidTr="00143D8F">
        <w:tc>
          <w:tcPr>
            <w:tcW w:w="2789" w:type="dxa"/>
          </w:tcPr>
          <w:p w14:paraId="000FE007" w14:textId="085F3F7E" w:rsidR="00634EB3" w:rsidRDefault="00634EB3" w:rsidP="00634EB3">
            <w:r>
              <w:t>what constitutes sexual harassment and sexual violence and why these are always unacceptable</w:t>
            </w:r>
          </w:p>
        </w:tc>
        <w:tc>
          <w:tcPr>
            <w:tcW w:w="4152" w:type="dxa"/>
          </w:tcPr>
          <w:p w14:paraId="7C122868" w14:textId="01DFE29B" w:rsidR="00634EB3" w:rsidRPr="002A756F" w:rsidRDefault="00634EB3" w:rsidP="00634EB3">
            <w:r w:rsidRPr="002A756F">
              <w:t>KS3–KS4: Love of neighbour and common good.</w:t>
            </w:r>
          </w:p>
        </w:tc>
        <w:tc>
          <w:tcPr>
            <w:tcW w:w="2126" w:type="dxa"/>
          </w:tcPr>
          <w:p w14:paraId="5FA52301" w14:textId="77777777" w:rsidR="00634EB3" w:rsidRDefault="00634EB3" w:rsidP="00634EB3"/>
        </w:tc>
        <w:tc>
          <w:tcPr>
            <w:tcW w:w="2268" w:type="dxa"/>
          </w:tcPr>
          <w:p w14:paraId="5D3CC357" w14:textId="49C067E0" w:rsidR="00634EB3" w:rsidRDefault="00634EB3" w:rsidP="00634EB3">
            <w:r>
              <w:t>Y7, Y8, Y9</w:t>
            </w:r>
          </w:p>
        </w:tc>
        <w:tc>
          <w:tcPr>
            <w:tcW w:w="2613" w:type="dxa"/>
          </w:tcPr>
          <w:p w14:paraId="591F40A8" w14:textId="790E4710" w:rsidR="00634EB3" w:rsidRDefault="00634EB3" w:rsidP="00634EB3">
            <w:r>
              <w:t xml:space="preserve">Y9**, </w:t>
            </w:r>
          </w:p>
          <w:p w14:paraId="7F1EC29C" w14:textId="76908AE3" w:rsidR="00634EB3" w:rsidRDefault="00634EB3" w:rsidP="00634EB3">
            <w:r>
              <w:t>Y10</w:t>
            </w:r>
            <w:r w:rsidR="00B34F2A">
              <w:t>, Y12/Y13</w:t>
            </w:r>
          </w:p>
        </w:tc>
      </w:tr>
      <w:tr w:rsidR="00634EB3" w14:paraId="5B876AAE" w14:textId="77777777" w:rsidTr="00143D8F">
        <w:tc>
          <w:tcPr>
            <w:tcW w:w="2789" w:type="dxa"/>
          </w:tcPr>
          <w:p w14:paraId="21D4086F" w14:textId="423CE041" w:rsidR="00634EB3" w:rsidRDefault="00634EB3" w:rsidP="00634EB3">
            <w:r>
              <w:t>the legal rights and responsibilities regarding equality (particularly with reference to the protected characteristics as defined in the Equality Act 2010) and that everyone is unique and equal.</w:t>
            </w:r>
            <w:r w:rsidR="004D14ED" w:rsidRPr="004D14ED">
              <w:t xml:space="preserve"> </w:t>
            </w:r>
          </w:p>
        </w:tc>
        <w:tc>
          <w:tcPr>
            <w:tcW w:w="4152" w:type="dxa"/>
          </w:tcPr>
          <w:p w14:paraId="5E543C4D" w14:textId="77777777" w:rsidR="00634EB3" w:rsidRDefault="00634EB3" w:rsidP="00634EB3"/>
        </w:tc>
        <w:tc>
          <w:tcPr>
            <w:tcW w:w="2126" w:type="dxa"/>
          </w:tcPr>
          <w:p w14:paraId="609A35BB" w14:textId="65C7DE3F" w:rsidR="00634EB3" w:rsidRDefault="00634EB3" w:rsidP="00634EB3"/>
        </w:tc>
        <w:tc>
          <w:tcPr>
            <w:tcW w:w="2268" w:type="dxa"/>
          </w:tcPr>
          <w:p w14:paraId="170C2605" w14:textId="155A528E" w:rsidR="00634EB3" w:rsidRDefault="00634EB3" w:rsidP="00634EB3"/>
        </w:tc>
        <w:tc>
          <w:tcPr>
            <w:tcW w:w="2613" w:type="dxa"/>
          </w:tcPr>
          <w:p w14:paraId="481B548C" w14:textId="12D69822" w:rsidR="00634EB3" w:rsidRDefault="00634EB3" w:rsidP="00634EB3">
            <w:r>
              <w:t>Y7, Y8</w:t>
            </w:r>
            <w:r w:rsidR="00B34F2A">
              <w:t xml:space="preserve">, </w:t>
            </w:r>
            <w:r w:rsidR="004E1C44">
              <w:t>Y12 / Y13</w:t>
            </w:r>
          </w:p>
        </w:tc>
      </w:tr>
    </w:tbl>
    <w:p w14:paraId="1FBC0123" w14:textId="612C6E8D" w:rsidR="00FD132F" w:rsidRPr="00D00D5C" w:rsidRDefault="00FD132F" w:rsidP="00970711">
      <w:pPr>
        <w:rPr>
          <w:b/>
          <w:bCs/>
          <w:i/>
          <w:iCs/>
          <w:sz w:val="28"/>
          <w:szCs w:val="28"/>
          <w:u w:val="single"/>
        </w:rPr>
      </w:pPr>
      <w:r>
        <w:rPr>
          <w:b/>
          <w:bCs/>
          <w:i/>
          <w:iCs/>
          <w:noProof/>
          <w:sz w:val="28"/>
          <w:szCs w:val="28"/>
          <w:u w:val="single"/>
        </w:rPr>
        <w:lastRenderedPageBreak/>
        <w:drawing>
          <wp:anchor distT="0" distB="0" distL="114300" distR="114300" simplePos="0" relativeHeight="251664384" behindDoc="1" locked="0" layoutInCell="1" allowOverlap="1" wp14:anchorId="2C12CF31" wp14:editId="1C576E3A">
            <wp:simplePos x="0" y="0"/>
            <wp:positionH relativeFrom="margin">
              <wp:posOffset>6915997</wp:posOffset>
            </wp:positionH>
            <wp:positionV relativeFrom="margin">
              <wp:posOffset>-406118</wp:posOffset>
            </wp:positionV>
            <wp:extent cx="1923415" cy="981710"/>
            <wp:effectExtent l="152400" t="152400" r="362585" b="370840"/>
            <wp:wrapSquare wrapText="bothSides"/>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923415" cy="981710"/>
                    </a:xfrm>
                    <a:prstGeom prst="rect">
                      <a:avLst/>
                    </a:prstGeom>
                    <a:ln>
                      <a:noFill/>
                    </a:ln>
                    <a:effectLst>
                      <a:outerShdw blurRad="292100" dist="139700" dir="2700000" algn="tl" rotWithShape="0">
                        <a:srgbClr val="333333">
                          <a:alpha val="65000"/>
                        </a:srgbClr>
                      </a:outerShdw>
                    </a:effectLst>
                  </pic:spPr>
                </pic:pic>
              </a:graphicData>
            </a:graphic>
            <wp14:sizeRelH relativeFrom="page">
              <wp14:pctWidth>0</wp14:pctWidth>
            </wp14:sizeRelH>
            <wp14:sizeRelV relativeFrom="page">
              <wp14:pctHeight>0</wp14:pctHeight>
            </wp14:sizeRelV>
          </wp:anchor>
        </w:drawing>
      </w:r>
      <w:r w:rsidR="00AA6B35" w:rsidRPr="00D00D5C">
        <w:rPr>
          <w:b/>
          <w:bCs/>
          <w:i/>
          <w:iCs/>
          <w:sz w:val="28"/>
          <w:szCs w:val="28"/>
          <w:u w:val="single"/>
        </w:rPr>
        <w:t>Online and the Media</w:t>
      </w:r>
    </w:p>
    <w:tbl>
      <w:tblPr>
        <w:tblStyle w:val="TableGrid"/>
        <w:tblW w:w="0" w:type="auto"/>
        <w:tblLook w:val="04A0" w:firstRow="1" w:lastRow="0" w:firstColumn="1" w:lastColumn="0" w:noHBand="0" w:noVBand="1"/>
      </w:tblPr>
      <w:tblGrid>
        <w:gridCol w:w="2789"/>
        <w:gridCol w:w="4152"/>
        <w:gridCol w:w="2126"/>
        <w:gridCol w:w="2268"/>
        <w:gridCol w:w="2613"/>
      </w:tblGrid>
      <w:tr w:rsidR="00AA6B35" w14:paraId="02B197CA" w14:textId="77777777" w:rsidTr="00FD132F">
        <w:trPr>
          <w:trHeight w:val="680"/>
        </w:trPr>
        <w:tc>
          <w:tcPr>
            <w:tcW w:w="2789" w:type="dxa"/>
            <w:shd w:val="clear" w:color="auto" w:fill="E7E6E6" w:themeFill="background2"/>
          </w:tcPr>
          <w:p w14:paraId="1D182ED1" w14:textId="52BB0DB0" w:rsidR="00AA6B35" w:rsidRPr="00E047A0" w:rsidRDefault="00AA6B35" w:rsidP="00F303B6">
            <w:pPr>
              <w:jc w:val="center"/>
              <w:rPr>
                <w:b/>
                <w:bCs/>
              </w:rPr>
            </w:pPr>
            <w:r w:rsidRPr="00E047A0">
              <w:rPr>
                <w:b/>
                <w:bCs/>
              </w:rPr>
              <w:t>Pupils should know</w:t>
            </w:r>
          </w:p>
        </w:tc>
        <w:tc>
          <w:tcPr>
            <w:tcW w:w="4152" w:type="dxa"/>
            <w:shd w:val="clear" w:color="auto" w:fill="E7E6E6" w:themeFill="background2"/>
          </w:tcPr>
          <w:p w14:paraId="43C8BCFA" w14:textId="06BF0767" w:rsidR="00AA6B35" w:rsidRPr="00E047A0" w:rsidRDefault="00AA6B35" w:rsidP="00F303B6">
            <w:pPr>
              <w:jc w:val="center"/>
              <w:rPr>
                <w:b/>
                <w:bCs/>
              </w:rPr>
            </w:pPr>
            <w:r w:rsidRPr="00E047A0">
              <w:rPr>
                <w:b/>
                <w:bCs/>
              </w:rPr>
              <w:t>RE</w:t>
            </w:r>
          </w:p>
        </w:tc>
        <w:tc>
          <w:tcPr>
            <w:tcW w:w="2126" w:type="dxa"/>
            <w:shd w:val="clear" w:color="auto" w:fill="E7E6E6" w:themeFill="background2"/>
          </w:tcPr>
          <w:p w14:paraId="0706A461" w14:textId="571FA595" w:rsidR="00AA6B35" w:rsidRPr="00E047A0" w:rsidRDefault="00AA6B35" w:rsidP="00F303B6">
            <w:pPr>
              <w:jc w:val="center"/>
              <w:rPr>
                <w:b/>
                <w:bCs/>
              </w:rPr>
            </w:pPr>
            <w:r w:rsidRPr="00E047A0">
              <w:rPr>
                <w:b/>
                <w:bCs/>
              </w:rPr>
              <w:t>Science</w:t>
            </w:r>
          </w:p>
        </w:tc>
        <w:tc>
          <w:tcPr>
            <w:tcW w:w="2268" w:type="dxa"/>
            <w:shd w:val="clear" w:color="auto" w:fill="E7E6E6" w:themeFill="background2"/>
          </w:tcPr>
          <w:p w14:paraId="24DCE3BF" w14:textId="31BA05C9" w:rsidR="00AA6B35" w:rsidRPr="00E047A0" w:rsidRDefault="00AA6B35" w:rsidP="00F303B6">
            <w:pPr>
              <w:jc w:val="center"/>
              <w:rPr>
                <w:b/>
                <w:bCs/>
              </w:rPr>
            </w:pPr>
            <w:r w:rsidRPr="00E047A0">
              <w:rPr>
                <w:b/>
                <w:bCs/>
              </w:rPr>
              <w:t>ICT</w:t>
            </w:r>
          </w:p>
        </w:tc>
        <w:tc>
          <w:tcPr>
            <w:tcW w:w="2613" w:type="dxa"/>
            <w:shd w:val="clear" w:color="auto" w:fill="E7E6E6" w:themeFill="background2"/>
          </w:tcPr>
          <w:p w14:paraId="4919ED4E" w14:textId="487CB734" w:rsidR="00AA6B35" w:rsidRPr="00E047A0" w:rsidRDefault="00AA6B35" w:rsidP="00F303B6">
            <w:pPr>
              <w:jc w:val="center"/>
              <w:rPr>
                <w:b/>
                <w:bCs/>
              </w:rPr>
            </w:pPr>
            <w:r w:rsidRPr="00E047A0">
              <w:rPr>
                <w:b/>
                <w:bCs/>
              </w:rPr>
              <w:t>PD</w:t>
            </w:r>
          </w:p>
        </w:tc>
      </w:tr>
      <w:tr w:rsidR="00634EB3" w14:paraId="46539E69" w14:textId="77777777" w:rsidTr="00FD132F">
        <w:tc>
          <w:tcPr>
            <w:tcW w:w="2789" w:type="dxa"/>
          </w:tcPr>
          <w:p w14:paraId="7218DAAD" w14:textId="1C229846" w:rsidR="00634EB3" w:rsidRDefault="00634EB3" w:rsidP="00634EB3">
            <w:r>
              <w:t>their rights, responsibilities and opportunities online, including that the same expectations of behaviour apply in all contexts, including online.</w:t>
            </w:r>
          </w:p>
        </w:tc>
        <w:tc>
          <w:tcPr>
            <w:tcW w:w="4152" w:type="dxa"/>
          </w:tcPr>
          <w:p w14:paraId="7C077541" w14:textId="77777777" w:rsidR="00AD5DBB" w:rsidRDefault="00AD5DBB" w:rsidP="00AD5DBB">
            <w:r>
              <w:t>KS3 RED: Human dignity, moral responsibility and the common good applied to digital behaviour; conscience and accountability for actions online.</w:t>
            </w:r>
          </w:p>
          <w:p w14:paraId="452A4B2E" w14:textId="77777777" w:rsidR="00AD5DBB" w:rsidRDefault="00AD5DBB" w:rsidP="00AD5DBB">
            <w:r>
              <w:t>KS4: Theme C – justice, rights and responsibilities; applying Catholic Social Teaching to online conduct.</w:t>
            </w:r>
          </w:p>
          <w:p w14:paraId="3E8A04D4" w14:textId="73428F28" w:rsidR="00634EB3" w:rsidRDefault="00AD5DBB" w:rsidP="00AD5DBB">
            <w:r>
              <w:t>KS5 Ethics: Moral responsibility, intention and consequence.</w:t>
            </w:r>
          </w:p>
        </w:tc>
        <w:tc>
          <w:tcPr>
            <w:tcW w:w="2126" w:type="dxa"/>
          </w:tcPr>
          <w:p w14:paraId="4FE80BA9" w14:textId="77777777" w:rsidR="00634EB3" w:rsidRDefault="00634EB3" w:rsidP="00634EB3"/>
        </w:tc>
        <w:tc>
          <w:tcPr>
            <w:tcW w:w="2268" w:type="dxa"/>
          </w:tcPr>
          <w:p w14:paraId="141439A6" w14:textId="0F755152" w:rsidR="00634EB3" w:rsidRPr="00B34F2A" w:rsidRDefault="00634EB3" w:rsidP="00634EB3">
            <w:pPr>
              <w:rPr>
                <w:lang w:val="es-ES"/>
              </w:rPr>
            </w:pPr>
            <w:r w:rsidRPr="00B34F2A">
              <w:rPr>
                <w:lang w:val="es-ES"/>
              </w:rPr>
              <w:t xml:space="preserve">Y7, Y8, Y9, Y10 </w:t>
            </w:r>
            <w:proofErr w:type="spellStart"/>
            <w:r w:rsidRPr="00B34F2A">
              <w:rPr>
                <w:lang w:val="es-ES"/>
              </w:rPr>
              <w:t>Computer</w:t>
            </w:r>
            <w:proofErr w:type="spellEnd"/>
            <w:r w:rsidRPr="00B34F2A">
              <w:rPr>
                <w:lang w:val="es-ES"/>
              </w:rPr>
              <w:t xml:space="preserve"> </w:t>
            </w:r>
            <w:proofErr w:type="spellStart"/>
            <w:r w:rsidRPr="00B34F2A">
              <w:rPr>
                <w:lang w:val="es-ES"/>
              </w:rPr>
              <w:t>Science</w:t>
            </w:r>
            <w:proofErr w:type="spellEnd"/>
            <w:r w:rsidRPr="00B34F2A">
              <w:rPr>
                <w:lang w:val="es-ES"/>
              </w:rPr>
              <w:t xml:space="preserve">, Y11 </w:t>
            </w:r>
            <w:proofErr w:type="spellStart"/>
            <w:r w:rsidRPr="00B34F2A">
              <w:rPr>
                <w:lang w:val="es-ES"/>
              </w:rPr>
              <w:t>Computer</w:t>
            </w:r>
            <w:proofErr w:type="spellEnd"/>
            <w:r w:rsidRPr="00B34F2A">
              <w:rPr>
                <w:lang w:val="es-ES"/>
              </w:rPr>
              <w:t xml:space="preserve"> </w:t>
            </w:r>
            <w:proofErr w:type="spellStart"/>
            <w:r w:rsidRPr="00B34F2A">
              <w:rPr>
                <w:lang w:val="es-ES"/>
              </w:rPr>
              <w:t>Science</w:t>
            </w:r>
            <w:proofErr w:type="spellEnd"/>
          </w:p>
        </w:tc>
        <w:tc>
          <w:tcPr>
            <w:tcW w:w="2613" w:type="dxa"/>
          </w:tcPr>
          <w:p w14:paraId="66F45451" w14:textId="626528D3" w:rsidR="00634EB3" w:rsidRDefault="00634EB3" w:rsidP="00634EB3">
            <w:r w:rsidRPr="00B34F2A">
              <w:rPr>
                <w:lang w:val="es-ES"/>
              </w:rPr>
              <w:t xml:space="preserve"> </w:t>
            </w:r>
            <w:r>
              <w:t>Y7, Y8, Y9</w:t>
            </w:r>
            <w:r w:rsidR="00B34F2A">
              <w:t xml:space="preserve">, </w:t>
            </w:r>
          </w:p>
        </w:tc>
      </w:tr>
      <w:tr w:rsidR="00634EB3" w14:paraId="41DDE3F8" w14:textId="77777777" w:rsidTr="00FD132F">
        <w:tc>
          <w:tcPr>
            <w:tcW w:w="2789" w:type="dxa"/>
          </w:tcPr>
          <w:p w14:paraId="10F10D12" w14:textId="07D0D1A9" w:rsidR="00634EB3" w:rsidRDefault="00634EB3" w:rsidP="00634EB3">
            <w:r>
              <w:t>about online risks, including that any material someone provides to another has the potential to be shared online and the difficulty of removing potentially compromising material placed online.</w:t>
            </w:r>
          </w:p>
        </w:tc>
        <w:tc>
          <w:tcPr>
            <w:tcW w:w="4152" w:type="dxa"/>
          </w:tcPr>
          <w:p w14:paraId="0A8F26BC" w14:textId="77777777" w:rsidR="00634EB3" w:rsidRDefault="00634EB3" w:rsidP="00634EB3"/>
        </w:tc>
        <w:tc>
          <w:tcPr>
            <w:tcW w:w="2126" w:type="dxa"/>
          </w:tcPr>
          <w:p w14:paraId="30CDC0CE" w14:textId="77777777" w:rsidR="00634EB3" w:rsidRDefault="00634EB3" w:rsidP="00634EB3"/>
        </w:tc>
        <w:tc>
          <w:tcPr>
            <w:tcW w:w="2268" w:type="dxa"/>
          </w:tcPr>
          <w:p w14:paraId="606A75C0" w14:textId="588E39C5" w:rsidR="00634EB3" w:rsidRPr="00B34F2A" w:rsidRDefault="00634EB3" w:rsidP="00634EB3">
            <w:pPr>
              <w:rPr>
                <w:lang w:val="es-ES"/>
              </w:rPr>
            </w:pPr>
            <w:r w:rsidRPr="00B34F2A">
              <w:rPr>
                <w:lang w:val="es-ES"/>
              </w:rPr>
              <w:t xml:space="preserve">Y7, Y8, Y9, Y10 </w:t>
            </w:r>
            <w:proofErr w:type="spellStart"/>
            <w:r w:rsidRPr="00B34F2A">
              <w:rPr>
                <w:lang w:val="es-ES"/>
              </w:rPr>
              <w:t>Computer</w:t>
            </w:r>
            <w:proofErr w:type="spellEnd"/>
            <w:r w:rsidRPr="00B34F2A">
              <w:rPr>
                <w:lang w:val="es-ES"/>
              </w:rPr>
              <w:t xml:space="preserve"> </w:t>
            </w:r>
            <w:proofErr w:type="spellStart"/>
            <w:r w:rsidRPr="00B34F2A">
              <w:rPr>
                <w:lang w:val="es-ES"/>
              </w:rPr>
              <w:t>Science</w:t>
            </w:r>
            <w:proofErr w:type="spellEnd"/>
            <w:r w:rsidRPr="00B34F2A">
              <w:rPr>
                <w:lang w:val="es-ES"/>
              </w:rPr>
              <w:t xml:space="preserve">, Y11 </w:t>
            </w:r>
            <w:proofErr w:type="spellStart"/>
            <w:r w:rsidRPr="00B34F2A">
              <w:rPr>
                <w:lang w:val="es-ES"/>
              </w:rPr>
              <w:t>Computer</w:t>
            </w:r>
            <w:proofErr w:type="spellEnd"/>
            <w:r w:rsidRPr="00B34F2A">
              <w:rPr>
                <w:lang w:val="es-ES"/>
              </w:rPr>
              <w:t xml:space="preserve"> </w:t>
            </w:r>
            <w:proofErr w:type="spellStart"/>
            <w:r w:rsidRPr="00B34F2A">
              <w:rPr>
                <w:lang w:val="es-ES"/>
              </w:rPr>
              <w:t>Science</w:t>
            </w:r>
            <w:proofErr w:type="spellEnd"/>
          </w:p>
        </w:tc>
        <w:tc>
          <w:tcPr>
            <w:tcW w:w="2613" w:type="dxa"/>
          </w:tcPr>
          <w:p w14:paraId="6F343B90" w14:textId="65511E82" w:rsidR="00634EB3" w:rsidRDefault="00634EB3" w:rsidP="00634EB3">
            <w:r>
              <w:t>Y8, Y9</w:t>
            </w:r>
            <w:r w:rsidR="00B34F2A">
              <w:t>, Y12/Y13</w:t>
            </w:r>
          </w:p>
        </w:tc>
      </w:tr>
      <w:tr w:rsidR="00634EB3" w14:paraId="2F35C568" w14:textId="77777777" w:rsidTr="00FD132F">
        <w:tc>
          <w:tcPr>
            <w:tcW w:w="2789" w:type="dxa"/>
          </w:tcPr>
          <w:p w14:paraId="787F8738" w14:textId="048973B7" w:rsidR="00634EB3" w:rsidRDefault="00634EB3" w:rsidP="00634EB3">
            <w:r>
              <w:t>not to provide material to others that they would not want shared further and not to share personal material which is sent to them.</w:t>
            </w:r>
          </w:p>
        </w:tc>
        <w:tc>
          <w:tcPr>
            <w:tcW w:w="4152" w:type="dxa"/>
          </w:tcPr>
          <w:p w14:paraId="4F735F49" w14:textId="77777777" w:rsidR="00634EB3" w:rsidRDefault="00634EB3" w:rsidP="00634EB3"/>
        </w:tc>
        <w:tc>
          <w:tcPr>
            <w:tcW w:w="2126" w:type="dxa"/>
          </w:tcPr>
          <w:p w14:paraId="181B5BBF" w14:textId="77777777" w:rsidR="00634EB3" w:rsidRDefault="00634EB3" w:rsidP="00634EB3"/>
        </w:tc>
        <w:tc>
          <w:tcPr>
            <w:tcW w:w="2268" w:type="dxa"/>
          </w:tcPr>
          <w:p w14:paraId="6C9B7B43" w14:textId="53631F8E" w:rsidR="00634EB3" w:rsidRPr="00B34F2A" w:rsidRDefault="00634EB3" w:rsidP="00634EB3">
            <w:pPr>
              <w:rPr>
                <w:lang w:val="es-ES"/>
              </w:rPr>
            </w:pPr>
            <w:r w:rsidRPr="00B34F2A">
              <w:rPr>
                <w:lang w:val="es-ES"/>
              </w:rPr>
              <w:t xml:space="preserve">Y7, Y8, Y9, Y10 </w:t>
            </w:r>
            <w:proofErr w:type="spellStart"/>
            <w:r w:rsidRPr="00B34F2A">
              <w:rPr>
                <w:lang w:val="es-ES"/>
              </w:rPr>
              <w:t>Computer</w:t>
            </w:r>
            <w:proofErr w:type="spellEnd"/>
            <w:r w:rsidRPr="00B34F2A">
              <w:rPr>
                <w:lang w:val="es-ES"/>
              </w:rPr>
              <w:t xml:space="preserve"> </w:t>
            </w:r>
            <w:proofErr w:type="spellStart"/>
            <w:r w:rsidRPr="00B34F2A">
              <w:rPr>
                <w:lang w:val="es-ES"/>
              </w:rPr>
              <w:t>Science</w:t>
            </w:r>
            <w:proofErr w:type="spellEnd"/>
            <w:r w:rsidRPr="00B34F2A">
              <w:rPr>
                <w:lang w:val="es-ES"/>
              </w:rPr>
              <w:t xml:space="preserve">, Y11 </w:t>
            </w:r>
            <w:proofErr w:type="spellStart"/>
            <w:r w:rsidRPr="00B34F2A">
              <w:rPr>
                <w:lang w:val="es-ES"/>
              </w:rPr>
              <w:t>Computer</w:t>
            </w:r>
            <w:proofErr w:type="spellEnd"/>
            <w:r w:rsidRPr="00B34F2A">
              <w:rPr>
                <w:lang w:val="es-ES"/>
              </w:rPr>
              <w:t xml:space="preserve"> </w:t>
            </w:r>
            <w:proofErr w:type="spellStart"/>
            <w:r w:rsidRPr="00B34F2A">
              <w:rPr>
                <w:lang w:val="es-ES"/>
              </w:rPr>
              <w:t>Science</w:t>
            </w:r>
            <w:proofErr w:type="spellEnd"/>
          </w:p>
        </w:tc>
        <w:tc>
          <w:tcPr>
            <w:tcW w:w="2613" w:type="dxa"/>
          </w:tcPr>
          <w:p w14:paraId="23D4A11E" w14:textId="2FFD28B4" w:rsidR="00634EB3" w:rsidRDefault="00634EB3" w:rsidP="00634EB3">
            <w:r w:rsidRPr="00B34F2A">
              <w:rPr>
                <w:lang w:val="es-ES"/>
              </w:rPr>
              <w:t xml:space="preserve"> </w:t>
            </w:r>
            <w:r>
              <w:t>Y7, Y8, Y9</w:t>
            </w:r>
            <w:r w:rsidR="00B34F2A">
              <w:t>, Y12/Y13</w:t>
            </w:r>
          </w:p>
        </w:tc>
      </w:tr>
      <w:tr w:rsidR="00634EB3" w14:paraId="5D43D608" w14:textId="77777777" w:rsidTr="00FD132F">
        <w:tc>
          <w:tcPr>
            <w:tcW w:w="2789" w:type="dxa"/>
          </w:tcPr>
          <w:p w14:paraId="3CE2E187" w14:textId="5B908C04" w:rsidR="00634EB3" w:rsidRDefault="00634EB3" w:rsidP="00634EB3">
            <w:r>
              <w:t>what to do and where to get support to report material or manage issues online.</w:t>
            </w:r>
          </w:p>
        </w:tc>
        <w:tc>
          <w:tcPr>
            <w:tcW w:w="4152" w:type="dxa"/>
          </w:tcPr>
          <w:p w14:paraId="66F2BB1A" w14:textId="77777777" w:rsidR="00634EB3" w:rsidRDefault="00634EB3" w:rsidP="00634EB3"/>
        </w:tc>
        <w:tc>
          <w:tcPr>
            <w:tcW w:w="2126" w:type="dxa"/>
          </w:tcPr>
          <w:p w14:paraId="0900C418" w14:textId="77777777" w:rsidR="00634EB3" w:rsidRDefault="00634EB3" w:rsidP="00634EB3"/>
        </w:tc>
        <w:tc>
          <w:tcPr>
            <w:tcW w:w="2268" w:type="dxa"/>
          </w:tcPr>
          <w:p w14:paraId="7D6F728E" w14:textId="4FBAB449" w:rsidR="00634EB3" w:rsidRPr="00B34F2A" w:rsidRDefault="00634EB3" w:rsidP="00634EB3">
            <w:pPr>
              <w:rPr>
                <w:lang w:val="es-ES"/>
              </w:rPr>
            </w:pPr>
            <w:r w:rsidRPr="00B34F2A">
              <w:rPr>
                <w:lang w:val="es-ES"/>
              </w:rPr>
              <w:t xml:space="preserve">Y7, Y8, Y9, Y10 </w:t>
            </w:r>
            <w:proofErr w:type="spellStart"/>
            <w:r w:rsidRPr="00B34F2A">
              <w:rPr>
                <w:lang w:val="es-ES"/>
              </w:rPr>
              <w:t>Computer</w:t>
            </w:r>
            <w:proofErr w:type="spellEnd"/>
            <w:r w:rsidRPr="00B34F2A">
              <w:rPr>
                <w:lang w:val="es-ES"/>
              </w:rPr>
              <w:t xml:space="preserve"> </w:t>
            </w:r>
            <w:proofErr w:type="spellStart"/>
            <w:r w:rsidRPr="00B34F2A">
              <w:rPr>
                <w:lang w:val="es-ES"/>
              </w:rPr>
              <w:t>Science</w:t>
            </w:r>
            <w:proofErr w:type="spellEnd"/>
            <w:r w:rsidRPr="00B34F2A">
              <w:rPr>
                <w:lang w:val="es-ES"/>
              </w:rPr>
              <w:t xml:space="preserve">, Y11 </w:t>
            </w:r>
            <w:proofErr w:type="spellStart"/>
            <w:r w:rsidRPr="00B34F2A">
              <w:rPr>
                <w:lang w:val="es-ES"/>
              </w:rPr>
              <w:t>Computer</w:t>
            </w:r>
            <w:proofErr w:type="spellEnd"/>
            <w:r w:rsidRPr="00B34F2A">
              <w:rPr>
                <w:lang w:val="es-ES"/>
              </w:rPr>
              <w:t xml:space="preserve"> Science</w:t>
            </w:r>
          </w:p>
        </w:tc>
        <w:tc>
          <w:tcPr>
            <w:tcW w:w="2613" w:type="dxa"/>
          </w:tcPr>
          <w:p w14:paraId="378AA760" w14:textId="3A0A73E0" w:rsidR="00634EB3" w:rsidRDefault="00634EB3" w:rsidP="00634EB3">
            <w:r>
              <w:t>Y</w:t>
            </w:r>
            <w:proofErr w:type="gramStart"/>
            <w:r>
              <w:t xml:space="preserve">8 </w:t>
            </w:r>
            <w:r w:rsidR="00B34F2A">
              <w:t>,</w:t>
            </w:r>
            <w:proofErr w:type="gramEnd"/>
            <w:r w:rsidR="00B34F2A">
              <w:t xml:space="preserve"> Y12/Y13</w:t>
            </w:r>
            <w:r>
              <w:t xml:space="preserve">                                                   </w:t>
            </w:r>
          </w:p>
        </w:tc>
      </w:tr>
      <w:tr w:rsidR="00634EB3" w14:paraId="32AB34D1" w14:textId="77777777" w:rsidTr="00FD132F">
        <w:tc>
          <w:tcPr>
            <w:tcW w:w="2789" w:type="dxa"/>
          </w:tcPr>
          <w:p w14:paraId="0E76C7AD" w14:textId="380B7011" w:rsidR="00634EB3" w:rsidRDefault="00634EB3" w:rsidP="00634EB3">
            <w:r>
              <w:lastRenderedPageBreak/>
              <w:t>the impact of viewing harmful content.</w:t>
            </w:r>
          </w:p>
        </w:tc>
        <w:tc>
          <w:tcPr>
            <w:tcW w:w="4152" w:type="dxa"/>
          </w:tcPr>
          <w:p w14:paraId="186EA13C" w14:textId="29F5721A" w:rsidR="00AD5DBB" w:rsidRDefault="00AD5DBB" w:rsidP="00AD5DBB">
            <w:r>
              <w:t>KS3: Human dignity and the formation of conscience.</w:t>
            </w:r>
          </w:p>
          <w:p w14:paraId="672C3829" w14:textId="77777777" w:rsidR="00AD5DBB" w:rsidRDefault="00AD5DBB" w:rsidP="00AD5DBB">
            <w:r>
              <w:t>KS4: Theme C – human dignity and social justice; evaluation of harm and moral responsibility.</w:t>
            </w:r>
          </w:p>
          <w:p w14:paraId="7DD6F85C" w14:textId="26737408" w:rsidR="00634EB3" w:rsidRDefault="00AD5DBB" w:rsidP="00AD5DBB">
            <w:r>
              <w:t>KS5 Ethics: Utilitarian and virtue-ethics approaches to psychological and social harm.</w:t>
            </w:r>
          </w:p>
        </w:tc>
        <w:tc>
          <w:tcPr>
            <w:tcW w:w="2126" w:type="dxa"/>
          </w:tcPr>
          <w:p w14:paraId="3B02CA52" w14:textId="77777777" w:rsidR="00634EB3" w:rsidRDefault="00634EB3" w:rsidP="00634EB3"/>
        </w:tc>
        <w:tc>
          <w:tcPr>
            <w:tcW w:w="2268" w:type="dxa"/>
          </w:tcPr>
          <w:p w14:paraId="75189104" w14:textId="384A44AE" w:rsidR="00634EB3" w:rsidRPr="00B34F2A" w:rsidRDefault="00634EB3" w:rsidP="00634EB3">
            <w:pPr>
              <w:rPr>
                <w:lang w:val="es-ES"/>
              </w:rPr>
            </w:pPr>
            <w:r w:rsidRPr="00B34F2A">
              <w:rPr>
                <w:lang w:val="es-ES"/>
              </w:rPr>
              <w:t xml:space="preserve">Y7, Y8, Y9, Y10 </w:t>
            </w:r>
            <w:proofErr w:type="spellStart"/>
            <w:r w:rsidRPr="00B34F2A">
              <w:rPr>
                <w:lang w:val="es-ES"/>
              </w:rPr>
              <w:t>Computer</w:t>
            </w:r>
            <w:proofErr w:type="spellEnd"/>
            <w:r w:rsidRPr="00B34F2A">
              <w:rPr>
                <w:lang w:val="es-ES"/>
              </w:rPr>
              <w:t xml:space="preserve"> </w:t>
            </w:r>
            <w:proofErr w:type="spellStart"/>
            <w:r w:rsidRPr="00B34F2A">
              <w:rPr>
                <w:lang w:val="es-ES"/>
              </w:rPr>
              <w:t>Science</w:t>
            </w:r>
            <w:proofErr w:type="spellEnd"/>
            <w:r w:rsidRPr="00B34F2A">
              <w:rPr>
                <w:lang w:val="es-ES"/>
              </w:rPr>
              <w:t xml:space="preserve">, Y11 </w:t>
            </w:r>
            <w:proofErr w:type="spellStart"/>
            <w:r w:rsidRPr="00B34F2A">
              <w:rPr>
                <w:lang w:val="es-ES"/>
              </w:rPr>
              <w:t>Computer</w:t>
            </w:r>
            <w:proofErr w:type="spellEnd"/>
            <w:r w:rsidRPr="00B34F2A">
              <w:rPr>
                <w:lang w:val="es-ES"/>
              </w:rPr>
              <w:t xml:space="preserve"> </w:t>
            </w:r>
            <w:proofErr w:type="spellStart"/>
            <w:r w:rsidRPr="00B34F2A">
              <w:rPr>
                <w:lang w:val="es-ES"/>
              </w:rPr>
              <w:t>Science</w:t>
            </w:r>
            <w:proofErr w:type="spellEnd"/>
          </w:p>
        </w:tc>
        <w:tc>
          <w:tcPr>
            <w:tcW w:w="2613" w:type="dxa"/>
          </w:tcPr>
          <w:p w14:paraId="4A802F81" w14:textId="7C34744D" w:rsidR="00634EB3" w:rsidRDefault="00634EB3" w:rsidP="00634EB3">
            <w:r>
              <w:t>Y9</w:t>
            </w:r>
          </w:p>
        </w:tc>
      </w:tr>
      <w:tr w:rsidR="00634EB3" w14:paraId="16173239" w14:textId="77777777" w:rsidTr="00FD132F">
        <w:tc>
          <w:tcPr>
            <w:tcW w:w="2789" w:type="dxa"/>
          </w:tcPr>
          <w:p w14:paraId="6D15FE4E" w14:textId="53407982" w:rsidR="00634EB3" w:rsidRDefault="00634EB3" w:rsidP="00634EB3">
            <w:r>
              <w:t xml:space="preserve">that specifically sexually explicit material </w:t>
            </w:r>
            <w:proofErr w:type="gramStart"/>
            <w:r>
              <w:t>e.g.</w:t>
            </w:r>
            <w:proofErr w:type="gramEnd"/>
            <w:r>
              <w:t xml:space="preserve"> pornography presents a distorted picture of sexual behaviours, can damage the way people see themselves in relation to others and negatively affect how they behave towards sexual partners.</w:t>
            </w:r>
          </w:p>
        </w:tc>
        <w:tc>
          <w:tcPr>
            <w:tcW w:w="4152" w:type="dxa"/>
          </w:tcPr>
          <w:p w14:paraId="1F9AEE65" w14:textId="60684454" w:rsidR="00AD5DBB" w:rsidRDefault="00AD5DBB" w:rsidP="00AD5DBB">
            <w:r>
              <w:t>KS3: Respect for self and others; human dignity and relationships.</w:t>
            </w:r>
          </w:p>
          <w:p w14:paraId="15B85AC8" w14:textId="485C12EA" w:rsidR="00AD5DBB" w:rsidRDefault="00AD5DBB" w:rsidP="00AD5DBB">
            <w:r>
              <w:t>KS4 Roman Catholicism: Catholic teaching on human sexuality, dignity and chastity.</w:t>
            </w:r>
          </w:p>
          <w:p w14:paraId="7FC9E201" w14:textId="0F4E681D" w:rsidR="00634EB3" w:rsidRDefault="00AD5DBB" w:rsidP="00AD5DBB">
            <w:r>
              <w:t>KS5 Ethics: Objectification, consent, exploitation and human flourishing.</w:t>
            </w:r>
          </w:p>
        </w:tc>
        <w:tc>
          <w:tcPr>
            <w:tcW w:w="2126" w:type="dxa"/>
          </w:tcPr>
          <w:p w14:paraId="7EF04150" w14:textId="77777777" w:rsidR="00634EB3" w:rsidRDefault="00634EB3" w:rsidP="00634EB3"/>
        </w:tc>
        <w:tc>
          <w:tcPr>
            <w:tcW w:w="2268" w:type="dxa"/>
          </w:tcPr>
          <w:p w14:paraId="62068B21" w14:textId="000716DE" w:rsidR="00634EB3" w:rsidRPr="00B34F2A" w:rsidRDefault="00634EB3" w:rsidP="00634EB3">
            <w:pPr>
              <w:rPr>
                <w:lang w:val="fr-FR"/>
              </w:rPr>
            </w:pPr>
            <w:r w:rsidRPr="00B34F2A">
              <w:rPr>
                <w:lang w:val="fr-FR"/>
              </w:rPr>
              <w:t>Y10 Computer Science, Y11 Computer Science</w:t>
            </w:r>
          </w:p>
        </w:tc>
        <w:tc>
          <w:tcPr>
            <w:tcW w:w="2613" w:type="dxa"/>
          </w:tcPr>
          <w:p w14:paraId="30144E93" w14:textId="035EB1C7" w:rsidR="00634EB3" w:rsidRDefault="00634EB3" w:rsidP="00634EB3">
            <w:r w:rsidRPr="00B34F2A">
              <w:rPr>
                <w:lang w:val="fr-FR"/>
              </w:rPr>
              <w:t xml:space="preserve"> </w:t>
            </w:r>
            <w:r>
              <w:t>Y9, Y11</w:t>
            </w:r>
          </w:p>
        </w:tc>
      </w:tr>
      <w:tr w:rsidR="002F45D3" w14:paraId="15C182F4" w14:textId="77777777" w:rsidTr="00FD132F">
        <w:tc>
          <w:tcPr>
            <w:tcW w:w="2789" w:type="dxa"/>
          </w:tcPr>
          <w:p w14:paraId="12EE7FDD" w14:textId="38ABCECB" w:rsidR="002F45D3" w:rsidRDefault="002F45D3" w:rsidP="002F45D3">
            <w:r>
              <w:t>that sharing and viewing indecent images of children (including those created by children) is a criminal offence which carries severe penalties including jail.</w:t>
            </w:r>
          </w:p>
        </w:tc>
        <w:tc>
          <w:tcPr>
            <w:tcW w:w="4152" w:type="dxa"/>
          </w:tcPr>
          <w:p w14:paraId="62ABFBE1" w14:textId="77777777" w:rsidR="002F45D3" w:rsidRDefault="002F45D3" w:rsidP="002F45D3"/>
        </w:tc>
        <w:tc>
          <w:tcPr>
            <w:tcW w:w="2126" w:type="dxa"/>
          </w:tcPr>
          <w:p w14:paraId="7AEAC239" w14:textId="77777777" w:rsidR="002F45D3" w:rsidRDefault="002F45D3" w:rsidP="002F45D3"/>
        </w:tc>
        <w:tc>
          <w:tcPr>
            <w:tcW w:w="2268" w:type="dxa"/>
          </w:tcPr>
          <w:p w14:paraId="1B29FC98" w14:textId="244053FE" w:rsidR="002F45D3" w:rsidRDefault="002F45D3" w:rsidP="002F45D3">
            <w:r>
              <w:t>Y8, Y9, Y10 Computer Science, Y11 Computer Science</w:t>
            </w:r>
          </w:p>
        </w:tc>
        <w:tc>
          <w:tcPr>
            <w:tcW w:w="2613" w:type="dxa"/>
          </w:tcPr>
          <w:p w14:paraId="34CC1EAC" w14:textId="040C4DB9" w:rsidR="002F45D3" w:rsidRDefault="002F45D3" w:rsidP="002F45D3">
            <w:r>
              <w:t>Y8</w:t>
            </w:r>
          </w:p>
        </w:tc>
      </w:tr>
      <w:tr w:rsidR="002F45D3" w14:paraId="6E0A22A0" w14:textId="77777777" w:rsidTr="00FD132F">
        <w:tc>
          <w:tcPr>
            <w:tcW w:w="2789" w:type="dxa"/>
          </w:tcPr>
          <w:p w14:paraId="1845B387" w14:textId="18ED20D2" w:rsidR="002F45D3" w:rsidRDefault="002F45D3" w:rsidP="002F45D3">
            <w:r>
              <w:t>how information and data is generated, collected, shared and used online.</w:t>
            </w:r>
          </w:p>
        </w:tc>
        <w:tc>
          <w:tcPr>
            <w:tcW w:w="4152" w:type="dxa"/>
          </w:tcPr>
          <w:p w14:paraId="4504F2BF" w14:textId="77777777" w:rsidR="002F45D3" w:rsidRDefault="002F45D3" w:rsidP="002F45D3"/>
        </w:tc>
        <w:tc>
          <w:tcPr>
            <w:tcW w:w="2126" w:type="dxa"/>
          </w:tcPr>
          <w:p w14:paraId="69E165C5" w14:textId="77777777" w:rsidR="002F45D3" w:rsidRDefault="002F45D3" w:rsidP="002F45D3"/>
        </w:tc>
        <w:tc>
          <w:tcPr>
            <w:tcW w:w="2268" w:type="dxa"/>
          </w:tcPr>
          <w:p w14:paraId="070A3559" w14:textId="68BBBDBE" w:rsidR="002F45D3" w:rsidRPr="00B34F2A" w:rsidRDefault="002F45D3" w:rsidP="002F45D3">
            <w:pPr>
              <w:rPr>
                <w:lang w:val="fr-FR"/>
              </w:rPr>
            </w:pPr>
            <w:r w:rsidRPr="00B34F2A">
              <w:rPr>
                <w:lang w:val="fr-FR"/>
              </w:rPr>
              <w:t>Y10 Computer Science, Y11 Computer Science</w:t>
            </w:r>
          </w:p>
        </w:tc>
        <w:tc>
          <w:tcPr>
            <w:tcW w:w="2613" w:type="dxa"/>
          </w:tcPr>
          <w:p w14:paraId="2DAD57B2" w14:textId="2CC1DA5E" w:rsidR="002F45D3" w:rsidRDefault="002F45D3" w:rsidP="002F45D3">
            <w:r>
              <w:t xml:space="preserve">Y8, Y9 </w:t>
            </w:r>
          </w:p>
        </w:tc>
      </w:tr>
    </w:tbl>
    <w:p w14:paraId="6C0FF5BF" w14:textId="75F79773" w:rsidR="00AA6B35" w:rsidRDefault="00AA6B35" w:rsidP="00970711"/>
    <w:p w14:paraId="367A0F6A" w14:textId="03AE1A12" w:rsidR="002758C8" w:rsidRDefault="002758C8" w:rsidP="00970711"/>
    <w:p w14:paraId="6CFF3E85" w14:textId="093944F1" w:rsidR="00074ACA" w:rsidRPr="00FD132F" w:rsidRDefault="00FD132F" w:rsidP="00FD132F">
      <w:r>
        <w:rPr>
          <w:b/>
          <w:bCs/>
          <w:i/>
          <w:iCs/>
          <w:noProof/>
          <w:sz w:val="28"/>
          <w:szCs w:val="28"/>
          <w:u w:val="single"/>
        </w:rPr>
        <w:lastRenderedPageBreak/>
        <w:drawing>
          <wp:anchor distT="0" distB="0" distL="114300" distR="114300" simplePos="0" relativeHeight="251665408" behindDoc="1" locked="0" layoutInCell="1" allowOverlap="1" wp14:anchorId="097CCADD" wp14:editId="7AB4F5A5">
            <wp:simplePos x="0" y="0"/>
            <wp:positionH relativeFrom="margin">
              <wp:posOffset>6964186</wp:posOffset>
            </wp:positionH>
            <wp:positionV relativeFrom="margin">
              <wp:posOffset>-699911</wp:posOffset>
            </wp:positionV>
            <wp:extent cx="1993265" cy="1066800"/>
            <wp:effectExtent l="0" t="0" r="6985" b="0"/>
            <wp:wrapTight wrapText="bothSides">
              <wp:wrapPolygon edited="0">
                <wp:start x="0" y="0"/>
                <wp:lineTo x="0" y="21214"/>
                <wp:lineTo x="21469" y="21214"/>
                <wp:lineTo x="21469" y="0"/>
                <wp:lineTo x="0" y="0"/>
              </wp:wrapPolygon>
            </wp:wrapTight>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993265" cy="1066800"/>
                    </a:xfrm>
                    <a:prstGeom prst="rect">
                      <a:avLst/>
                    </a:prstGeom>
                    <a:noFill/>
                  </pic:spPr>
                </pic:pic>
              </a:graphicData>
            </a:graphic>
          </wp:anchor>
        </w:drawing>
      </w:r>
      <w:r w:rsidR="00074ACA" w:rsidRPr="00D00D5C">
        <w:rPr>
          <w:b/>
          <w:bCs/>
          <w:i/>
          <w:iCs/>
          <w:sz w:val="28"/>
          <w:szCs w:val="28"/>
          <w:u w:val="single"/>
        </w:rPr>
        <w:t>Being Safe</w:t>
      </w:r>
    </w:p>
    <w:p w14:paraId="3824904B" w14:textId="77777777" w:rsidR="00FD132F" w:rsidRPr="00D00D5C" w:rsidRDefault="00FD132F" w:rsidP="00970711">
      <w:pPr>
        <w:rPr>
          <w:b/>
          <w:bCs/>
          <w:i/>
          <w:iCs/>
          <w:sz w:val="28"/>
          <w:szCs w:val="28"/>
          <w:u w:val="single"/>
        </w:rPr>
      </w:pPr>
    </w:p>
    <w:tbl>
      <w:tblPr>
        <w:tblStyle w:val="TableGrid"/>
        <w:tblW w:w="0" w:type="auto"/>
        <w:tblLook w:val="04A0" w:firstRow="1" w:lastRow="0" w:firstColumn="1" w:lastColumn="0" w:noHBand="0" w:noVBand="1"/>
      </w:tblPr>
      <w:tblGrid>
        <w:gridCol w:w="2789"/>
        <w:gridCol w:w="4152"/>
        <w:gridCol w:w="2126"/>
        <w:gridCol w:w="2268"/>
        <w:gridCol w:w="2613"/>
      </w:tblGrid>
      <w:tr w:rsidR="00074ACA" w14:paraId="5B334266" w14:textId="77777777" w:rsidTr="00FD132F">
        <w:tc>
          <w:tcPr>
            <w:tcW w:w="2789" w:type="dxa"/>
            <w:shd w:val="clear" w:color="auto" w:fill="E7E6E6" w:themeFill="background2"/>
          </w:tcPr>
          <w:p w14:paraId="160B3D60" w14:textId="77777777" w:rsidR="00074ACA" w:rsidRPr="00E047A0" w:rsidRDefault="00074ACA" w:rsidP="00FD132F">
            <w:pPr>
              <w:jc w:val="center"/>
              <w:rPr>
                <w:b/>
                <w:bCs/>
              </w:rPr>
            </w:pPr>
            <w:r w:rsidRPr="00E047A0">
              <w:rPr>
                <w:b/>
                <w:bCs/>
              </w:rPr>
              <w:t>Pupils should know</w:t>
            </w:r>
          </w:p>
          <w:p w14:paraId="03BBE8F2" w14:textId="53FFC3E6" w:rsidR="002758C8" w:rsidRPr="00E047A0" w:rsidRDefault="002758C8" w:rsidP="00FD132F">
            <w:pPr>
              <w:jc w:val="center"/>
              <w:rPr>
                <w:b/>
                <w:bCs/>
              </w:rPr>
            </w:pPr>
          </w:p>
        </w:tc>
        <w:tc>
          <w:tcPr>
            <w:tcW w:w="4152" w:type="dxa"/>
            <w:shd w:val="clear" w:color="auto" w:fill="E7E6E6" w:themeFill="background2"/>
          </w:tcPr>
          <w:p w14:paraId="5AE43D11" w14:textId="448CDE15" w:rsidR="00074ACA" w:rsidRPr="00E047A0" w:rsidRDefault="00074ACA" w:rsidP="00FD132F">
            <w:pPr>
              <w:jc w:val="center"/>
              <w:rPr>
                <w:b/>
                <w:bCs/>
              </w:rPr>
            </w:pPr>
            <w:r w:rsidRPr="00E047A0">
              <w:rPr>
                <w:b/>
                <w:bCs/>
              </w:rPr>
              <w:t>RE</w:t>
            </w:r>
          </w:p>
        </w:tc>
        <w:tc>
          <w:tcPr>
            <w:tcW w:w="2126" w:type="dxa"/>
            <w:shd w:val="clear" w:color="auto" w:fill="E7E6E6" w:themeFill="background2"/>
          </w:tcPr>
          <w:p w14:paraId="01079503" w14:textId="6B309E33" w:rsidR="00074ACA" w:rsidRPr="00E047A0" w:rsidRDefault="00074ACA" w:rsidP="00FD132F">
            <w:pPr>
              <w:jc w:val="center"/>
              <w:rPr>
                <w:b/>
                <w:bCs/>
              </w:rPr>
            </w:pPr>
            <w:r w:rsidRPr="00E047A0">
              <w:rPr>
                <w:b/>
                <w:bCs/>
              </w:rPr>
              <w:t>Science</w:t>
            </w:r>
          </w:p>
        </w:tc>
        <w:tc>
          <w:tcPr>
            <w:tcW w:w="2268" w:type="dxa"/>
            <w:shd w:val="clear" w:color="auto" w:fill="E7E6E6" w:themeFill="background2"/>
          </w:tcPr>
          <w:p w14:paraId="1AEC53C8" w14:textId="4331EACF" w:rsidR="00074ACA" w:rsidRPr="00E047A0" w:rsidRDefault="00074ACA" w:rsidP="00FD132F">
            <w:pPr>
              <w:jc w:val="center"/>
              <w:rPr>
                <w:b/>
                <w:bCs/>
              </w:rPr>
            </w:pPr>
            <w:r w:rsidRPr="00E047A0">
              <w:rPr>
                <w:b/>
                <w:bCs/>
              </w:rPr>
              <w:t>ICT</w:t>
            </w:r>
          </w:p>
        </w:tc>
        <w:tc>
          <w:tcPr>
            <w:tcW w:w="2613" w:type="dxa"/>
            <w:shd w:val="clear" w:color="auto" w:fill="E7E6E6" w:themeFill="background2"/>
          </w:tcPr>
          <w:p w14:paraId="7756E244" w14:textId="6D09F0C5" w:rsidR="00074ACA" w:rsidRPr="00E047A0" w:rsidRDefault="00074ACA" w:rsidP="00FD132F">
            <w:pPr>
              <w:jc w:val="center"/>
              <w:rPr>
                <w:b/>
                <w:bCs/>
              </w:rPr>
            </w:pPr>
            <w:r w:rsidRPr="00E047A0">
              <w:rPr>
                <w:b/>
                <w:bCs/>
              </w:rPr>
              <w:t>PD</w:t>
            </w:r>
          </w:p>
        </w:tc>
      </w:tr>
      <w:tr w:rsidR="002F45D3" w14:paraId="1DB9C8D4" w14:textId="77777777" w:rsidTr="00FD132F">
        <w:tc>
          <w:tcPr>
            <w:tcW w:w="2789" w:type="dxa"/>
          </w:tcPr>
          <w:p w14:paraId="588736AB" w14:textId="2C56FF58" w:rsidR="002F45D3" w:rsidRDefault="002F45D3" w:rsidP="002F45D3">
            <w:r>
              <w:t>the concepts of, and laws relating to, sexual consent, sexual exploitation, abuse, grooming, coercion, harassment, rape, domestic abuse, forced marriage, honour-based violence and FGM, and how these can affect current and future relationships</w:t>
            </w:r>
          </w:p>
        </w:tc>
        <w:tc>
          <w:tcPr>
            <w:tcW w:w="4152" w:type="dxa"/>
          </w:tcPr>
          <w:p w14:paraId="4EC303EB" w14:textId="77777777" w:rsidR="00B33E05" w:rsidRDefault="00B33E05" w:rsidP="00B33E05">
            <w:r>
              <w:t>KS3: Sanctity of life, human dignity and safeguarding as moral responsibilities.</w:t>
            </w:r>
          </w:p>
          <w:p w14:paraId="2A7A3C38" w14:textId="77777777" w:rsidR="00B33E05" w:rsidRDefault="00B33E05" w:rsidP="00B33E05">
            <w:r>
              <w:t>KS4 Theme C: Justice, exploitation, abuse and human rights violations.</w:t>
            </w:r>
          </w:p>
          <w:p w14:paraId="56492260" w14:textId="2E64EEC3" w:rsidR="002F45D3" w:rsidRDefault="00B33E05" w:rsidP="00B33E05">
            <w:r>
              <w:t>KS5 Ethics: Moral responsibility, autonomy, consent and protection of the vulnerable.</w:t>
            </w:r>
          </w:p>
        </w:tc>
        <w:tc>
          <w:tcPr>
            <w:tcW w:w="2126" w:type="dxa"/>
          </w:tcPr>
          <w:p w14:paraId="4EB89810" w14:textId="77777777" w:rsidR="002F45D3" w:rsidRDefault="002F45D3" w:rsidP="002F45D3"/>
        </w:tc>
        <w:tc>
          <w:tcPr>
            <w:tcW w:w="2268" w:type="dxa"/>
          </w:tcPr>
          <w:p w14:paraId="1AAE79D4" w14:textId="7BD375EB" w:rsidR="002F45D3" w:rsidRDefault="002F45D3" w:rsidP="002F45D3">
            <w:r>
              <w:t>Y8, Y9, Y10 Computer Science, Y11 Computer Science</w:t>
            </w:r>
          </w:p>
        </w:tc>
        <w:tc>
          <w:tcPr>
            <w:tcW w:w="2613" w:type="dxa"/>
          </w:tcPr>
          <w:p w14:paraId="32846F97" w14:textId="39D1A300" w:rsidR="002F45D3" w:rsidRDefault="002F45D3" w:rsidP="002F45D3">
            <w:r>
              <w:t>Y8, Y9, Y10, Y11</w:t>
            </w:r>
            <w:r w:rsidR="00B34F2A">
              <w:t>, Y12/Y13</w:t>
            </w:r>
          </w:p>
        </w:tc>
      </w:tr>
      <w:tr w:rsidR="002F45D3" w14:paraId="7F4DF496" w14:textId="77777777" w:rsidTr="00FD132F">
        <w:tc>
          <w:tcPr>
            <w:tcW w:w="2789" w:type="dxa"/>
          </w:tcPr>
          <w:p w14:paraId="7B5A1FBD" w14:textId="04E8180E" w:rsidR="002F45D3" w:rsidRDefault="002F45D3" w:rsidP="002F45D3">
            <w:r>
              <w:t>how people can actively communicate and recognise consent from others, including sexual consent, and how and when consent can be withdrawn (in all contexts, including online).</w:t>
            </w:r>
          </w:p>
        </w:tc>
        <w:tc>
          <w:tcPr>
            <w:tcW w:w="4152" w:type="dxa"/>
          </w:tcPr>
          <w:p w14:paraId="5AF41A73" w14:textId="77777777" w:rsidR="00B33E05" w:rsidRDefault="00B33E05" w:rsidP="00B33E05">
            <w:r>
              <w:t>KS3: Respect, boundaries and conscience.</w:t>
            </w:r>
          </w:p>
          <w:p w14:paraId="61A78DC2" w14:textId="77777777" w:rsidR="00B33E05" w:rsidRDefault="00B33E05" w:rsidP="00B33E05">
            <w:r>
              <w:t>KS4 Theme A &amp; Roman Catholicism: Consent, commitment and responsibility within relationships.</w:t>
            </w:r>
          </w:p>
          <w:p w14:paraId="4B8094BD" w14:textId="48ED98F6" w:rsidR="002F45D3" w:rsidRDefault="00B33E05" w:rsidP="00B33E05">
            <w:r>
              <w:t>KS5 Ethics: Autonomy, informed consent and moral agency.</w:t>
            </w:r>
          </w:p>
        </w:tc>
        <w:tc>
          <w:tcPr>
            <w:tcW w:w="2126" w:type="dxa"/>
          </w:tcPr>
          <w:p w14:paraId="1ED6F2E6" w14:textId="77777777" w:rsidR="002F45D3" w:rsidRDefault="002F45D3" w:rsidP="002F45D3"/>
        </w:tc>
        <w:tc>
          <w:tcPr>
            <w:tcW w:w="2268" w:type="dxa"/>
          </w:tcPr>
          <w:p w14:paraId="37312C09" w14:textId="4DCC8C90" w:rsidR="002F45D3" w:rsidRDefault="002F45D3" w:rsidP="002F45D3">
            <w:r>
              <w:t>x</w:t>
            </w:r>
          </w:p>
        </w:tc>
        <w:tc>
          <w:tcPr>
            <w:tcW w:w="2613" w:type="dxa"/>
          </w:tcPr>
          <w:p w14:paraId="74731DDF" w14:textId="4EEF4B35" w:rsidR="002F45D3" w:rsidRDefault="002F45D3" w:rsidP="002F45D3">
            <w:r>
              <w:t>Y9</w:t>
            </w:r>
            <w:r w:rsidR="00B34F2A">
              <w:t>, Y12/Y13</w:t>
            </w:r>
          </w:p>
        </w:tc>
      </w:tr>
    </w:tbl>
    <w:p w14:paraId="093A55D1" w14:textId="789612FB" w:rsidR="00074ACA" w:rsidRDefault="00074ACA" w:rsidP="00970711"/>
    <w:p w14:paraId="306326F0" w14:textId="66D9937C" w:rsidR="00E047A0" w:rsidRDefault="00E047A0" w:rsidP="00970711"/>
    <w:p w14:paraId="43FBF522" w14:textId="33F7E135" w:rsidR="00E047A0" w:rsidRDefault="00E047A0" w:rsidP="00970711"/>
    <w:p w14:paraId="3E34D6E4" w14:textId="01739CC9" w:rsidR="000817E3" w:rsidRDefault="000817E3" w:rsidP="000817E3">
      <w:pPr>
        <w:jc w:val="right"/>
      </w:pPr>
    </w:p>
    <w:p w14:paraId="7DD14BAF" w14:textId="77777777" w:rsidR="009661C3" w:rsidRDefault="009661C3" w:rsidP="000817E3">
      <w:pPr>
        <w:rPr>
          <w:b/>
          <w:bCs/>
          <w:i/>
          <w:iCs/>
          <w:sz w:val="28"/>
          <w:szCs w:val="28"/>
          <w:u w:val="single"/>
        </w:rPr>
      </w:pPr>
    </w:p>
    <w:p w14:paraId="0F98A4C4" w14:textId="77777777" w:rsidR="009661C3" w:rsidRDefault="009661C3" w:rsidP="000817E3">
      <w:pPr>
        <w:rPr>
          <w:b/>
          <w:bCs/>
          <w:i/>
          <w:iCs/>
          <w:sz w:val="28"/>
          <w:szCs w:val="28"/>
          <w:u w:val="single"/>
        </w:rPr>
      </w:pPr>
    </w:p>
    <w:p w14:paraId="0A339C49" w14:textId="34E693BC" w:rsidR="009661C3" w:rsidRPr="009661C3" w:rsidRDefault="009661C3" w:rsidP="000817E3">
      <w:pPr>
        <w:rPr>
          <w:b/>
          <w:bCs/>
          <w:i/>
          <w:iCs/>
          <w:sz w:val="28"/>
          <w:szCs w:val="28"/>
          <w:u w:val="single"/>
        </w:rPr>
      </w:pPr>
      <w:r>
        <w:rPr>
          <w:b/>
          <w:bCs/>
          <w:i/>
          <w:iCs/>
          <w:noProof/>
          <w:sz w:val="28"/>
          <w:szCs w:val="28"/>
          <w:u w:val="single"/>
        </w:rPr>
        <w:lastRenderedPageBreak/>
        <w:drawing>
          <wp:anchor distT="0" distB="0" distL="114300" distR="114300" simplePos="0" relativeHeight="251666432" behindDoc="1" locked="0" layoutInCell="1" allowOverlap="1" wp14:anchorId="48459AB6" wp14:editId="3F9FFC7E">
            <wp:simplePos x="0" y="0"/>
            <wp:positionH relativeFrom="margin">
              <wp:posOffset>7077569</wp:posOffset>
            </wp:positionH>
            <wp:positionV relativeFrom="margin">
              <wp:posOffset>-473710</wp:posOffset>
            </wp:positionV>
            <wp:extent cx="1640205" cy="1097280"/>
            <wp:effectExtent l="152400" t="152400" r="360045" b="369570"/>
            <wp:wrapSquare wrapText="bothSides"/>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640205" cy="1097280"/>
                    </a:xfrm>
                    <a:prstGeom prst="rect">
                      <a:avLst/>
                    </a:prstGeom>
                    <a:ln>
                      <a:noFill/>
                    </a:ln>
                    <a:effectLst>
                      <a:outerShdw blurRad="292100" dist="139700" dir="2700000" algn="tl" rotWithShape="0">
                        <a:srgbClr val="333333">
                          <a:alpha val="65000"/>
                        </a:srgbClr>
                      </a:outerShdw>
                    </a:effectLst>
                  </pic:spPr>
                </pic:pic>
              </a:graphicData>
            </a:graphic>
            <wp14:sizeRelH relativeFrom="page">
              <wp14:pctWidth>0</wp14:pctWidth>
            </wp14:sizeRelH>
            <wp14:sizeRelV relativeFrom="page">
              <wp14:pctHeight>0</wp14:pctHeight>
            </wp14:sizeRelV>
          </wp:anchor>
        </w:drawing>
      </w:r>
      <w:r w:rsidR="00074ACA" w:rsidRPr="00D00D5C">
        <w:rPr>
          <w:b/>
          <w:bCs/>
          <w:i/>
          <w:iCs/>
          <w:sz w:val="28"/>
          <w:szCs w:val="28"/>
          <w:u w:val="single"/>
        </w:rPr>
        <w:t>Intimate Sexual Relationships, including sexual health</w:t>
      </w:r>
    </w:p>
    <w:tbl>
      <w:tblPr>
        <w:tblStyle w:val="TableGrid"/>
        <w:tblW w:w="0" w:type="auto"/>
        <w:tblLook w:val="04A0" w:firstRow="1" w:lastRow="0" w:firstColumn="1" w:lastColumn="0" w:noHBand="0" w:noVBand="1"/>
      </w:tblPr>
      <w:tblGrid>
        <w:gridCol w:w="2773"/>
        <w:gridCol w:w="4118"/>
        <w:gridCol w:w="2176"/>
        <w:gridCol w:w="2268"/>
        <w:gridCol w:w="2613"/>
      </w:tblGrid>
      <w:tr w:rsidR="00074ACA" w14:paraId="61C8A30C" w14:textId="77777777" w:rsidTr="009661C3">
        <w:trPr>
          <w:trHeight w:val="594"/>
        </w:trPr>
        <w:tc>
          <w:tcPr>
            <w:tcW w:w="2773" w:type="dxa"/>
            <w:shd w:val="clear" w:color="auto" w:fill="E7E6E6" w:themeFill="background2"/>
          </w:tcPr>
          <w:p w14:paraId="5410F3A0" w14:textId="0C855BA0" w:rsidR="00074ACA" w:rsidRPr="00E047A0" w:rsidRDefault="00074ACA" w:rsidP="009661C3">
            <w:pPr>
              <w:jc w:val="center"/>
              <w:rPr>
                <w:b/>
                <w:bCs/>
              </w:rPr>
            </w:pPr>
            <w:r w:rsidRPr="00E047A0">
              <w:rPr>
                <w:b/>
                <w:bCs/>
              </w:rPr>
              <w:t>Pupils should know</w:t>
            </w:r>
          </w:p>
        </w:tc>
        <w:tc>
          <w:tcPr>
            <w:tcW w:w="4118" w:type="dxa"/>
            <w:shd w:val="clear" w:color="auto" w:fill="E7E6E6" w:themeFill="background2"/>
          </w:tcPr>
          <w:p w14:paraId="295F1738" w14:textId="7318ADC3" w:rsidR="00074ACA" w:rsidRPr="00E047A0" w:rsidRDefault="00074ACA" w:rsidP="009661C3">
            <w:pPr>
              <w:jc w:val="center"/>
              <w:rPr>
                <w:b/>
                <w:bCs/>
              </w:rPr>
            </w:pPr>
            <w:r w:rsidRPr="00E047A0">
              <w:rPr>
                <w:b/>
                <w:bCs/>
              </w:rPr>
              <w:t>RE</w:t>
            </w:r>
          </w:p>
        </w:tc>
        <w:tc>
          <w:tcPr>
            <w:tcW w:w="2176" w:type="dxa"/>
            <w:shd w:val="clear" w:color="auto" w:fill="E7E6E6" w:themeFill="background2"/>
          </w:tcPr>
          <w:p w14:paraId="400A8DDE" w14:textId="14CF0B3A" w:rsidR="00074ACA" w:rsidRPr="00E047A0" w:rsidRDefault="00074ACA" w:rsidP="009661C3">
            <w:pPr>
              <w:jc w:val="center"/>
              <w:rPr>
                <w:b/>
                <w:bCs/>
              </w:rPr>
            </w:pPr>
            <w:r w:rsidRPr="00E047A0">
              <w:rPr>
                <w:b/>
                <w:bCs/>
              </w:rPr>
              <w:t>Science</w:t>
            </w:r>
          </w:p>
        </w:tc>
        <w:tc>
          <w:tcPr>
            <w:tcW w:w="2268" w:type="dxa"/>
            <w:shd w:val="clear" w:color="auto" w:fill="E7E6E6" w:themeFill="background2"/>
          </w:tcPr>
          <w:p w14:paraId="6FF16546" w14:textId="65EE6D6F" w:rsidR="00074ACA" w:rsidRPr="00E047A0" w:rsidRDefault="00074ACA" w:rsidP="009661C3">
            <w:pPr>
              <w:jc w:val="center"/>
              <w:rPr>
                <w:b/>
                <w:bCs/>
              </w:rPr>
            </w:pPr>
            <w:r w:rsidRPr="00E047A0">
              <w:rPr>
                <w:b/>
                <w:bCs/>
              </w:rPr>
              <w:t>ICT</w:t>
            </w:r>
          </w:p>
        </w:tc>
        <w:tc>
          <w:tcPr>
            <w:tcW w:w="2613" w:type="dxa"/>
            <w:shd w:val="clear" w:color="auto" w:fill="E7E6E6" w:themeFill="background2"/>
          </w:tcPr>
          <w:p w14:paraId="1AC7104A" w14:textId="06E93277" w:rsidR="00074ACA" w:rsidRPr="00E047A0" w:rsidRDefault="00074ACA" w:rsidP="009661C3">
            <w:pPr>
              <w:jc w:val="center"/>
              <w:rPr>
                <w:b/>
                <w:bCs/>
              </w:rPr>
            </w:pPr>
            <w:r w:rsidRPr="00E047A0">
              <w:rPr>
                <w:b/>
                <w:bCs/>
              </w:rPr>
              <w:t>PD</w:t>
            </w:r>
          </w:p>
        </w:tc>
      </w:tr>
      <w:tr w:rsidR="002F45D3" w14:paraId="7D07FAC8" w14:textId="77777777" w:rsidTr="009661C3">
        <w:tc>
          <w:tcPr>
            <w:tcW w:w="2773" w:type="dxa"/>
          </w:tcPr>
          <w:p w14:paraId="6923FE17" w14:textId="68EA54AF" w:rsidR="002F45D3" w:rsidRDefault="002F45D3" w:rsidP="002F45D3">
            <w:r>
              <w:t>how to recognise the characteristics and positive aspects of healthy one-to-one intimate relationships, which include mutual respect, consent, loyalty, trust, shared interests and outlook, sex and friendship.</w:t>
            </w:r>
          </w:p>
        </w:tc>
        <w:tc>
          <w:tcPr>
            <w:tcW w:w="4118" w:type="dxa"/>
          </w:tcPr>
          <w:p w14:paraId="24D7A66D" w14:textId="3B1F07D4" w:rsidR="002F45D3" w:rsidRDefault="002F45D3" w:rsidP="002F45D3">
            <w:r w:rsidRPr="00406143">
              <w:t>KS3: Relationship virtues, respect and responsibility. KS4: Theme A and Roman Catholicism evaluate commitment, fidelity, trust and mutual respect.</w:t>
            </w:r>
          </w:p>
        </w:tc>
        <w:tc>
          <w:tcPr>
            <w:tcW w:w="2176" w:type="dxa"/>
          </w:tcPr>
          <w:p w14:paraId="001876EC" w14:textId="77777777" w:rsidR="002F45D3" w:rsidRDefault="002F45D3" w:rsidP="002F45D3"/>
        </w:tc>
        <w:tc>
          <w:tcPr>
            <w:tcW w:w="2268" w:type="dxa"/>
          </w:tcPr>
          <w:p w14:paraId="4596EE9C" w14:textId="77777777" w:rsidR="002F45D3" w:rsidRDefault="002F45D3" w:rsidP="002F45D3"/>
        </w:tc>
        <w:tc>
          <w:tcPr>
            <w:tcW w:w="2613" w:type="dxa"/>
          </w:tcPr>
          <w:p w14:paraId="4A4CBD53" w14:textId="65FC9952" w:rsidR="002F45D3" w:rsidRDefault="002F45D3" w:rsidP="002F45D3">
            <w:r>
              <w:t>Y7, Y8, Y9, Y</w:t>
            </w:r>
            <w:proofErr w:type="gramStart"/>
            <w:r>
              <w:t xml:space="preserve">10 </w:t>
            </w:r>
            <w:r w:rsidR="00B34F2A">
              <w:t>,</w:t>
            </w:r>
            <w:proofErr w:type="gramEnd"/>
            <w:r w:rsidR="00B34F2A">
              <w:t xml:space="preserve"> Y12/Y13</w:t>
            </w:r>
          </w:p>
        </w:tc>
      </w:tr>
      <w:tr w:rsidR="002F45D3" w14:paraId="673AB5A2" w14:textId="77777777" w:rsidTr="009661C3">
        <w:tc>
          <w:tcPr>
            <w:tcW w:w="2773" w:type="dxa"/>
          </w:tcPr>
          <w:p w14:paraId="362CBE7F" w14:textId="325B66ED" w:rsidR="002F45D3" w:rsidRDefault="002F45D3" w:rsidP="002F45D3">
            <w:r>
              <w:t xml:space="preserve">that all aspects of health can be affected by choices they make in sex and relationships, positively or negatively, </w:t>
            </w:r>
            <w:proofErr w:type="gramStart"/>
            <w:r>
              <w:t>e.g.</w:t>
            </w:r>
            <w:proofErr w:type="gramEnd"/>
            <w:r>
              <w:t xml:space="preserve"> physical, emotional, mental, sexual and reproductive health and wellbeing</w:t>
            </w:r>
          </w:p>
        </w:tc>
        <w:tc>
          <w:tcPr>
            <w:tcW w:w="4118" w:type="dxa"/>
          </w:tcPr>
          <w:p w14:paraId="6D94E114" w14:textId="26EB61E5" w:rsidR="002F45D3" w:rsidRPr="00406143" w:rsidRDefault="002F45D3" w:rsidP="002F45D3">
            <w:r w:rsidRPr="00406143">
              <w:t>KS3–KS4: Ethical and emotional consequences of choices discussed through conscience, virtue and flourishing; not medical/clinical sexual health teaching.</w:t>
            </w:r>
          </w:p>
        </w:tc>
        <w:tc>
          <w:tcPr>
            <w:tcW w:w="2176" w:type="dxa"/>
          </w:tcPr>
          <w:p w14:paraId="038BBF65" w14:textId="5F89C621" w:rsidR="002F45D3" w:rsidRDefault="002F45D3" w:rsidP="002F45D3">
            <w:r>
              <w:t>Y10 and Y11 biology (inheritance and reproduction/ communicable diseases)</w:t>
            </w:r>
          </w:p>
        </w:tc>
        <w:tc>
          <w:tcPr>
            <w:tcW w:w="2268" w:type="dxa"/>
          </w:tcPr>
          <w:p w14:paraId="233A3460" w14:textId="77777777" w:rsidR="002F45D3" w:rsidRDefault="002F45D3" w:rsidP="002F45D3"/>
        </w:tc>
        <w:tc>
          <w:tcPr>
            <w:tcW w:w="2613" w:type="dxa"/>
          </w:tcPr>
          <w:p w14:paraId="0AF80093" w14:textId="680FD949" w:rsidR="002F45D3" w:rsidRDefault="002F45D3" w:rsidP="002F45D3">
            <w:r>
              <w:t>Y7, Y8, Y9, Y10, Y11</w:t>
            </w:r>
            <w:r w:rsidR="00B34F2A">
              <w:t>, Y12/Y13</w:t>
            </w:r>
          </w:p>
        </w:tc>
      </w:tr>
      <w:tr w:rsidR="002F45D3" w14:paraId="339E8D68" w14:textId="77777777" w:rsidTr="009661C3">
        <w:tc>
          <w:tcPr>
            <w:tcW w:w="2773" w:type="dxa"/>
          </w:tcPr>
          <w:p w14:paraId="5256E476" w14:textId="2BF310E1" w:rsidR="002F45D3" w:rsidRDefault="002F45D3" w:rsidP="002F45D3">
            <w:r>
              <w:t>*</w:t>
            </w:r>
            <w:proofErr w:type="gramStart"/>
            <w:r>
              <w:t>the</w:t>
            </w:r>
            <w:proofErr w:type="gramEnd"/>
            <w:r>
              <w:t xml:space="preserve"> facts about reproductive health, including fertility, and the potential impact of lifestyle on fertility for men and women and menopause.</w:t>
            </w:r>
          </w:p>
        </w:tc>
        <w:tc>
          <w:tcPr>
            <w:tcW w:w="4118" w:type="dxa"/>
          </w:tcPr>
          <w:p w14:paraId="6A87702F" w14:textId="77777777" w:rsidR="002F45D3" w:rsidRPr="00406143" w:rsidRDefault="002F45D3" w:rsidP="002F45D3"/>
        </w:tc>
        <w:tc>
          <w:tcPr>
            <w:tcW w:w="2176" w:type="dxa"/>
          </w:tcPr>
          <w:p w14:paraId="68E7BBCD" w14:textId="06EA8EAA" w:rsidR="002F45D3" w:rsidRDefault="002F45D3" w:rsidP="002F45D3">
            <w:r>
              <w:t>Y11 biology</w:t>
            </w:r>
          </w:p>
        </w:tc>
        <w:tc>
          <w:tcPr>
            <w:tcW w:w="2268" w:type="dxa"/>
          </w:tcPr>
          <w:p w14:paraId="1D1C8390" w14:textId="77777777" w:rsidR="002F45D3" w:rsidRDefault="002F45D3" w:rsidP="002F45D3"/>
        </w:tc>
        <w:tc>
          <w:tcPr>
            <w:tcW w:w="2613" w:type="dxa"/>
          </w:tcPr>
          <w:p w14:paraId="60F3BA7A" w14:textId="22FEE9DB" w:rsidR="002F45D3" w:rsidRDefault="002F45D3" w:rsidP="002F45D3">
            <w:r>
              <w:t>Y9, Y10, Y11</w:t>
            </w:r>
            <w:r w:rsidR="00B34F2A">
              <w:t>, Y12/Y13</w:t>
            </w:r>
          </w:p>
          <w:p w14:paraId="0145D655" w14:textId="77777777" w:rsidR="002F45D3" w:rsidRDefault="002F45D3" w:rsidP="002F45D3"/>
          <w:p w14:paraId="69EFE7DA" w14:textId="170C88FF" w:rsidR="002F45D3" w:rsidRDefault="002F45D3" w:rsidP="002F45D3"/>
        </w:tc>
      </w:tr>
      <w:tr w:rsidR="002F45D3" w14:paraId="49C9658B" w14:textId="77777777" w:rsidTr="009661C3">
        <w:tc>
          <w:tcPr>
            <w:tcW w:w="2773" w:type="dxa"/>
          </w:tcPr>
          <w:p w14:paraId="64A3A83E" w14:textId="217D41F4" w:rsidR="002F45D3" w:rsidRDefault="002F45D3" w:rsidP="002F45D3">
            <w:r>
              <w:t xml:space="preserve">that there are a range of strategies for identifying and managing sexual </w:t>
            </w:r>
            <w:r>
              <w:lastRenderedPageBreak/>
              <w:t>pressure, including understanding peer pressure, resisting pressure and not pressuring others</w:t>
            </w:r>
          </w:p>
        </w:tc>
        <w:tc>
          <w:tcPr>
            <w:tcW w:w="4118" w:type="dxa"/>
          </w:tcPr>
          <w:p w14:paraId="757A4E14" w14:textId="006F1050" w:rsidR="002F45D3" w:rsidRPr="00406143" w:rsidRDefault="002F45D3" w:rsidP="002F45D3">
            <w:r w:rsidRPr="00406143">
              <w:lastRenderedPageBreak/>
              <w:t>KS3–KS4: Moral agency, resisting pressure, respecting others, and conscience in decision-making.</w:t>
            </w:r>
          </w:p>
        </w:tc>
        <w:tc>
          <w:tcPr>
            <w:tcW w:w="2176" w:type="dxa"/>
          </w:tcPr>
          <w:p w14:paraId="70124342" w14:textId="77777777" w:rsidR="002F45D3" w:rsidRDefault="002F45D3" w:rsidP="002F45D3"/>
        </w:tc>
        <w:tc>
          <w:tcPr>
            <w:tcW w:w="2268" w:type="dxa"/>
          </w:tcPr>
          <w:p w14:paraId="07AB2DB2" w14:textId="77777777" w:rsidR="002F45D3" w:rsidRDefault="002F45D3" w:rsidP="002F45D3"/>
        </w:tc>
        <w:tc>
          <w:tcPr>
            <w:tcW w:w="2613" w:type="dxa"/>
          </w:tcPr>
          <w:p w14:paraId="4D04BCBC" w14:textId="590031B7" w:rsidR="002F45D3" w:rsidRDefault="002F45D3" w:rsidP="002F45D3">
            <w:r>
              <w:t>Y10</w:t>
            </w:r>
            <w:r w:rsidR="00B34F2A">
              <w:t>, Y12/Y13</w:t>
            </w:r>
          </w:p>
        </w:tc>
      </w:tr>
      <w:tr w:rsidR="007320FE" w14:paraId="77AC4F8E" w14:textId="77777777" w:rsidTr="009661C3">
        <w:tc>
          <w:tcPr>
            <w:tcW w:w="2773" w:type="dxa"/>
          </w:tcPr>
          <w:p w14:paraId="4E4958E4" w14:textId="1EEE9DED" w:rsidR="007320FE" w:rsidRDefault="007320FE" w:rsidP="007320FE">
            <w:r>
              <w:t>that they have a choice to delay sex or to enjoy intimacy without sex.</w:t>
            </w:r>
          </w:p>
        </w:tc>
        <w:tc>
          <w:tcPr>
            <w:tcW w:w="4118" w:type="dxa"/>
          </w:tcPr>
          <w:p w14:paraId="6EE40309" w14:textId="65706675" w:rsidR="007320FE" w:rsidRPr="00406143" w:rsidRDefault="007320FE" w:rsidP="007320FE">
            <w:r w:rsidRPr="00406143">
              <w:t>KS4 (and foundations at KS3): Catholic teaching on chastity, self-respect, consent and commitment; evaluated through Theme A and Roman Catholicism.</w:t>
            </w:r>
          </w:p>
        </w:tc>
        <w:tc>
          <w:tcPr>
            <w:tcW w:w="2176" w:type="dxa"/>
          </w:tcPr>
          <w:p w14:paraId="3C5552CD" w14:textId="77777777" w:rsidR="007320FE" w:rsidRDefault="007320FE" w:rsidP="007320FE"/>
        </w:tc>
        <w:tc>
          <w:tcPr>
            <w:tcW w:w="2268" w:type="dxa"/>
          </w:tcPr>
          <w:p w14:paraId="305656EB" w14:textId="77777777" w:rsidR="007320FE" w:rsidRDefault="007320FE" w:rsidP="007320FE"/>
        </w:tc>
        <w:tc>
          <w:tcPr>
            <w:tcW w:w="2613" w:type="dxa"/>
          </w:tcPr>
          <w:p w14:paraId="7B51440B" w14:textId="29FC8F0B" w:rsidR="007320FE" w:rsidRDefault="007320FE" w:rsidP="007320FE">
            <w:r>
              <w:t>Y10</w:t>
            </w:r>
            <w:r w:rsidR="00B34F2A">
              <w:t>, Y12/Y13</w:t>
            </w:r>
          </w:p>
        </w:tc>
      </w:tr>
      <w:tr w:rsidR="007320FE" w14:paraId="6EF4CB91" w14:textId="77777777" w:rsidTr="009661C3">
        <w:tc>
          <w:tcPr>
            <w:tcW w:w="2773" w:type="dxa"/>
          </w:tcPr>
          <w:p w14:paraId="2874FAA4" w14:textId="45958A41" w:rsidR="007320FE" w:rsidRDefault="007320FE" w:rsidP="007320FE">
            <w:r>
              <w:t>the facts about the full range of contraceptive choices, efficacy and options available.</w:t>
            </w:r>
          </w:p>
        </w:tc>
        <w:tc>
          <w:tcPr>
            <w:tcW w:w="4118" w:type="dxa"/>
          </w:tcPr>
          <w:p w14:paraId="2AC02964" w14:textId="77777777" w:rsidR="007320FE" w:rsidRPr="00406143" w:rsidRDefault="007320FE" w:rsidP="007320FE"/>
        </w:tc>
        <w:tc>
          <w:tcPr>
            <w:tcW w:w="2176" w:type="dxa"/>
          </w:tcPr>
          <w:p w14:paraId="2900A391" w14:textId="36198A1B" w:rsidR="007320FE" w:rsidRDefault="007320FE" w:rsidP="007320FE">
            <w:r>
              <w:t>Y11 biology</w:t>
            </w:r>
          </w:p>
        </w:tc>
        <w:tc>
          <w:tcPr>
            <w:tcW w:w="2268" w:type="dxa"/>
          </w:tcPr>
          <w:p w14:paraId="188FBB09" w14:textId="77777777" w:rsidR="007320FE" w:rsidRDefault="007320FE" w:rsidP="007320FE"/>
        </w:tc>
        <w:tc>
          <w:tcPr>
            <w:tcW w:w="2613" w:type="dxa"/>
          </w:tcPr>
          <w:p w14:paraId="5D06F513" w14:textId="2B374FBF" w:rsidR="007320FE" w:rsidRDefault="007320FE" w:rsidP="007320FE">
            <w:r>
              <w:t>Y9, Y10</w:t>
            </w:r>
            <w:r w:rsidR="00B34F2A">
              <w:t>, Y12/Y13</w:t>
            </w:r>
          </w:p>
        </w:tc>
      </w:tr>
      <w:tr w:rsidR="007320FE" w14:paraId="013FA6EC" w14:textId="77777777" w:rsidTr="009661C3">
        <w:tc>
          <w:tcPr>
            <w:tcW w:w="2773" w:type="dxa"/>
          </w:tcPr>
          <w:p w14:paraId="40326892" w14:textId="72BAFF1E" w:rsidR="007320FE" w:rsidRDefault="007320FE" w:rsidP="007320FE">
            <w:r>
              <w:t>the facts around pregnancy including miscarriage.</w:t>
            </w:r>
          </w:p>
        </w:tc>
        <w:tc>
          <w:tcPr>
            <w:tcW w:w="4118" w:type="dxa"/>
          </w:tcPr>
          <w:p w14:paraId="68E27C48" w14:textId="24177943" w:rsidR="007320FE" w:rsidRPr="00406143" w:rsidRDefault="007320FE" w:rsidP="007320FE">
            <w:r w:rsidRPr="00406143">
              <w:t>RE considers pregnancy as a context for moral responsibility, care and dignity (e.g., within family life and moral dilemmas). Factual/medical detail (e.g., stages of pregnancy) is also delivered through RE GCSE and KS3.</w:t>
            </w:r>
          </w:p>
        </w:tc>
        <w:tc>
          <w:tcPr>
            <w:tcW w:w="2176" w:type="dxa"/>
          </w:tcPr>
          <w:p w14:paraId="53C6CECA" w14:textId="04D0D7A0" w:rsidR="007320FE" w:rsidRDefault="007320FE" w:rsidP="007320FE">
            <w:r>
              <w:t>Y7 and Y11 biology-pregnancy</w:t>
            </w:r>
          </w:p>
        </w:tc>
        <w:tc>
          <w:tcPr>
            <w:tcW w:w="2268" w:type="dxa"/>
          </w:tcPr>
          <w:p w14:paraId="0CF80629" w14:textId="77777777" w:rsidR="007320FE" w:rsidRDefault="007320FE" w:rsidP="007320FE"/>
        </w:tc>
        <w:tc>
          <w:tcPr>
            <w:tcW w:w="2613" w:type="dxa"/>
          </w:tcPr>
          <w:p w14:paraId="22110027" w14:textId="3FD323C1" w:rsidR="007320FE" w:rsidRDefault="007320FE" w:rsidP="007320FE">
            <w:r>
              <w:t xml:space="preserve"> Y10</w:t>
            </w:r>
          </w:p>
        </w:tc>
      </w:tr>
      <w:tr w:rsidR="007320FE" w14:paraId="3912E7CA" w14:textId="77777777" w:rsidTr="009661C3">
        <w:tc>
          <w:tcPr>
            <w:tcW w:w="2773" w:type="dxa"/>
          </w:tcPr>
          <w:p w14:paraId="60A17E9D" w14:textId="6FF10B1C" w:rsidR="007320FE" w:rsidRDefault="007320FE" w:rsidP="007320FE">
            <w:r>
              <w:t>that there are choices in relation to pregnancy (with medically and legally accurate, impartial information on all options, including keeping the baby, adoption, abortion and where to get further help.</w:t>
            </w:r>
          </w:p>
        </w:tc>
        <w:tc>
          <w:tcPr>
            <w:tcW w:w="4118" w:type="dxa"/>
          </w:tcPr>
          <w:p w14:paraId="2E833869" w14:textId="3393C240" w:rsidR="007320FE" w:rsidRPr="00406143" w:rsidRDefault="007320FE" w:rsidP="007320FE">
            <w:r w:rsidRPr="00406143">
              <w:t>KS3: Sanctity of life, dignity, conscience and moral dilemmas (age-appropriate). KS4: Roman Catholicism examines abortion as an ethical issue, including Catholic teaching and contrasting viewpoints; not medical advice.</w:t>
            </w:r>
          </w:p>
        </w:tc>
        <w:tc>
          <w:tcPr>
            <w:tcW w:w="2176" w:type="dxa"/>
          </w:tcPr>
          <w:p w14:paraId="7B17D2C8" w14:textId="77777777" w:rsidR="007320FE" w:rsidRDefault="007320FE" w:rsidP="007320FE"/>
        </w:tc>
        <w:tc>
          <w:tcPr>
            <w:tcW w:w="2268" w:type="dxa"/>
          </w:tcPr>
          <w:p w14:paraId="5BFE3D2A" w14:textId="77777777" w:rsidR="007320FE" w:rsidRDefault="007320FE" w:rsidP="007320FE"/>
        </w:tc>
        <w:tc>
          <w:tcPr>
            <w:tcW w:w="2613" w:type="dxa"/>
          </w:tcPr>
          <w:p w14:paraId="437D4D7F" w14:textId="4834F309" w:rsidR="007320FE" w:rsidRDefault="007320FE" w:rsidP="007320FE">
            <w:r>
              <w:t>Y10</w:t>
            </w:r>
          </w:p>
        </w:tc>
      </w:tr>
      <w:tr w:rsidR="007320FE" w14:paraId="28AEE567" w14:textId="77777777" w:rsidTr="009661C3">
        <w:tc>
          <w:tcPr>
            <w:tcW w:w="2773" w:type="dxa"/>
          </w:tcPr>
          <w:p w14:paraId="319A4EF7" w14:textId="35CDDBDF" w:rsidR="007320FE" w:rsidRDefault="007320FE" w:rsidP="007320FE">
            <w:r>
              <w:t xml:space="preserve">how the different sexually transmitted infections (STIs), including HIV/AIDs, are transmitted, how risk can be reduced through safer sex and the </w:t>
            </w:r>
            <w:r>
              <w:lastRenderedPageBreak/>
              <w:t>importance of and facts about testing</w:t>
            </w:r>
          </w:p>
        </w:tc>
        <w:tc>
          <w:tcPr>
            <w:tcW w:w="4118" w:type="dxa"/>
          </w:tcPr>
          <w:p w14:paraId="07D41BF9" w14:textId="77777777" w:rsidR="007320FE" w:rsidRDefault="007320FE" w:rsidP="007320FE"/>
        </w:tc>
        <w:tc>
          <w:tcPr>
            <w:tcW w:w="2176" w:type="dxa"/>
          </w:tcPr>
          <w:p w14:paraId="6F41C272" w14:textId="5F3853B5" w:rsidR="007320FE" w:rsidRDefault="007320FE" w:rsidP="007320FE">
            <w:r>
              <w:t>Y10 biology</w:t>
            </w:r>
          </w:p>
        </w:tc>
        <w:tc>
          <w:tcPr>
            <w:tcW w:w="2268" w:type="dxa"/>
          </w:tcPr>
          <w:p w14:paraId="48CD88F3" w14:textId="77777777" w:rsidR="007320FE" w:rsidRDefault="007320FE" w:rsidP="007320FE"/>
        </w:tc>
        <w:tc>
          <w:tcPr>
            <w:tcW w:w="2613" w:type="dxa"/>
          </w:tcPr>
          <w:p w14:paraId="100B9DBC" w14:textId="135959A8" w:rsidR="007320FE" w:rsidRDefault="007320FE" w:rsidP="007320FE">
            <w:r>
              <w:t>Y9, Y11</w:t>
            </w:r>
            <w:r w:rsidR="00B34F2A">
              <w:t>, Y12/Y13</w:t>
            </w:r>
          </w:p>
        </w:tc>
      </w:tr>
      <w:tr w:rsidR="007320FE" w14:paraId="58363EB1" w14:textId="77777777" w:rsidTr="009661C3">
        <w:tc>
          <w:tcPr>
            <w:tcW w:w="2773" w:type="dxa"/>
          </w:tcPr>
          <w:p w14:paraId="5640DCA1" w14:textId="7407A752" w:rsidR="007320FE" w:rsidRDefault="007320FE" w:rsidP="007320FE">
            <w:r>
              <w:t>about the prevalence of some STIs, the impact they can have on those who contract them and key facts about treatment.</w:t>
            </w:r>
          </w:p>
        </w:tc>
        <w:tc>
          <w:tcPr>
            <w:tcW w:w="4118" w:type="dxa"/>
          </w:tcPr>
          <w:p w14:paraId="115CFA1D" w14:textId="77777777" w:rsidR="007320FE" w:rsidRDefault="007320FE" w:rsidP="007320FE"/>
        </w:tc>
        <w:tc>
          <w:tcPr>
            <w:tcW w:w="2176" w:type="dxa"/>
          </w:tcPr>
          <w:p w14:paraId="36F3D40C" w14:textId="77777777" w:rsidR="007320FE" w:rsidRDefault="007320FE" w:rsidP="007320FE"/>
        </w:tc>
        <w:tc>
          <w:tcPr>
            <w:tcW w:w="2268" w:type="dxa"/>
          </w:tcPr>
          <w:p w14:paraId="431A9BF6" w14:textId="77777777" w:rsidR="007320FE" w:rsidRDefault="007320FE" w:rsidP="007320FE"/>
        </w:tc>
        <w:tc>
          <w:tcPr>
            <w:tcW w:w="2613" w:type="dxa"/>
          </w:tcPr>
          <w:p w14:paraId="6EDE10C5" w14:textId="515B0B24" w:rsidR="007320FE" w:rsidRDefault="007320FE" w:rsidP="007320FE">
            <w:r>
              <w:t>Y11</w:t>
            </w:r>
            <w:r w:rsidR="00B34F2A">
              <w:t>, Y12/Y13</w:t>
            </w:r>
          </w:p>
        </w:tc>
      </w:tr>
      <w:tr w:rsidR="007320FE" w14:paraId="73B2BC17" w14:textId="77777777" w:rsidTr="009661C3">
        <w:tc>
          <w:tcPr>
            <w:tcW w:w="2773" w:type="dxa"/>
          </w:tcPr>
          <w:p w14:paraId="6ECA3E9C" w14:textId="55B7BDB3" w:rsidR="007320FE" w:rsidRDefault="007320FE" w:rsidP="007320FE">
            <w:r>
              <w:t>how the use of alcohol and drugs can lead to risky sexual behaviour</w:t>
            </w:r>
          </w:p>
        </w:tc>
        <w:tc>
          <w:tcPr>
            <w:tcW w:w="4118" w:type="dxa"/>
          </w:tcPr>
          <w:p w14:paraId="5FD0DA82" w14:textId="77777777" w:rsidR="007320FE" w:rsidRDefault="007320FE" w:rsidP="007320FE"/>
        </w:tc>
        <w:tc>
          <w:tcPr>
            <w:tcW w:w="2176" w:type="dxa"/>
          </w:tcPr>
          <w:p w14:paraId="6A5BA689" w14:textId="77777777" w:rsidR="007320FE" w:rsidRDefault="007320FE" w:rsidP="007320FE"/>
        </w:tc>
        <w:tc>
          <w:tcPr>
            <w:tcW w:w="2268" w:type="dxa"/>
          </w:tcPr>
          <w:p w14:paraId="5910B288" w14:textId="77777777" w:rsidR="007320FE" w:rsidRDefault="007320FE" w:rsidP="007320FE"/>
        </w:tc>
        <w:tc>
          <w:tcPr>
            <w:tcW w:w="2613" w:type="dxa"/>
          </w:tcPr>
          <w:p w14:paraId="709DE04C" w14:textId="542BA25C" w:rsidR="007320FE" w:rsidRDefault="007320FE" w:rsidP="007320FE">
            <w:r>
              <w:t>Y11</w:t>
            </w:r>
            <w:r w:rsidR="00B34F2A">
              <w:t>, Y12/Y13</w:t>
            </w:r>
          </w:p>
        </w:tc>
      </w:tr>
      <w:tr w:rsidR="007320FE" w14:paraId="3D4A9A0C" w14:textId="77777777" w:rsidTr="009661C3">
        <w:tc>
          <w:tcPr>
            <w:tcW w:w="2773" w:type="dxa"/>
          </w:tcPr>
          <w:p w14:paraId="05889DF1" w14:textId="3F03ABAA" w:rsidR="007320FE" w:rsidRDefault="007320FE" w:rsidP="007320FE">
            <w:r>
              <w:t>how to get further advice, including how and where to access confidential sexual and reproductive health advice and treatment.</w:t>
            </w:r>
          </w:p>
        </w:tc>
        <w:tc>
          <w:tcPr>
            <w:tcW w:w="4118" w:type="dxa"/>
          </w:tcPr>
          <w:p w14:paraId="651FE7F6" w14:textId="77777777" w:rsidR="007320FE" w:rsidRDefault="007320FE" w:rsidP="007320FE"/>
        </w:tc>
        <w:tc>
          <w:tcPr>
            <w:tcW w:w="2176" w:type="dxa"/>
          </w:tcPr>
          <w:p w14:paraId="1412B82A" w14:textId="77777777" w:rsidR="007320FE" w:rsidRDefault="007320FE" w:rsidP="007320FE"/>
        </w:tc>
        <w:tc>
          <w:tcPr>
            <w:tcW w:w="2268" w:type="dxa"/>
          </w:tcPr>
          <w:p w14:paraId="2D2FD709" w14:textId="77777777" w:rsidR="007320FE" w:rsidRDefault="007320FE" w:rsidP="007320FE"/>
        </w:tc>
        <w:tc>
          <w:tcPr>
            <w:tcW w:w="2613" w:type="dxa"/>
          </w:tcPr>
          <w:p w14:paraId="1F593B74" w14:textId="07CABF2E" w:rsidR="007320FE" w:rsidRDefault="007320FE" w:rsidP="007320FE">
            <w:r>
              <w:t>Y11</w:t>
            </w:r>
            <w:r w:rsidR="00B34F2A">
              <w:t>, Y12/Y13</w:t>
            </w:r>
          </w:p>
        </w:tc>
      </w:tr>
    </w:tbl>
    <w:p w14:paraId="3CF5E74C" w14:textId="7DC1A9F1" w:rsidR="00074ACA" w:rsidRDefault="00074ACA" w:rsidP="00970711"/>
    <w:p w14:paraId="09A18934" w14:textId="15193B21" w:rsidR="002758C8" w:rsidRDefault="002758C8" w:rsidP="00970711"/>
    <w:p w14:paraId="03FE0D0D" w14:textId="444757B5" w:rsidR="002758C8" w:rsidRDefault="002758C8" w:rsidP="00970711"/>
    <w:p w14:paraId="7FFC8621" w14:textId="6F30C222" w:rsidR="002758C8" w:rsidRDefault="002758C8" w:rsidP="00970711"/>
    <w:p w14:paraId="3C947BDA" w14:textId="77777777" w:rsidR="004D14ED" w:rsidRDefault="004D14ED" w:rsidP="00970711"/>
    <w:p w14:paraId="7F2B9B64" w14:textId="46F54B4E" w:rsidR="002758C8" w:rsidRDefault="002758C8" w:rsidP="00970711"/>
    <w:p w14:paraId="3A28069B" w14:textId="7128A7AB" w:rsidR="002758C8" w:rsidRDefault="002758C8" w:rsidP="004D14ED">
      <w:pPr>
        <w:jc w:val="right"/>
      </w:pPr>
    </w:p>
    <w:p w14:paraId="3FB53598" w14:textId="25D5E668" w:rsidR="00AC03DA" w:rsidRDefault="00AC03DA" w:rsidP="004D14ED">
      <w:pPr>
        <w:jc w:val="right"/>
      </w:pPr>
    </w:p>
    <w:p w14:paraId="19F4E39F" w14:textId="62CD1B4F" w:rsidR="00AC03DA" w:rsidRDefault="00AC03DA" w:rsidP="004D14ED">
      <w:pPr>
        <w:jc w:val="right"/>
      </w:pPr>
    </w:p>
    <w:p w14:paraId="719D89A7" w14:textId="77777777" w:rsidR="00AC03DA" w:rsidRDefault="00AC03DA" w:rsidP="004D14ED">
      <w:pPr>
        <w:jc w:val="right"/>
      </w:pPr>
    </w:p>
    <w:p w14:paraId="234A1AF0" w14:textId="77777777" w:rsidR="004D14ED" w:rsidRDefault="004D14ED" w:rsidP="004D14ED">
      <w:pPr>
        <w:jc w:val="right"/>
      </w:pPr>
    </w:p>
    <w:p w14:paraId="52BE698A" w14:textId="63362EF0" w:rsidR="00AC03DA" w:rsidRPr="00D00D5C" w:rsidRDefault="00EB4904" w:rsidP="00970711">
      <w:pPr>
        <w:rPr>
          <w:b/>
          <w:bCs/>
          <w:i/>
          <w:iCs/>
          <w:sz w:val="28"/>
          <w:szCs w:val="28"/>
          <w:u w:val="single"/>
        </w:rPr>
      </w:pPr>
      <w:r>
        <w:rPr>
          <w:b/>
          <w:bCs/>
          <w:i/>
          <w:iCs/>
          <w:noProof/>
          <w:sz w:val="28"/>
          <w:szCs w:val="28"/>
          <w:u w:val="single"/>
        </w:rPr>
        <w:lastRenderedPageBreak/>
        <w:drawing>
          <wp:anchor distT="0" distB="0" distL="114300" distR="114300" simplePos="0" relativeHeight="251667456" behindDoc="1" locked="0" layoutInCell="1" allowOverlap="1" wp14:anchorId="4F335FE4" wp14:editId="1A79A458">
            <wp:simplePos x="0" y="0"/>
            <wp:positionH relativeFrom="margin">
              <wp:posOffset>7224747</wp:posOffset>
            </wp:positionH>
            <wp:positionV relativeFrom="margin">
              <wp:posOffset>-446052</wp:posOffset>
            </wp:positionV>
            <wp:extent cx="1428750" cy="1054735"/>
            <wp:effectExtent l="152400" t="152400" r="361950" b="354965"/>
            <wp:wrapSquare wrapText="bothSides"/>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428750" cy="1054735"/>
                    </a:xfrm>
                    <a:prstGeom prst="rect">
                      <a:avLst/>
                    </a:prstGeom>
                    <a:ln>
                      <a:noFill/>
                    </a:ln>
                    <a:effectLst>
                      <a:outerShdw blurRad="292100" dist="139700" dir="2700000" algn="tl" rotWithShape="0">
                        <a:srgbClr val="333333">
                          <a:alpha val="65000"/>
                        </a:srgbClr>
                      </a:outerShdw>
                    </a:effectLst>
                  </pic:spPr>
                </pic:pic>
              </a:graphicData>
            </a:graphic>
            <wp14:sizeRelH relativeFrom="page">
              <wp14:pctWidth>0</wp14:pctWidth>
            </wp14:sizeRelH>
            <wp14:sizeRelV relativeFrom="page">
              <wp14:pctHeight>0</wp14:pctHeight>
            </wp14:sizeRelV>
          </wp:anchor>
        </w:drawing>
      </w:r>
      <w:r w:rsidR="00121E1B" w:rsidRPr="00D00D5C">
        <w:rPr>
          <w:b/>
          <w:bCs/>
          <w:i/>
          <w:iCs/>
          <w:sz w:val="28"/>
          <w:szCs w:val="28"/>
          <w:u w:val="single"/>
        </w:rPr>
        <w:t>Physical Well Being</w:t>
      </w:r>
    </w:p>
    <w:tbl>
      <w:tblPr>
        <w:tblStyle w:val="TableGrid"/>
        <w:tblW w:w="0" w:type="auto"/>
        <w:tblLook w:val="04A0" w:firstRow="1" w:lastRow="0" w:firstColumn="1" w:lastColumn="0" w:noHBand="0" w:noVBand="1"/>
      </w:tblPr>
      <w:tblGrid>
        <w:gridCol w:w="2789"/>
        <w:gridCol w:w="4152"/>
        <w:gridCol w:w="2126"/>
        <w:gridCol w:w="2268"/>
        <w:gridCol w:w="2613"/>
      </w:tblGrid>
      <w:tr w:rsidR="00121E1B" w14:paraId="13E42469" w14:textId="77777777" w:rsidTr="00EB4904">
        <w:trPr>
          <w:trHeight w:val="593"/>
        </w:trPr>
        <w:tc>
          <w:tcPr>
            <w:tcW w:w="2789" w:type="dxa"/>
            <w:shd w:val="clear" w:color="auto" w:fill="E7E6E6" w:themeFill="background2"/>
          </w:tcPr>
          <w:p w14:paraId="0EE3AD59" w14:textId="7C3D535C" w:rsidR="00121E1B" w:rsidRPr="00E047A0" w:rsidRDefault="00121E1B" w:rsidP="00AC03DA">
            <w:pPr>
              <w:jc w:val="center"/>
              <w:rPr>
                <w:b/>
                <w:bCs/>
              </w:rPr>
            </w:pPr>
            <w:r w:rsidRPr="00E047A0">
              <w:rPr>
                <w:b/>
                <w:bCs/>
              </w:rPr>
              <w:t>Pupils should know</w:t>
            </w:r>
          </w:p>
        </w:tc>
        <w:tc>
          <w:tcPr>
            <w:tcW w:w="4152" w:type="dxa"/>
            <w:shd w:val="clear" w:color="auto" w:fill="E7E6E6" w:themeFill="background2"/>
          </w:tcPr>
          <w:p w14:paraId="4F7DE667" w14:textId="57B3EF59" w:rsidR="00121E1B" w:rsidRPr="00E047A0" w:rsidRDefault="00121E1B" w:rsidP="00AC03DA">
            <w:pPr>
              <w:jc w:val="center"/>
              <w:rPr>
                <w:b/>
                <w:bCs/>
              </w:rPr>
            </w:pPr>
            <w:r w:rsidRPr="00E047A0">
              <w:rPr>
                <w:b/>
                <w:bCs/>
              </w:rPr>
              <w:t>RE</w:t>
            </w:r>
          </w:p>
        </w:tc>
        <w:tc>
          <w:tcPr>
            <w:tcW w:w="2126" w:type="dxa"/>
            <w:shd w:val="clear" w:color="auto" w:fill="E7E6E6" w:themeFill="background2"/>
          </w:tcPr>
          <w:p w14:paraId="2BFCEAAA" w14:textId="2CF21E26" w:rsidR="00121E1B" w:rsidRPr="00E047A0" w:rsidRDefault="00121E1B" w:rsidP="00AC03DA">
            <w:pPr>
              <w:jc w:val="center"/>
              <w:rPr>
                <w:b/>
                <w:bCs/>
              </w:rPr>
            </w:pPr>
            <w:r w:rsidRPr="00E047A0">
              <w:rPr>
                <w:b/>
                <w:bCs/>
              </w:rPr>
              <w:t>Science</w:t>
            </w:r>
          </w:p>
        </w:tc>
        <w:tc>
          <w:tcPr>
            <w:tcW w:w="2268" w:type="dxa"/>
            <w:shd w:val="clear" w:color="auto" w:fill="E7E6E6" w:themeFill="background2"/>
          </w:tcPr>
          <w:p w14:paraId="20C34F28" w14:textId="5F7B5219" w:rsidR="00121E1B" w:rsidRPr="00E047A0" w:rsidRDefault="00121E1B" w:rsidP="00AC03DA">
            <w:pPr>
              <w:jc w:val="center"/>
              <w:rPr>
                <w:b/>
                <w:bCs/>
              </w:rPr>
            </w:pPr>
            <w:r w:rsidRPr="00E047A0">
              <w:rPr>
                <w:b/>
                <w:bCs/>
              </w:rPr>
              <w:t>ICT</w:t>
            </w:r>
          </w:p>
        </w:tc>
        <w:tc>
          <w:tcPr>
            <w:tcW w:w="2613" w:type="dxa"/>
            <w:shd w:val="clear" w:color="auto" w:fill="E7E6E6" w:themeFill="background2"/>
          </w:tcPr>
          <w:p w14:paraId="7FC06B5F" w14:textId="19096F10" w:rsidR="00121E1B" w:rsidRPr="00E047A0" w:rsidRDefault="00121E1B" w:rsidP="00AC03DA">
            <w:pPr>
              <w:jc w:val="center"/>
              <w:rPr>
                <w:b/>
                <w:bCs/>
              </w:rPr>
            </w:pPr>
            <w:r w:rsidRPr="00E047A0">
              <w:rPr>
                <w:b/>
                <w:bCs/>
              </w:rPr>
              <w:t>PD</w:t>
            </w:r>
          </w:p>
        </w:tc>
      </w:tr>
      <w:tr w:rsidR="007320FE" w14:paraId="3B7EC1F1" w14:textId="77777777" w:rsidTr="00EB4904">
        <w:tc>
          <w:tcPr>
            <w:tcW w:w="2789" w:type="dxa"/>
          </w:tcPr>
          <w:p w14:paraId="32557E3A" w14:textId="15DB0A51" w:rsidR="007320FE" w:rsidRDefault="007320FE" w:rsidP="007320FE">
            <w:r>
              <w:t>how to talk about their emotions accurately and sensitively, using appropriate vocabulary</w:t>
            </w:r>
          </w:p>
        </w:tc>
        <w:tc>
          <w:tcPr>
            <w:tcW w:w="4152" w:type="dxa"/>
          </w:tcPr>
          <w:p w14:paraId="6A1C2ABE" w14:textId="77777777" w:rsidR="00B33E05" w:rsidRDefault="00B33E05" w:rsidP="00B33E05">
            <w:r>
              <w:t>KS3: Human flourishing, emotional literacy and relationships.</w:t>
            </w:r>
          </w:p>
          <w:p w14:paraId="55A0A0B3" w14:textId="77777777" w:rsidR="00B33E05" w:rsidRDefault="00B33E05" w:rsidP="00B33E05">
            <w:r>
              <w:t>KS4: Dignity of the human person and empathy.</w:t>
            </w:r>
          </w:p>
          <w:p w14:paraId="14D845BF" w14:textId="0E41DF87" w:rsidR="007320FE" w:rsidRDefault="00B33E05" w:rsidP="00B33E05">
            <w:r>
              <w:t>KS5 Ethics: Wellbeing, relationships and virtue ethics.</w:t>
            </w:r>
          </w:p>
        </w:tc>
        <w:tc>
          <w:tcPr>
            <w:tcW w:w="2126" w:type="dxa"/>
          </w:tcPr>
          <w:p w14:paraId="47F87F96" w14:textId="77777777" w:rsidR="007320FE" w:rsidRDefault="007320FE" w:rsidP="007320FE"/>
        </w:tc>
        <w:tc>
          <w:tcPr>
            <w:tcW w:w="2268" w:type="dxa"/>
          </w:tcPr>
          <w:p w14:paraId="2343771C" w14:textId="77777777" w:rsidR="007320FE" w:rsidRDefault="007320FE" w:rsidP="007320FE"/>
        </w:tc>
        <w:tc>
          <w:tcPr>
            <w:tcW w:w="2613" w:type="dxa"/>
          </w:tcPr>
          <w:p w14:paraId="6E3D29F0" w14:textId="06D470F3" w:rsidR="007320FE" w:rsidRDefault="007320FE" w:rsidP="007320FE">
            <w:r>
              <w:t xml:space="preserve"> Y7, Y8</w:t>
            </w:r>
            <w:r w:rsidR="00B34F2A">
              <w:t>, Y12/Y13</w:t>
            </w:r>
          </w:p>
        </w:tc>
      </w:tr>
      <w:tr w:rsidR="007320FE" w14:paraId="176B5D4E" w14:textId="77777777" w:rsidTr="00EB4904">
        <w:tc>
          <w:tcPr>
            <w:tcW w:w="2789" w:type="dxa"/>
          </w:tcPr>
          <w:p w14:paraId="08E307CE" w14:textId="22EAEED0" w:rsidR="007320FE" w:rsidRDefault="007320FE" w:rsidP="007320FE">
            <w:r>
              <w:t>that happiness is linked to being connected to others</w:t>
            </w:r>
          </w:p>
        </w:tc>
        <w:tc>
          <w:tcPr>
            <w:tcW w:w="4152" w:type="dxa"/>
          </w:tcPr>
          <w:p w14:paraId="3CC41C2E" w14:textId="77777777" w:rsidR="00B33E05" w:rsidRDefault="00B33E05" w:rsidP="00B33E05">
            <w:r>
              <w:t>KS3: Belonging, community and flourishing.</w:t>
            </w:r>
          </w:p>
          <w:p w14:paraId="4A79F4AB" w14:textId="77777777" w:rsidR="00B33E05" w:rsidRDefault="00B33E05" w:rsidP="00B33E05">
            <w:r>
              <w:t>KS4: Love of neighbour and the common good.</w:t>
            </w:r>
          </w:p>
          <w:p w14:paraId="08AF27BB" w14:textId="3B17CE49" w:rsidR="007320FE" w:rsidRDefault="00B33E05" w:rsidP="007320FE">
            <w:r>
              <w:t>KS5 Ethics: Eudaimonia, relationships and social wellbeing.</w:t>
            </w:r>
          </w:p>
        </w:tc>
        <w:tc>
          <w:tcPr>
            <w:tcW w:w="2126" w:type="dxa"/>
          </w:tcPr>
          <w:p w14:paraId="4293E5C2" w14:textId="77777777" w:rsidR="007320FE" w:rsidRDefault="007320FE" w:rsidP="007320FE"/>
        </w:tc>
        <w:tc>
          <w:tcPr>
            <w:tcW w:w="2268" w:type="dxa"/>
          </w:tcPr>
          <w:p w14:paraId="3EE21F7D" w14:textId="647E371E" w:rsidR="007320FE" w:rsidRPr="00B34F2A" w:rsidRDefault="007320FE" w:rsidP="007320FE">
            <w:pPr>
              <w:rPr>
                <w:lang w:val="es-ES"/>
              </w:rPr>
            </w:pPr>
            <w:r w:rsidRPr="00B34F2A">
              <w:rPr>
                <w:lang w:val="es-ES"/>
              </w:rPr>
              <w:t xml:space="preserve">Y7, Y8, Y9, Y10 </w:t>
            </w:r>
            <w:proofErr w:type="spellStart"/>
            <w:r w:rsidRPr="00B34F2A">
              <w:rPr>
                <w:lang w:val="es-ES"/>
              </w:rPr>
              <w:t>Computer</w:t>
            </w:r>
            <w:proofErr w:type="spellEnd"/>
            <w:r w:rsidRPr="00B34F2A">
              <w:rPr>
                <w:lang w:val="es-ES"/>
              </w:rPr>
              <w:t xml:space="preserve"> </w:t>
            </w:r>
            <w:proofErr w:type="spellStart"/>
            <w:r w:rsidRPr="00B34F2A">
              <w:rPr>
                <w:lang w:val="es-ES"/>
              </w:rPr>
              <w:t>Science</w:t>
            </w:r>
            <w:proofErr w:type="spellEnd"/>
            <w:r w:rsidRPr="00B34F2A">
              <w:rPr>
                <w:lang w:val="es-ES"/>
              </w:rPr>
              <w:t xml:space="preserve">, Y11 </w:t>
            </w:r>
            <w:proofErr w:type="spellStart"/>
            <w:r w:rsidRPr="00B34F2A">
              <w:rPr>
                <w:lang w:val="es-ES"/>
              </w:rPr>
              <w:t>Computer</w:t>
            </w:r>
            <w:proofErr w:type="spellEnd"/>
            <w:r w:rsidRPr="00B34F2A">
              <w:rPr>
                <w:lang w:val="es-ES"/>
              </w:rPr>
              <w:t xml:space="preserve"> </w:t>
            </w:r>
            <w:proofErr w:type="spellStart"/>
            <w:r w:rsidRPr="00B34F2A">
              <w:rPr>
                <w:lang w:val="es-ES"/>
              </w:rPr>
              <w:t>Science</w:t>
            </w:r>
            <w:proofErr w:type="spellEnd"/>
          </w:p>
        </w:tc>
        <w:tc>
          <w:tcPr>
            <w:tcW w:w="2613" w:type="dxa"/>
          </w:tcPr>
          <w:p w14:paraId="03DEDA5A" w14:textId="345C3252" w:rsidR="007320FE" w:rsidRDefault="007320FE" w:rsidP="007320FE">
            <w:r>
              <w:t>Y7, Y8</w:t>
            </w:r>
            <w:r w:rsidR="00B34F2A">
              <w:t>, Y12/Y13</w:t>
            </w:r>
          </w:p>
        </w:tc>
      </w:tr>
      <w:tr w:rsidR="007320FE" w14:paraId="05AA9482" w14:textId="77777777" w:rsidTr="00EB4904">
        <w:tc>
          <w:tcPr>
            <w:tcW w:w="2789" w:type="dxa"/>
          </w:tcPr>
          <w:p w14:paraId="0CE72C11" w14:textId="57E3C530" w:rsidR="007320FE" w:rsidRDefault="007320FE" w:rsidP="007320FE">
            <w:r>
              <w:t>how to recognise the early signs of mental wellbeing concerns</w:t>
            </w:r>
          </w:p>
        </w:tc>
        <w:tc>
          <w:tcPr>
            <w:tcW w:w="4152" w:type="dxa"/>
          </w:tcPr>
          <w:p w14:paraId="1B923A88" w14:textId="77777777" w:rsidR="007320FE" w:rsidRDefault="007320FE" w:rsidP="007320FE"/>
        </w:tc>
        <w:tc>
          <w:tcPr>
            <w:tcW w:w="2126" w:type="dxa"/>
          </w:tcPr>
          <w:p w14:paraId="53DC2947" w14:textId="77777777" w:rsidR="007320FE" w:rsidRDefault="007320FE" w:rsidP="007320FE"/>
        </w:tc>
        <w:tc>
          <w:tcPr>
            <w:tcW w:w="2268" w:type="dxa"/>
          </w:tcPr>
          <w:p w14:paraId="402879A3" w14:textId="77777777" w:rsidR="007320FE" w:rsidRDefault="007320FE" w:rsidP="007320FE"/>
        </w:tc>
        <w:tc>
          <w:tcPr>
            <w:tcW w:w="2613" w:type="dxa"/>
          </w:tcPr>
          <w:p w14:paraId="6BCF2AD1" w14:textId="392A83C2" w:rsidR="007320FE" w:rsidRDefault="007320FE" w:rsidP="007320FE">
            <w:r>
              <w:t xml:space="preserve"> Y7, Y8, Y11</w:t>
            </w:r>
            <w:r w:rsidR="00B34F2A">
              <w:t>, Y12/Y13</w:t>
            </w:r>
          </w:p>
        </w:tc>
      </w:tr>
      <w:tr w:rsidR="007320FE" w14:paraId="00FBB0A6" w14:textId="77777777" w:rsidTr="00EB4904">
        <w:tc>
          <w:tcPr>
            <w:tcW w:w="2789" w:type="dxa"/>
          </w:tcPr>
          <w:p w14:paraId="7C0FE703" w14:textId="27CA1E8C" w:rsidR="007320FE" w:rsidRDefault="007320FE" w:rsidP="007320FE">
            <w:r>
              <w:t>common types of mental ill health (</w:t>
            </w:r>
            <w:proofErr w:type="gramStart"/>
            <w:r>
              <w:t>e.g.</w:t>
            </w:r>
            <w:proofErr w:type="gramEnd"/>
            <w:r>
              <w:t xml:space="preserve"> anxiety and depression)</w:t>
            </w:r>
          </w:p>
        </w:tc>
        <w:tc>
          <w:tcPr>
            <w:tcW w:w="4152" w:type="dxa"/>
          </w:tcPr>
          <w:p w14:paraId="091E493E" w14:textId="77777777" w:rsidR="007320FE" w:rsidRDefault="007320FE" w:rsidP="007320FE"/>
        </w:tc>
        <w:tc>
          <w:tcPr>
            <w:tcW w:w="2126" w:type="dxa"/>
          </w:tcPr>
          <w:p w14:paraId="69EC7968" w14:textId="77777777" w:rsidR="007320FE" w:rsidRDefault="007320FE" w:rsidP="007320FE"/>
        </w:tc>
        <w:tc>
          <w:tcPr>
            <w:tcW w:w="2268" w:type="dxa"/>
          </w:tcPr>
          <w:p w14:paraId="2FFA793A" w14:textId="77777777" w:rsidR="007320FE" w:rsidRDefault="007320FE" w:rsidP="007320FE"/>
        </w:tc>
        <w:tc>
          <w:tcPr>
            <w:tcW w:w="2613" w:type="dxa"/>
          </w:tcPr>
          <w:p w14:paraId="370975DF" w14:textId="03376FD9" w:rsidR="007320FE" w:rsidRDefault="007320FE" w:rsidP="007320FE">
            <w:r>
              <w:t>Y7, Y11</w:t>
            </w:r>
            <w:r w:rsidR="00B34F2A">
              <w:t>, Y12/Y13</w:t>
            </w:r>
          </w:p>
        </w:tc>
      </w:tr>
      <w:tr w:rsidR="007320FE" w14:paraId="1CA4D1A2" w14:textId="77777777" w:rsidTr="00EB4904">
        <w:tc>
          <w:tcPr>
            <w:tcW w:w="2789" w:type="dxa"/>
          </w:tcPr>
          <w:p w14:paraId="52B49277" w14:textId="19BB54ED" w:rsidR="007320FE" w:rsidRDefault="007320FE" w:rsidP="007320FE">
            <w:r>
              <w:t>how to critically evaluate when something they do or are involved in has a positive or negative effect on their own or others’ mental health.</w:t>
            </w:r>
          </w:p>
        </w:tc>
        <w:tc>
          <w:tcPr>
            <w:tcW w:w="4152" w:type="dxa"/>
          </w:tcPr>
          <w:p w14:paraId="7463C7FA" w14:textId="77777777" w:rsidR="007320FE" w:rsidRDefault="007320FE" w:rsidP="007320FE"/>
        </w:tc>
        <w:tc>
          <w:tcPr>
            <w:tcW w:w="2126" w:type="dxa"/>
          </w:tcPr>
          <w:p w14:paraId="32FBCAF1" w14:textId="77777777" w:rsidR="007320FE" w:rsidRDefault="007320FE" w:rsidP="007320FE"/>
        </w:tc>
        <w:tc>
          <w:tcPr>
            <w:tcW w:w="2268" w:type="dxa"/>
          </w:tcPr>
          <w:p w14:paraId="00A5429E" w14:textId="77777777" w:rsidR="007320FE" w:rsidRDefault="007320FE" w:rsidP="007320FE"/>
        </w:tc>
        <w:tc>
          <w:tcPr>
            <w:tcW w:w="2613" w:type="dxa"/>
          </w:tcPr>
          <w:p w14:paraId="5EF94A50" w14:textId="41D0EBB8" w:rsidR="007320FE" w:rsidRDefault="007320FE" w:rsidP="007320FE">
            <w:r>
              <w:t>Y7, Y8, Y9</w:t>
            </w:r>
            <w:r w:rsidR="00B34F2A">
              <w:t>, Y12/Y13</w:t>
            </w:r>
          </w:p>
        </w:tc>
      </w:tr>
      <w:tr w:rsidR="007320FE" w14:paraId="600B3633" w14:textId="77777777" w:rsidTr="00EB4904">
        <w:tc>
          <w:tcPr>
            <w:tcW w:w="2789" w:type="dxa"/>
          </w:tcPr>
          <w:p w14:paraId="7A0AE860" w14:textId="3E0CC721" w:rsidR="007320FE" w:rsidRDefault="007320FE" w:rsidP="007320FE">
            <w:r>
              <w:lastRenderedPageBreak/>
              <w:t>the benefits and importance of physical exercise, time outdoors, community participation and voluntary and service-based activities on mental wellbeing and happiness</w:t>
            </w:r>
          </w:p>
        </w:tc>
        <w:tc>
          <w:tcPr>
            <w:tcW w:w="4152" w:type="dxa"/>
          </w:tcPr>
          <w:p w14:paraId="0F819161" w14:textId="77777777" w:rsidR="007320FE" w:rsidRDefault="007320FE" w:rsidP="007320FE"/>
        </w:tc>
        <w:tc>
          <w:tcPr>
            <w:tcW w:w="2126" w:type="dxa"/>
          </w:tcPr>
          <w:p w14:paraId="78B2FC4B" w14:textId="77777777" w:rsidR="007320FE" w:rsidRDefault="007320FE" w:rsidP="007320FE"/>
        </w:tc>
        <w:tc>
          <w:tcPr>
            <w:tcW w:w="2268" w:type="dxa"/>
          </w:tcPr>
          <w:p w14:paraId="0585C315" w14:textId="0ED46DA7" w:rsidR="007320FE" w:rsidRPr="00B34F2A" w:rsidRDefault="007320FE" w:rsidP="007320FE">
            <w:pPr>
              <w:rPr>
                <w:lang w:val="es-ES"/>
              </w:rPr>
            </w:pPr>
            <w:r w:rsidRPr="00B34F2A">
              <w:rPr>
                <w:lang w:val="es-ES"/>
              </w:rPr>
              <w:t xml:space="preserve">Y7, Y8, Y9, Y10 </w:t>
            </w:r>
            <w:proofErr w:type="spellStart"/>
            <w:r w:rsidRPr="00B34F2A">
              <w:rPr>
                <w:lang w:val="es-ES"/>
              </w:rPr>
              <w:t>Computer</w:t>
            </w:r>
            <w:proofErr w:type="spellEnd"/>
            <w:r w:rsidRPr="00B34F2A">
              <w:rPr>
                <w:lang w:val="es-ES"/>
              </w:rPr>
              <w:t xml:space="preserve"> </w:t>
            </w:r>
            <w:proofErr w:type="spellStart"/>
            <w:r w:rsidRPr="00B34F2A">
              <w:rPr>
                <w:lang w:val="es-ES"/>
              </w:rPr>
              <w:t>Science</w:t>
            </w:r>
            <w:proofErr w:type="spellEnd"/>
            <w:r w:rsidRPr="00B34F2A">
              <w:rPr>
                <w:lang w:val="es-ES"/>
              </w:rPr>
              <w:t xml:space="preserve">, Y11 </w:t>
            </w:r>
            <w:proofErr w:type="spellStart"/>
            <w:r w:rsidRPr="00B34F2A">
              <w:rPr>
                <w:lang w:val="es-ES"/>
              </w:rPr>
              <w:t>Computer</w:t>
            </w:r>
            <w:proofErr w:type="spellEnd"/>
            <w:r w:rsidRPr="00B34F2A">
              <w:rPr>
                <w:lang w:val="es-ES"/>
              </w:rPr>
              <w:t xml:space="preserve"> </w:t>
            </w:r>
            <w:proofErr w:type="spellStart"/>
            <w:r w:rsidRPr="00B34F2A">
              <w:rPr>
                <w:lang w:val="es-ES"/>
              </w:rPr>
              <w:t>Science</w:t>
            </w:r>
            <w:proofErr w:type="spellEnd"/>
          </w:p>
        </w:tc>
        <w:tc>
          <w:tcPr>
            <w:tcW w:w="2613" w:type="dxa"/>
          </w:tcPr>
          <w:p w14:paraId="677AA6E0" w14:textId="77777777" w:rsidR="000817E3" w:rsidRDefault="007320FE" w:rsidP="007320FE">
            <w:r w:rsidRPr="00B34F2A">
              <w:rPr>
                <w:lang w:val="es-ES"/>
              </w:rPr>
              <w:t xml:space="preserve"> </w:t>
            </w:r>
            <w:r>
              <w:t>Y7, Y8</w:t>
            </w:r>
            <w:r w:rsidR="00B34F2A">
              <w:t xml:space="preserve">, </w:t>
            </w:r>
          </w:p>
          <w:p w14:paraId="0A850168" w14:textId="77777777" w:rsidR="000817E3" w:rsidRDefault="000817E3" w:rsidP="007320FE"/>
          <w:p w14:paraId="5B1BBB1D" w14:textId="77777777" w:rsidR="000817E3" w:rsidRDefault="000817E3" w:rsidP="007320FE"/>
          <w:p w14:paraId="7799BD97" w14:textId="6F79F0D8" w:rsidR="007320FE" w:rsidRDefault="007320FE" w:rsidP="007320FE"/>
        </w:tc>
      </w:tr>
    </w:tbl>
    <w:p w14:paraId="100769F9" w14:textId="6339BBCD" w:rsidR="000817E3" w:rsidRDefault="000817E3" w:rsidP="00970711">
      <w:pPr>
        <w:rPr>
          <w:b/>
          <w:bCs/>
          <w:i/>
          <w:iCs/>
          <w:sz w:val="28"/>
          <w:szCs w:val="28"/>
          <w:u w:val="single"/>
        </w:rPr>
      </w:pPr>
    </w:p>
    <w:p w14:paraId="38E699E4" w14:textId="01AA8152" w:rsidR="00EB4904" w:rsidRDefault="00EB4904" w:rsidP="00970711">
      <w:pPr>
        <w:rPr>
          <w:b/>
          <w:bCs/>
          <w:i/>
          <w:iCs/>
          <w:sz w:val="28"/>
          <w:szCs w:val="28"/>
          <w:u w:val="single"/>
        </w:rPr>
      </w:pPr>
    </w:p>
    <w:p w14:paraId="052FD0D4" w14:textId="166B04AD" w:rsidR="00EB4904" w:rsidRDefault="00EB4904" w:rsidP="00970711">
      <w:pPr>
        <w:rPr>
          <w:b/>
          <w:bCs/>
          <w:i/>
          <w:iCs/>
          <w:sz w:val="28"/>
          <w:szCs w:val="28"/>
          <w:u w:val="single"/>
        </w:rPr>
      </w:pPr>
    </w:p>
    <w:p w14:paraId="229F1909" w14:textId="4C9041B4" w:rsidR="00EB4904" w:rsidRDefault="00EB4904" w:rsidP="00970711">
      <w:pPr>
        <w:rPr>
          <w:b/>
          <w:bCs/>
          <w:i/>
          <w:iCs/>
          <w:sz w:val="28"/>
          <w:szCs w:val="28"/>
          <w:u w:val="single"/>
        </w:rPr>
      </w:pPr>
    </w:p>
    <w:p w14:paraId="553566E6" w14:textId="7CB9793E" w:rsidR="00EB4904" w:rsidRDefault="00EB4904" w:rsidP="00970711">
      <w:pPr>
        <w:rPr>
          <w:b/>
          <w:bCs/>
          <w:i/>
          <w:iCs/>
          <w:sz w:val="28"/>
          <w:szCs w:val="28"/>
          <w:u w:val="single"/>
        </w:rPr>
      </w:pPr>
    </w:p>
    <w:p w14:paraId="726D2ABE" w14:textId="610DB887" w:rsidR="00EB4904" w:rsidRDefault="00EB4904" w:rsidP="00970711">
      <w:pPr>
        <w:rPr>
          <w:b/>
          <w:bCs/>
          <w:i/>
          <w:iCs/>
          <w:sz w:val="28"/>
          <w:szCs w:val="28"/>
          <w:u w:val="single"/>
        </w:rPr>
      </w:pPr>
    </w:p>
    <w:p w14:paraId="666CF679" w14:textId="7D385B37" w:rsidR="00EB4904" w:rsidRDefault="00EB4904" w:rsidP="00970711">
      <w:pPr>
        <w:rPr>
          <w:b/>
          <w:bCs/>
          <w:i/>
          <w:iCs/>
          <w:sz w:val="28"/>
          <w:szCs w:val="28"/>
          <w:u w:val="single"/>
        </w:rPr>
      </w:pPr>
    </w:p>
    <w:p w14:paraId="76105652" w14:textId="6BCC860A" w:rsidR="00EB4904" w:rsidRDefault="00EB4904" w:rsidP="00970711">
      <w:pPr>
        <w:rPr>
          <w:b/>
          <w:bCs/>
          <w:i/>
          <w:iCs/>
          <w:sz w:val="28"/>
          <w:szCs w:val="28"/>
          <w:u w:val="single"/>
        </w:rPr>
      </w:pPr>
    </w:p>
    <w:p w14:paraId="203F3063" w14:textId="332FF818" w:rsidR="00EB4904" w:rsidRDefault="00EB4904" w:rsidP="00970711">
      <w:pPr>
        <w:rPr>
          <w:b/>
          <w:bCs/>
          <w:i/>
          <w:iCs/>
          <w:sz w:val="28"/>
          <w:szCs w:val="28"/>
          <w:u w:val="single"/>
        </w:rPr>
      </w:pPr>
    </w:p>
    <w:p w14:paraId="524D780D" w14:textId="01036192" w:rsidR="00EB4904" w:rsidRDefault="00EB4904" w:rsidP="00970711">
      <w:pPr>
        <w:rPr>
          <w:b/>
          <w:bCs/>
          <w:i/>
          <w:iCs/>
          <w:sz w:val="28"/>
          <w:szCs w:val="28"/>
          <w:u w:val="single"/>
        </w:rPr>
      </w:pPr>
    </w:p>
    <w:p w14:paraId="79C2BF27" w14:textId="3F2C4650" w:rsidR="00EB4904" w:rsidRDefault="00EB4904" w:rsidP="00970711">
      <w:pPr>
        <w:rPr>
          <w:b/>
          <w:bCs/>
          <w:i/>
          <w:iCs/>
          <w:sz w:val="28"/>
          <w:szCs w:val="28"/>
          <w:u w:val="single"/>
        </w:rPr>
      </w:pPr>
    </w:p>
    <w:p w14:paraId="209235EB" w14:textId="242B3D75" w:rsidR="00EB4904" w:rsidRDefault="00EB4904" w:rsidP="00970711">
      <w:pPr>
        <w:rPr>
          <w:b/>
          <w:bCs/>
          <w:i/>
          <w:iCs/>
          <w:sz w:val="28"/>
          <w:szCs w:val="28"/>
          <w:u w:val="single"/>
        </w:rPr>
      </w:pPr>
    </w:p>
    <w:p w14:paraId="29E1771D" w14:textId="77777777" w:rsidR="00EB4904" w:rsidRDefault="00EB4904" w:rsidP="00970711">
      <w:pPr>
        <w:rPr>
          <w:b/>
          <w:bCs/>
          <w:i/>
          <w:iCs/>
          <w:sz w:val="28"/>
          <w:szCs w:val="28"/>
          <w:u w:val="single"/>
        </w:rPr>
      </w:pPr>
    </w:p>
    <w:p w14:paraId="41A2837B" w14:textId="373659BD" w:rsidR="00121E1B" w:rsidRDefault="003F5172" w:rsidP="00970711">
      <w:pPr>
        <w:rPr>
          <w:b/>
          <w:bCs/>
          <w:i/>
          <w:iCs/>
          <w:sz w:val="28"/>
          <w:szCs w:val="28"/>
          <w:u w:val="single"/>
        </w:rPr>
      </w:pPr>
      <w:r>
        <w:rPr>
          <w:b/>
          <w:bCs/>
          <w:i/>
          <w:iCs/>
          <w:noProof/>
          <w:sz w:val="28"/>
          <w:szCs w:val="28"/>
          <w:u w:val="single"/>
        </w:rPr>
        <w:lastRenderedPageBreak/>
        <w:drawing>
          <wp:anchor distT="0" distB="0" distL="114300" distR="114300" simplePos="0" relativeHeight="251668480" behindDoc="1" locked="0" layoutInCell="1" allowOverlap="1" wp14:anchorId="6EE96AB4" wp14:editId="0D622681">
            <wp:simplePos x="0" y="0"/>
            <wp:positionH relativeFrom="margin">
              <wp:posOffset>6878602</wp:posOffset>
            </wp:positionH>
            <wp:positionV relativeFrom="margin">
              <wp:posOffset>-592667</wp:posOffset>
            </wp:positionV>
            <wp:extent cx="1911350" cy="1066800"/>
            <wp:effectExtent l="152400" t="152400" r="355600" b="361950"/>
            <wp:wrapSquare wrapText="bothSides"/>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911350" cy="1066800"/>
                    </a:xfrm>
                    <a:prstGeom prst="rect">
                      <a:avLst/>
                    </a:prstGeom>
                    <a:ln>
                      <a:noFill/>
                    </a:ln>
                    <a:effectLst>
                      <a:outerShdw blurRad="292100" dist="139700" dir="2700000" algn="tl" rotWithShape="0">
                        <a:srgbClr val="333333">
                          <a:alpha val="65000"/>
                        </a:srgbClr>
                      </a:outerShdw>
                    </a:effectLst>
                  </pic:spPr>
                </pic:pic>
              </a:graphicData>
            </a:graphic>
            <wp14:sizeRelH relativeFrom="page">
              <wp14:pctWidth>0</wp14:pctWidth>
            </wp14:sizeRelH>
            <wp14:sizeRelV relativeFrom="page">
              <wp14:pctHeight>0</wp14:pctHeight>
            </wp14:sizeRelV>
          </wp:anchor>
        </w:drawing>
      </w:r>
      <w:r w:rsidR="00121E1B" w:rsidRPr="00D00D5C">
        <w:rPr>
          <w:b/>
          <w:bCs/>
          <w:i/>
          <w:iCs/>
          <w:sz w:val="28"/>
          <w:szCs w:val="28"/>
          <w:u w:val="single"/>
        </w:rPr>
        <w:t>Internet Safety and Harms</w:t>
      </w:r>
    </w:p>
    <w:p w14:paraId="157F1679" w14:textId="77777777" w:rsidR="003F5172" w:rsidRPr="00D00D5C" w:rsidRDefault="003F5172" w:rsidP="00970711">
      <w:pPr>
        <w:rPr>
          <w:b/>
          <w:bCs/>
          <w:i/>
          <w:iCs/>
          <w:sz w:val="28"/>
          <w:szCs w:val="28"/>
          <w:u w:val="single"/>
        </w:rPr>
      </w:pPr>
    </w:p>
    <w:tbl>
      <w:tblPr>
        <w:tblStyle w:val="TableGrid"/>
        <w:tblW w:w="0" w:type="auto"/>
        <w:tblLook w:val="04A0" w:firstRow="1" w:lastRow="0" w:firstColumn="1" w:lastColumn="0" w:noHBand="0" w:noVBand="1"/>
      </w:tblPr>
      <w:tblGrid>
        <w:gridCol w:w="2789"/>
        <w:gridCol w:w="4152"/>
        <w:gridCol w:w="2126"/>
        <w:gridCol w:w="2268"/>
        <w:gridCol w:w="2613"/>
      </w:tblGrid>
      <w:tr w:rsidR="00121E1B" w14:paraId="0EE41B48" w14:textId="77777777" w:rsidTr="003F5172">
        <w:trPr>
          <w:trHeight w:val="735"/>
        </w:trPr>
        <w:tc>
          <w:tcPr>
            <w:tcW w:w="2789" w:type="dxa"/>
            <w:shd w:val="clear" w:color="auto" w:fill="E7E6E6" w:themeFill="background2"/>
          </w:tcPr>
          <w:p w14:paraId="3E7C11D6" w14:textId="1E1D11F0" w:rsidR="00121E1B" w:rsidRPr="00E047A0" w:rsidRDefault="00121E1B" w:rsidP="00EB4904">
            <w:pPr>
              <w:jc w:val="center"/>
              <w:rPr>
                <w:b/>
                <w:bCs/>
              </w:rPr>
            </w:pPr>
            <w:r w:rsidRPr="00E047A0">
              <w:rPr>
                <w:b/>
                <w:bCs/>
              </w:rPr>
              <w:t>Pupils should know</w:t>
            </w:r>
          </w:p>
        </w:tc>
        <w:tc>
          <w:tcPr>
            <w:tcW w:w="4152" w:type="dxa"/>
            <w:shd w:val="clear" w:color="auto" w:fill="E7E6E6" w:themeFill="background2"/>
          </w:tcPr>
          <w:p w14:paraId="38C52120" w14:textId="5C45D6EA" w:rsidR="00121E1B" w:rsidRPr="00E047A0" w:rsidRDefault="00121E1B" w:rsidP="00EB4904">
            <w:pPr>
              <w:jc w:val="center"/>
              <w:rPr>
                <w:b/>
                <w:bCs/>
              </w:rPr>
            </w:pPr>
            <w:r w:rsidRPr="00E047A0">
              <w:rPr>
                <w:b/>
                <w:bCs/>
              </w:rPr>
              <w:t>RE</w:t>
            </w:r>
          </w:p>
        </w:tc>
        <w:tc>
          <w:tcPr>
            <w:tcW w:w="2126" w:type="dxa"/>
            <w:shd w:val="clear" w:color="auto" w:fill="E7E6E6" w:themeFill="background2"/>
          </w:tcPr>
          <w:p w14:paraId="7D948F0E" w14:textId="7E52A7B8" w:rsidR="00121E1B" w:rsidRPr="00E047A0" w:rsidRDefault="00121E1B" w:rsidP="00EB4904">
            <w:pPr>
              <w:jc w:val="center"/>
              <w:rPr>
                <w:b/>
                <w:bCs/>
              </w:rPr>
            </w:pPr>
            <w:r w:rsidRPr="00E047A0">
              <w:rPr>
                <w:b/>
                <w:bCs/>
              </w:rPr>
              <w:t>Science</w:t>
            </w:r>
          </w:p>
        </w:tc>
        <w:tc>
          <w:tcPr>
            <w:tcW w:w="2268" w:type="dxa"/>
            <w:shd w:val="clear" w:color="auto" w:fill="E7E6E6" w:themeFill="background2"/>
          </w:tcPr>
          <w:p w14:paraId="47410266" w14:textId="43F94072" w:rsidR="00121E1B" w:rsidRPr="00E047A0" w:rsidRDefault="00121E1B" w:rsidP="00EB4904">
            <w:pPr>
              <w:jc w:val="center"/>
              <w:rPr>
                <w:b/>
                <w:bCs/>
              </w:rPr>
            </w:pPr>
            <w:r w:rsidRPr="00E047A0">
              <w:rPr>
                <w:b/>
                <w:bCs/>
              </w:rPr>
              <w:t>ICT</w:t>
            </w:r>
          </w:p>
        </w:tc>
        <w:tc>
          <w:tcPr>
            <w:tcW w:w="2613" w:type="dxa"/>
            <w:shd w:val="clear" w:color="auto" w:fill="E7E6E6" w:themeFill="background2"/>
          </w:tcPr>
          <w:p w14:paraId="2405D5B4" w14:textId="4C2A1FF8" w:rsidR="00121E1B" w:rsidRPr="00E047A0" w:rsidRDefault="00121E1B" w:rsidP="00EB4904">
            <w:pPr>
              <w:jc w:val="center"/>
              <w:rPr>
                <w:b/>
                <w:bCs/>
              </w:rPr>
            </w:pPr>
            <w:r w:rsidRPr="00E047A0">
              <w:rPr>
                <w:b/>
                <w:bCs/>
              </w:rPr>
              <w:t>PD</w:t>
            </w:r>
          </w:p>
        </w:tc>
      </w:tr>
      <w:tr w:rsidR="007320FE" w14:paraId="173ADE51" w14:textId="77777777" w:rsidTr="003F5172">
        <w:tc>
          <w:tcPr>
            <w:tcW w:w="2789" w:type="dxa"/>
          </w:tcPr>
          <w:p w14:paraId="5FF7582B" w14:textId="452C25CB" w:rsidR="007320FE" w:rsidRDefault="007320FE" w:rsidP="007320FE">
            <w:r>
              <w:t>the similarities and differences between the online world and the physical world*, including: the impact of unhealthy or obsessive comparison with others online (including through setting unrealistic expectations for bodies), how people may curate a specific image of their life online, over-reliance on online relationships including social media, the risks related to online</w:t>
            </w:r>
          </w:p>
        </w:tc>
        <w:tc>
          <w:tcPr>
            <w:tcW w:w="4152" w:type="dxa"/>
          </w:tcPr>
          <w:p w14:paraId="4BB98363" w14:textId="77777777" w:rsidR="00FA04DB" w:rsidRDefault="00FA04DB" w:rsidP="00FA04DB">
            <w:r>
              <w:t>KS3: Human dignity and identity beyond appearance.</w:t>
            </w:r>
          </w:p>
          <w:p w14:paraId="26F2550B" w14:textId="77777777" w:rsidR="00FA04DB" w:rsidRDefault="00FA04DB" w:rsidP="00FA04DB">
            <w:r>
              <w:t>KS4 Theme C: Human worth and social pressures.</w:t>
            </w:r>
          </w:p>
          <w:p w14:paraId="2EFE609C" w14:textId="39B545F0" w:rsidR="007320FE" w:rsidRDefault="00FA04DB" w:rsidP="00FA04DB">
            <w:r>
              <w:t>KS5 Ethics: Authenticity, wellbeing and virtue ethics.</w:t>
            </w:r>
          </w:p>
        </w:tc>
        <w:tc>
          <w:tcPr>
            <w:tcW w:w="2126" w:type="dxa"/>
          </w:tcPr>
          <w:p w14:paraId="6FCD053B" w14:textId="77777777" w:rsidR="007320FE" w:rsidRDefault="007320FE" w:rsidP="007320FE"/>
        </w:tc>
        <w:tc>
          <w:tcPr>
            <w:tcW w:w="2268" w:type="dxa"/>
          </w:tcPr>
          <w:p w14:paraId="274E89FE" w14:textId="250F16F9" w:rsidR="007320FE" w:rsidRPr="00B34F2A" w:rsidRDefault="007320FE" w:rsidP="007320FE">
            <w:pPr>
              <w:rPr>
                <w:lang w:val="es-ES"/>
              </w:rPr>
            </w:pPr>
            <w:r w:rsidRPr="00B34F2A">
              <w:rPr>
                <w:lang w:val="es-ES"/>
              </w:rPr>
              <w:t xml:space="preserve">Y7, Y8, Y9, Y10 </w:t>
            </w:r>
            <w:proofErr w:type="spellStart"/>
            <w:r w:rsidRPr="00B34F2A">
              <w:rPr>
                <w:lang w:val="es-ES"/>
              </w:rPr>
              <w:t>Computer</w:t>
            </w:r>
            <w:proofErr w:type="spellEnd"/>
            <w:r w:rsidRPr="00B34F2A">
              <w:rPr>
                <w:lang w:val="es-ES"/>
              </w:rPr>
              <w:t xml:space="preserve"> </w:t>
            </w:r>
            <w:proofErr w:type="spellStart"/>
            <w:r w:rsidRPr="00B34F2A">
              <w:rPr>
                <w:lang w:val="es-ES"/>
              </w:rPr>
              <w:t>Science</w:t>
            </w:r>
            <w:proofErr w:type="spellEnd"/>
            <w:r w:rsidRPr="00B34F2A">
              <w:rPr>
                <w:lang w:val="es-ES"/>
              </w:rPr>
              <w:t xml:space="preserve">, Y11 </w:t>
            </w:r>
            <w:proofErr w:type="spellStart"/>
            <w:r w:rsidRPr="00B34F2A">
              <w:rPr>
                <w:lang w:val="es-ES"/>
              </w:rPr>
              <w:t>Computer</w:t>
            </w:r>
            <w:proofErr w:type="spellEnd"/>
            <w:r w:rsidRPr="00B34F2A">
              <w:rPr>
                <w:lang w:val="es-ES"/>
              </w:rPr>
              <w:t xml:space="preserve"> </w:t>
            </w:r>
            <w:proofErr w:type="spellStart"/>
            <w:r w:rsidRPr="00B34F2A">
              <w:rPr>
                <w:lang w:val="es-ES"/>
              </w:rPr>
              <w:t>Science</w:t>
            </w:r>
            <w:proofErr w:type="spellEnd"/>
          </w:p>
        </w:tc>
        <w:tc>
          <w:tcPr>
            <w:tcW w:w="2613" w:type="dxa"/>
          </w:tcPr>
          <w:p w14:paraId="0B109BEF" w14:textId="01CA14AA" w:rsidR="007320FE" w:rsidRDefault="007320FE" w:rsidP="007320FE">
            <w:r>
              <w:t>Y7, Y8</w:t>
            </w:r>
          </w:p>
        </w:tc>
      </w:tr>
      <w:tr w:rsidR="007320FE" w14:paraId="7A71FB5C" w14:textId="77777777" w:rsidTr="003F5172">
        <w:tc>
          <w:tcPr>
            <w:tcW w:w="2789" w:type="dxa"/>
          </w:tcPr>
          <w:p w14:paraId="486F8FA2" w14:textId="7E650A27" w:rsidR="007320FE" w:rsidRDefault="007320FE" w:rsidP="007320FE">
            <w:r>
              <w:t>gambling including the accumulation of debt, how advertising and information is targeted at them* and how to be a discerning consumer of information online.</w:t>
            </w:r>
          </w:p>
        </w:tc>
        <w:tc>
          <w:tcPr>
            <w:tcW w:w="4152" w:type="dxa"/>
          </w:tcPr>
          <w:p w14:paraId="0A8E66D7" w14:textId="77777777" w:rsidR="00CC4411" w:rsidRDefault="00CC4411" w:rsidP="00CC4411">
            <w:r>
              <w:t>KS3: Stewardship, responsibility and self-control.</w:t>
            </w:r>
          </w:p>
          <w:p w14:paraId="140BEE7F" w14:textId="77777777" w:rsidR="00CC4411" w:rsidRDefault="00CC4411" w:rsidP="00CC4411">
            <w:r>
              <w:t>KS4 Theme C: Justice, exploitation and economic ethics.</w:t>
            </w:r>
          </w:p>
          <w:p w14:paraId="7AE61B41" w14:textId="28C92DF1" w:rsidR="007320FE" w:rsidRDefault="00CC4411" w:rsidP="00CC4411">
            <w:r>
              <w:t>KS5 Ethics: Utilitarianism, virtue ethics and addiction.</w:t>
            </w:r>
          </w:p>
        </w:tc>
        <w:tc>
          <w:tcPr>
            <w:tcW w:w="2126" w:type="dxa"/>
          </w:tcPr>
          <w:p w14:paraId="68B091E9" w14:textId="77777777" w:rsidR="007320FE" w:rsidRDefault="007320FE" w:rsidP="007320FE"/>
        </w:tc>
        <w:tc>
          <w:tcPr>
            <w:tcW w:w="2268" w:type="dxa"/>
          </w:tcPr>
          <w:p w14:paraId="58DA76E1" w14:textId="125677CC" w:rsidR="007320FE" w:rsidRPr="00B34F2A" w:rsidRDefault="007320FE" w:rsidP="007320FE">
            <w:pPr>
              <w:rPr>
                <w:lang w:val="es-ES"/>
              </w:rPr>
            </w:pPr>
            <w:r w:rsidRPr="00B34F2A">
              <w:rPr>
                <w:lang w:val="es-ES"/>
              </w:rPr>
              <w:t xml:space="preserve">Y7, Y8, Y9, Y10 </w:t>
            </w:r>
            <w:proofErr w:type="spellStart"/>
            <w:r w:rsidRPr="00B34F2A">
              <w:rPr>
                <w:lang w:val="es-ES"/>
              </w:rPr>
              <w:t>Computer</w:t>
            </w:r>
            <w:proofErr w:type="spellEnd"/>
            <w:r w:rsidRPr="00B34F2A">
              <w:rPr>
                <w:lang w:val="es-ES"/>
              </w:rPr>
              <w:t xml:space="preserve"> </w:t>
            </w:r>
            <w:proofErr w:type="spellStart"/>
            <w:r w:rsidRPr="00B34F2A">
              <w:rPr>
                <w:lang w:val="es-ES"/>
              </w:rPr>
              <w:t>Science</w:t>
            </w:r>
            <w:proofErr w:type="spellEnd"/>
            <w:r w:rsidRPr="00B34F2A">
              <w:rPr>
                <w:lang w:val="es-ES"/>
              </w:rPr>
              <w:t xml:space="preserve">, Y11 </w:t>
            </w:r>
            <w:proofErr w:type="spellStart"/>
            <w:r w:rsidRPr="00B34F2A">
              <w:rPr>
                <w:lang w:val="es-ES"/>
              </w:rPr>
              <w:t>Computer</w:t>
            </w:r>
            <w:proofErr w:type="spellEnd"/>
            <w:r w:rsidRPr="00B34F2A">
              <w:rPr>
                <w:lang w:val="es-ES"/>
              </w:rPr>
              <w:t xml:space="preserve"> </w:t>
            </w:r>
            <w:proofErr w:type="spellStart"/>
            <w:r w:rsidRPr="00B34F2A">
              <w:rPr>
                <w:lang w:val="es-ES"/>
              </w:rPr>
              <w:t>Science</w:t>
            </w:r>
            <w:proofErr w:type="spellEnd"/>
          </w:p>
        </w:tc>
        <w:tc>
          <w:tcPr>
            <w:tcW w:w="2613" w:type="dxa"/>
          </w:tcPr>
          <w:p w14:paraId="500F6A68" w14:textId="40877E92" w:rsidR="007320FE" w:rsidRDefault="007320FE" w:rsidP="007320FE">
            <w:r w:rsidRPr="00B34F2A">
              <w:rPr>
                <w:lang w:val="es-ES"/>
              </w:rPr>
              <w:t xml:space="preserve"> </w:t>
            </w:r>
            <w:r>
              <w:t>Y9, Y10</w:t>
            </w:r>
          </w:p>
        </w:tc>
      </w:tr>
      <w:tr w:rsidR="007320FE" w14:paraId="1E20CB2E" w14:textId="77777777" w:rsidTr="003F5172">
        <w:tc>
          <w:tcPr>
            <w:tcW w:w="2789" w:type="dxa"/>
          </w:tcPr>
          <w:p w14:paraId="01C4E1A0" w14:textId="2E2FDEA6" w:rsidR="007320FE" w:rsidRDefault="007320FE" w:rsidP="007320FE">
            <w:r>
              <w:t xml:space="preserve">how to identify harmful behaviours online (including bullying, abuse or </w:t>
            </w:r>
            <w:r>
              <w:lastRenderedPageBreak/>
              <w:t>harassment) and how to report, or find support, if they have been affected by those behaviours.</w:t>
            </w:r>
          </w:p>
        </w:tc>
        <w:tc>
          <w:tcPr>
            <w:tcW w:w="4152" w:type="dxa"/>
          </w:tcPr>
          <w:p w14:paraId="79106B7F" w14:textId="77777777" w:rsidR="007320FE" w:rsidRDefault="007320FE" w:rsidP="007320FE"/>
        </w:tc>
        <w:tc>
          <w:tcPr>
            <w:tcW w:w="2126" w:type="dxa"/>
          </w:tcPr>
          <w:p w14:paraId="05F8E612" w14:textId="77777777" w:rsidR="007320FE" w:rsidRDefault="007320FE" w:rsidP="007320FE"/>
        </w:tc>
        <w:tc>
          <w:tcPr>
            <w:tcW w:w="2268" w:type="dxa"/>
          </w:tcPr>
          <w:p w14:paraId="389EFF8E" w14:textId="6AE62B84" w:rsidR="007320FE" w:rsidRPr="00B34F2A" w:rsidRDefault="007320FE" w:rsidP="007320FE">
            <w:pPr>
              <w:rPr>
                <w:lang w:val="es-ES"/>
              </w:rPr>
            </w:pPr>
            <w:r w:rsidRPr="00B34F2A">
              <w:rPr>
                <w:lang w:val="es-ES"/>
              </w:rPr>
              <w:t xml:space="preserve">Y7, Y8, Y9, Y10 </w:t>
            </w:r>
            <w:proofErr w:type="spellStart"/>
            <w:r w:rsidRPr="00B34F2A">
              <w:rPr>
                <w:lang w:val="es-ES"/>
              </w:rPr>
              <w:t>Computer</w:t>
            </w:r>
            <w:proofErr w:type="spellEnd"/>
            <w:r w:rsidRPr="00B34F2A">
              <w:rPr>
                <w:lang w:val="es-ES"/>
              </w:rPr>
              <w:t xml:space="preserve"> </w:t>
            </w:r>
            <w:proofErr w:type="spellStart"/>
            <w:r w:rsidRPr="00B34F2A">
              <w:rPr>
                <w:lang w:val="es-ES"/>
              </w:rPr>
              <w:t>Science</w:t>
            </w:r>
            <w:proofErr w:type="spellEnd"/>
            <w:r w:rsidRPr="00B34F2A">
              <w:rPr>
                <w:lang w:val="es-ES"/>
              </w:rPr>
              <w:t xml:space="preserve">, Y11 </w:t>
            </w:r>
            <w:proofErr w:type="spellStart"/>
            <w:r w:rsidRPr="00B34F2A">
              <w:rPr>
                <w:lang w:val="es-ES"/>
              </w:rPr>
              <w:t>Computer</w:t>
            </w:r>
            <w:proofErr w:type="spellEnd"/>
            <w:r w:rsidRPr="00B34F2A">
              <w:rPr>
                <w:lang w:val="es-ES"/>
              </w:rPr>
              <w:t xml:space="preserve"> </w:t>
            </w:r>
            <w:proofErr w:type="spellStart"/>
            <w:r w:rsidRPr="00B34F2A">
              <w:rPr>
                <w:lang w:val="es-ES"/>
              </w:rPr>
              <w:t>Science</w:t>
            </w:r>
            <w:proofErr w:type="spellEnd"/>
          </w:p>
        </w:tc>
        <w:tc>
          <w:tcPr>
            <w:tcW w:w="2613" w:type="dxa"/>
          </w:tcPr>
          <w:p w14:paraId="46BEBB35" w14:textId="290F8574" w:rsidR="007320FE" w:rsidRDefault="007320FE" w:rsidP="007320FE">
            <w:r w:rsidRPr="00B34F2A">
              <w:rPr>
                <w:lang w:val="es-ES"/>
              </w:rPr>
              <w:t xml:space="preserve"> </w:t>
            </w:r>
            <w:r>
              <w:t>Y7, Y8</w:t>
            </w:r>
          </w:p>
        </w:tc>
      </w:tr>
    </w:tbl>
    <w:p w14:paraId="6E1B7C6C" w14:textId="3091F7E7" w:rsidR="00121E1B" w:rsidRDefault="00121E1B" w:rsidP="00970711">
      <w:pPr>
        <w:rPr>
          <w:u w:val="single"/>
        </w:rPr>
      </w:pPr>
    </w:p>
    <w:p w14:paraId="6AE02006" w14:textId="33396E7B" w:rsidR="002758C8" w:rsidRDefault="002758C8" w:rsidP="00970711">
      <w:pPr>
        <w:rPr>
          <w:u w:val="single"/>
        </w:rPr>
      </w:pPr>
    </w:p>
    <w:p w14:paraId="3D503887" w14:textId="499576B3" w:rsidR="002758C8" w:rsidRDefault="002758C8" w:rsidP="00970711">
      <w:pPr>
        <w:rPr>
          <w:u w:val="single"/>
        </w:rPr>
      </w:pPr>
    </w:p>
    <w:p w14:paraId="05F77AD6" w14:textId="02301400" w:rsidR="002758C8" w:rsidRDefault="002758C8" w:rsidP="00970711">
      <w:pPr>
        <w:rPr>
          <w:u w:val="single"/>
        </w:rPr>
      </w:pPr>
    </w:p>
    <w:p w14:paraId="097BF695" w14:textId="73AF568B" w:rsidR="002758C8" w:rsidRDefault="002758C8" w:rsidP="00970711">
      <w:pPr>
        <w:rPr>
          <w:u w:val="single"/>
        </w:rPr>
      </w:pPr>
    </w:p>
    <w:p w14:paraId="28980DF8" w14:textId="6C5CBAFB" w:rsidR="002758C8" w:rsidRDefault="002758C8" w:rsidP="00970711">
      <w:pPr>
        <w:rPr>
          <w:u w:val="single"/>
        </w:rPr>
      </w:pPr>
    </w:p>
    <w:p w14:paraId="3C7E31DC" w14:textId="504B965E" w:rsidR="002758C8" w:rsidRDefault="002758C8" w:rsidP="00970711">
      <w:pPr>
        <w:rPr>
          <w:u w:val="single"/>
        </w:rPr>
      </w:pPr>
    </w:p>
    <w:p w14:paraId="7ED47EFE" w14:textId="3918D73A" w:rsidR="002758C8" w:rsidRDefault="002758C8" w:rsidP="00970711">
      <w:pPr>
        <w:rPr>
          <w:u w:val="single"/>
        </w:rPr>
      </w:pPr>
    </w:p>
    <w:p w14:paraId="090596C7" w14:textId="36760771" w:rsidR="002758C8" w:rsidRDefault="002758C8" w:rsidP="00970711">
      <w:pPr>
        <w:rPr>
          <w:u w:val="single"/>
        </w:rPr>
      </w:pPr>
    </w:p>
    <w:p w14:paraId="690847E6" w14:textId="7DBB3830" w:rsidR="002758C8" w:rsidRDefault="002758C8" w:rsidP="00970711">
      <w:pPr>
        <w:rPr>
          <w:u w:val="single"/>
        </w:rPr>
      </w:pPr>
    </w:p>
    <w:p w14:paraId="12679063" w14:textId="096BCA6E" w:rsidR="002758C8" w:rsidRDefault="002758C8" w:rsidP="00970711">
      <w:pPr>
        <w:rPr>
          <w:u w:val="single"/>
        </w:rPr>
      </w:pPr>
    </w:p>
    <w:p w14:paraId="07418DD8" w14:textId="35158921" w:rsidR="003F5172" w:rsidRDefault="003F5172" w:rsidP="00970711">
      <w:pPr>
        <w:rPr>
          <w:u w:val="single"/>
        </w:rPr>
      </w:pPr>
    </w:p>
    <w:p w14:paraId="163A995F" w14:textId="611A97F1" w:rsidR="003F5172" w:rsidRDefault="003F5172" w:rsidP="00970711">
      <w:pPr>
        <w:rPr>
          <w:u w:val="single"/>
        </w:rPr>
      </w:pPr>
    </w:p>
    <w:p w14:paraId="5443EEDD" w14:textId="77777777" w:rsidR="003F5172" w:rsidRDefault="003F5172" w:rsidP="00970711">
      <w:pPr>
        <w:rPr>
          <w:u w:val="single"/>
        </w:rPr>
      </w:pPr>
    </w:p>
    <w:p w14:paraId="63DDCCAB" w14:textId="4F01A7F1" w:rsidR="002758C8" w:rsidRDefault="002758C8" w:rsidP="00970711">
      <w:pPr>
        <w:rPr>
          <w:u w:val="single"/>
        </w:rPr>
      </w:pPr>
    </w:p>
    <w:p w14:paraId="57AA8A11" w14:textId="447F9F18" w:rsidR="002758C8" w:rsidRDefault="002758C8" w:rsidP="00212A80">
      <w:pPr>
        <w:jc w:val="right"/>
        <w:rPr>
          <w:u w:val="single"/>
        </w:rPr>
      </w:pPr>
    </w:p>
    <w:p w14:paraId="09CFB201" w14:textId="0B9ACC4A" w:rsidR="00212A80" w:rsidRDefault="00212A80" w:rsidP="00212A80">
      <w:pPr>
        <w:jc w:val="right"/>
        <w:rPr>
          <w:u w:val="single"/>
        </w:rPr>
      </w:pPr>
    </w:p>
    <w:p w14:paraId="69816042" w14:textId="040A5DC1" w:rsidR="003F5172" w:rsidRPr="003F5172" w:rsidRDefault="003F5172" w:rsidP="000817E3">
      <w:pPr>
        <w:rPr>
          <w:b/>
          <w:bCs/>
          <w:i/>
          <w:iCs/>
          <w:sz w:val="28"/>
          <w:szCs w:val="28"/>
          <w:u w:val="single"/>
        </w:rPr>
      </w:pPr>
      <w:r>
        <w:rPr>
          <w:b/>
          <w:bCs/>
          <w:i/>
          <w:iCs/>
          <w:noProof/>
          <w:sz w:val="28"/>
          <w:szCs w:val="28"/>
          <w:u w:val="single"/>
        </w:rPr>
        <w:lastRenderedPageBreak/>
        <w:drawing>
          <wp:anchor distT="0" distB="0" distL="114300" distR="114300" simplePos="0" relativeHeight="251669504" behindDoc="1" locked="0" layoutInCell="1" allowOverlap="1" wp14:anchorId="6F05CE2C" wp14:editId="11019052">
            <wp:simplePos x="0" y="0"/>
            <wp:positionH relativeFrom="margin">
              <wp:posOffset>6511149</wp:posOffset>
            </wp:positionH>
            <wp:positionV relativeFrom="margin">
              <wp:posOffset>-451485</wp:posOffset>
            </wp:positionV>
            <wp:extent cx="2286000" cy="1170305"/>
            <wp:effectExtent l="152400" t="152400" r="361950" b="353695"/>
            <wp:wrapSquare wrapText="bothSides"/>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286000" cy="1170305"/>
                    </a:xfrm>
                    <a:prstGeom prst="rect">
                      <a:avLst/>
                    </a:prstGeom>
                    <a:ln>
                      <a:noFill/>
                    </a:ln>
                    <a:effectLst>
                      <a:outerShdw blurRad="292100" dist="139700" dir="2700000" algn="tl" rotWithShape="0">
                        <a:srgbClr val="333333">
                          <a:alpha val="65000"/>
                        </a:srgbClr>
                      </a:outerShdw>
                    </a:effectLst>
                  </pic:spPr>
                </pic:pic>
              </a:graphicData>
            </a:graphic>
            <wp14:sizeRelH relativeFrom="page">
              <wp14:pctWidth>0</wp14:pctWidth>
            </wp14:sizeRelH>
            <wp14:sizeRelV relativeFrom="page">
              <wp14:pctHeight>0</wp14:pctHeight>
            </wp14:sizeRelV>
          </wp:anchor>
        </w:drawing>
      </w:r>
      <w:r w:rsidR="00121E1B" w:rsidRPr="00D00D5C">
        <w:rPr>
          <w:b/>
          <w:bCs/>
          <w:i/>
          <w:iCs/>
          <w:sz w:val="28"/>
          <w:szCs w:val="28"/>
          <w:u w:val="single"/>
        </w:rPr>
        <w:t>Physical Health and fitness</w:t>
      </w:r>
    </w:p>
    <w:tbl>
      <w:tblPr>
        <w:tblStyle w:val="TableGrid"/>
        <w:tblW w:w="0" w:type="auto"/>
        <w:tblLook w:val="04A0" w:firstRow="1" w:lastRow="0" w:firstColumn="1" w:lastColumn="0" w:noHBand="0" w:noVBand="1"/>
      </w:tblPr>
      <w:tblGrid>
        <w:gridCol w:w="2789"/>
        <w:gridCol w:w="4152"/>
        <w:gridCol w:w="2126"/>
        <w:gridCol w:w="2268"/>
        <w:gridCol w:w="2613"/>
      </w:tblGrid>
      <w:tr w:rsidR="00455B34" w14:paraId="7DECD4F0" w14:textId="77777777" w:rsidTr="003F5172">
        <w:trPr>
          <w:trHeight w:val="593"/>
        </w:trPr>
        <w:tc>
          <w:tcPr>
            <w:tcW w:w="2789" w:type="dxa"/>
            <w:shd w:val="clear" w:color="auto" w:fill="E7E6E6" w:themeFill="background2"/>
          </w:tcPr>
          <w:p w14:paraId="4D8DA1BE" w14:textId="193AFFA9" w:rsidR="00455B34" w:rsidRPr="00E047A0" w:rsidRDefault="00455B34" w:rsidP="003F5172">
            <w:pPr>
              <w:jc w:val="center"/>
              <w:rPr>
                <w:b/>
                <w:bCs/>
              </w:rPr>
            </w:pPr>
            <w:r w:rsidRPr="00E047A0">
              <w:rPr>
                <w:b/>
                <w:bCs/>
              </w:rPr>
              <w:t>Pupils should know</w:t>
            </w:r>
          </w:p>
        </w:tc>
        <w:tc>
          <w:tcPr>
            <w:tcW w:w="4152" w:type="dxa"/>
            <w:shd w:val="clear" w:color="auto" w:fill="E7E6E6" w:themeFill="background2"/>
          </w:tcPr>
          <w:p w14:paraId="4D82D3AF" w14:textId="076EBF74" w:rsidR="00455B34" w:rsidRPr="00E047A0" w:rsidRDefault="00455B34" w:rsidP="003F5172">
            <w:pPr>
              <w:jc w:val="center"/>
              <w:rPr>
                <w:b/>
                <w:bCs/>
              </w:rPr>
            </w:pPr>
            <w:r w:rsidRPr="00E047A0">
              <w:rPr>
                <w:b/>
                <w:bCs/>
              </w:rPr>
              <w:t>RE</w:t>
            </w:r>
          </w:p>
        </w:tc>
        <w:tc>
          <w:tcPr>
            <w:tcW w:w="2126" w:type="dxa"/>
            <w:shd w:val="clear" w:color="auto" w:fill="E7E6E6" w:themeFill="background2"/>
          </w:tcPr>
          <w:p w14:paraId="2EFFBC5D" w14:textId="3EB37C70" w:rsidR="00455B34" w:rsidRPr="00E047A0" w:rsidRDefault="00455B34" w:rsidP="003F5172">
            <w:pPr>
              <w:jc w:val="center"/>
              <w:rPr>
                <w:b/>
                <w:bCs/>
              </w:rPr>
            </w:pPr>
            <w:r w:rsidRPr="00E047A0">
              <w:rPr>
                <w:b/>
                <w:bCs/>
              </w:rPr>
              <w:t>Science</w:t>
            </w:r>
          </w:p>
        </w:tc>
        <w:tc>
          <w:tcPr>
            <w:tcW w:w="2268" w:type="dxa"/>
            <w:shd w:val="clear" w:color="auto" w:fill="E7E6E6" w:themeFill="background2"/>
          </w:tcPr>
          <w:p w14:paraId="23EA02D2" w14:textId="06B9B07A" w:rsidR="00455B34" w:rsidRPr="00E047A0" w:rsidRDefault="00455B34" w:rsidP="003F5172">
            <w:pPr>
              <w:jc w:val="center"/>
              <w:rPr>
                <w:b/>
                <w:bCs/>
              </w:rPr>
            </w:pPr>
            <w:r w:rsidRPr="00E047A0">
              <w:rPr>
                <w:b/>
                <w:bCs/>
              </w:rPr>
              <w:t>ICT</w:t>
            </w:r>
          </w:p>
        </w:tc>
        <w:tc>
          <w:tcPr>
            <w:tcW w:w="2613" w:type="dxa"/>
            <w:shd w:val="clear" w:color="auto" w:fill="E7E6E6" w:themeFill="background2"/>
          </w:tcPr>
          <w:p w14:paraId="637AED41" w14:textId="1CB3FF5B" w:rsidR="00455B34" w:rsidRPr="00E047A0" w:rsidRDefault="00455B34" w:rsidP="003F5172">
            <w:pPr>
              <w:jc w:val="center"/>
              <w:rPr>
                <w:b/>
                <w:bCs/>
              </w:rPr>
            </w:pPr>
            <w:r w:rsidRPr="00E047A0">
              <w:rPr>
                <w:b/>
                <w:bCs/>
              </w:rPr>
              <w:t>PD</w:t>
            </w:r>
          </w:p>
        </w:tc>
      </w:tr>
      <w:tr w:rsidR="007320FE" w14:paraId="4D1DE299" w14:textId="77777777" w:rsidTr="003F5172">
        <w:tc>
          <w:tcPr>
            <w:tcW w:w="2789" w:type="dxa"/>
          </w:tcPr>
          <w:p w14:paraId="01B204D6" w14:textId="361EB77B" w:rsidR="007320FE" w:rsidRDefault="007320FE" w:rsidP="007320FE">
            <w:r>
              <w:t>the positive associations between physical activity and promotion of mental wellbeing, including as an approach to combat stress.</w:t>
            </w:r>
          </w:p>
        </w:tc>
        <w:tc>
          <w:tcPr>
            <w:tcW w:w="4152" w:type="dxa"/>
          </w:tcPr>
          <w:p w14:paraId="25702CC8" w14:textId="77777777" w:rsidR="007320FE" w:rsidRDefault="007320FE" w:rsidP="007320FE"/>
        </w:tc>
        <w:tc>
          <w:tcPr>
            <w:tcW w:w="2126" w:type="dxa"/>
          </w:tcPr>
          <w:p w14:paraId="5B72C07C" w14:textId="77777777" w:rsidR="007320FE" w:rsidRDefault="007320FE" w:rsidP="007320FE"/>
        </w:tc>
        <w:tc>
          <w:tcPr>
            <w:tcW w:w="2268" w:type="dxa"/>
          </w:tcPr>
          <w:p w14:paraId="5C4F3EFE" w14:textId="63F34244" w:rsidR="007320FE" w:rsidRPr="00B34F2A" w:rsidRDefault="007320FE" w:rsidP="007320FE">
            <w:pPr>
              <w:rPr>
                <w:lang w:val="es-ES"/>
              </w:rPr>
            </w:pPr>
            <w:r w:rsidRPr="00B34F2A">
              <w:rPr>
                <w:lang w:val="es-ES"/>
              </w:rPr>
              <w:t xml:space="preserve">Y7, Y8, Y9, Y10 </w:t>
            </w:r>
            <w:proofErr w:type="spellStart"/>
            <w:r w:rsidRPr="00B34F2A">
              <w:rPr>
                <w:lang w:val="es-ES"/>
              </w:rPr>
              <w:t>Computer</w:t>
            </w:r>
            <w:proofErr w:type="spellEnd"/>
            <w:r w:rsidRPr="00B34F2A">
              <w:rPr>
                <w:lang w:val="es-ES"/>
              </w:rPr>
              <w:t xml:space="preserve"> </w:t>
            </w:r>
            <w:proofErr w:type="spellStart"/>
            <w:r w:rsidRPr="00B34F2A">
              <w:rPr>
                <w:lang w:val="es-ES"/>
              </w:rPr>
              <w:t>Science</w:t>
            </w:r>
            <w:proofErr w:type="spellEnd"/>
            <w:r w:rsidRPr="00B34F2A">
              <w:rPr>
                <w:lang w:val="es-ES"/>
              </w:rPr>
              <w:t xml:space="preserve">, Y11 </w:t>
            </w:r>
            <w:proofErr w:type="spellStart"/>
            <w:r w:rsidRPr="00B34F2A">
              <w:rPr>
                <w:lang w:val="es-ES"/>
              </w:rPr>
              <w:t>Computer</w:t>
            </w:r>
            <w:proofErr w:type="spellEnd"/>
            <w:r w:rsidRPr="00B34F2A">
              <w:rPr>
                <w:lang w:val="es-ES"/>
              </w:rPr>
              <w:t xml:space="preserve"> </w:t>
            </w:r>
            <w:proofErr w:type="spellStart"/>
            <w:r w:rsidRPr="00B34F2A">
              <w:rPr>
                <w:lang w:val="es-ES"/>
              </w:rPr>
              <w:t>Science</w:t>
            </w:r>
            <w:proofErr w:type="spellEnd"/>
          </w:p>
        </w:tc>
        <w:tc>
          <w:tcPr>
            <w:tcW w:w="2613" w:type="dxa"/>
          </w:tcPr>
          <w:p w14:paraId="67309054" w14:textId="5ECD99E0" w:rsidR="007320FE" w:rsidRDefault="007320FE" w:rsidP="007320FE">
            <w:r>
              <w:t>Y7</w:t>
            </w:r>
          </w:p>
        </w:tc>
      </w:tr>
      <w:tr w:rsidR="007320FE" w14:paraId="799D319B" w14:textId="77777777" w:rsidTr="003F5172">
        <w:tc>
          <w:tcPr>
            <w:tcW w:w="2789" w:type="dxa"/>
          </w:tcPr>
          <w:p w14:paraId="0E8AD9A2" w14:textId="57DD748B" w:rsidR="007320FE" w:rsidRDefault="00B34F2A" w:rsidP="007320FE">
            <w:r>
              <w:t>t</w:t>
            </w:r>
            <w:r w:rsidR="007320FE">
              <w:t>he characteristics and evidence of what constitutes a healthy lifestyle, maintaining a healthy weight, including the links between an inactive lifestyle and ill health, including cancer and cardiovascular ill-health.</w:t>
            </w:r>
          </w:p>
        </w:tc>
        <w:tc>
          <w:tcPr>
            <w:tcW w:w="4152" w:type="dxa"/>
          </w:tcPr>
          <w:p w14:paraId="7FCBCB5A" w14:textId="77777777" w:rsidR="007320FE" w:rsidRDefault="007320FE" w:rsidP="007320FE"/>
        </w:tc>
        <w:tc>
          <w:tcPr>
            <w:tcW w:w="2126" w:type="dxa"/>
          </w:tcPr>
          <w:p w14:paraId="4845420B" w14:textId="6BA6A6AE" w:rsidR="007320FE" w:rsidRDefault="007320FE" w:rsidP="007320FE">
            <w:r>
              <w:t>Y8 fit and healthy</w:t>
            </w:r>
          </w:p>
        </w:tc>
        <w:tc>
          <w:tcPr>
            <w:tcW w:w="2268" w:type="dxa"/>
          </w:tcPr>
          <w:p w14:paraId="24036DB3" w14:textId="31A04D09" w:rsidR="007320FE" w:rsidRPr="00B34F2A" w:rsidRDefault="007320FE" w:rsidP="007320FE">
            <w:pPr>
              <w:rPr>
                <w:lang w:val="es-ES"/>
              </w:rPr>
            </w:pPr>
            <w:r w:rsidRPr="00B34F2A">
              <w:rPr>
                <w:lang w:val="es-ES"/>
              </w:rPr>
              <w:t xml:space="preserve">Y7, Y8, Y9, Y10 </w:t>
            </w:r>
            <w:proofErr w:type="spellStart"/>
            <w:r w:rsidRPr="00B34F2A">
              <w:rPr>
                <w:lang w:val="es-ES"/>
              </w:rPr>
              <w:t>Computer</w:t>
            </w:r>
            <w:proofErr w:type="spellEnd"/>
            <w:r w:rsidRPr="00B34F2A">
              <w:rPr>
                <w:lang w:val="es-ES"/>
              </w:rPr>
              <w:t xml:space="preserve"> </w:t>
            </w:r>
            <w:proofErr w:type="spellStart"/>
            <w:r w:rsidRPr="00B34F2A">
              <w:rPr>
                <w:lang w:val="es-ES"/>
              </w:rPr>
              <w:t>Science</w:t>
            </w:r>
            <w:proofErr w:type="spellEnd"/>
            <w:r w:rsidRPr="00B34F2A">
              <w:rPr>
                <w:lang w:val="es-ES"/>
              </w:rPr>
              <w:t xml:space="preserve">, Y11 </w:t>
            </w:r>
            <w:proofErr w:type="spellStart"/>
            <w:r w:rsidRPr="00B34F2A">
              <w:rPr>
                <w:lang w:val="es-ES"/>
              </w:rPr>
              <w:t>Computer</w:t>
            </w:r>
            <w:proofErr w:type="spellEnd"/>
            <w:r w:rsidRPr="00B34F2A">
              <w:rPr>
                <w:lang w:val="es-ES"/>
              </w:rPr>
              <w:t xml:space="preserve"> </w:t>
            </w:r>
            <w:proofErr w:type="spellStart"/>
            <w:r w:rsidRPr="00B34F2A">
              <w:rPr>
                <w:lang w:val="es-ES"/>
              </w:rPr>
              <w:t>Science</w:t>
            </w:r>
            <w:proofErr w:type="spellEnd"/>
          </w:p>
        </w:tc>
        <w:tc>
          <w:tcPr>
            <w:tcW w:w="2613" w:type="dxa"/>
          </w:tcPr>
          <w:p w14:paraId="32942D5E" w14:textId="41F37019" w:rsidR="007320FE" w:rsidRDefault="007320FE" w:rsidP="007320FE">
            <w:r>
              <w:t xml:space="preserve">Y7, Y9 </w:t>
            </w:r>
          </w:p>
        </w:tc>
      </w:tr>
      <w:tr w:rsidR="007320FE" w14:paraId="47720B48" w14:textId="77777777" w:rsidTr="003F5172">
        <w:tc>
          <w:tcPr>
            <w:tcW w:w="2789" w:type="dxa"/>
          </w:tcPr>
          <w:p w14:paraId="1E850BEF" w14:textId="0496B0AB" w:rsidR="007320FE" w:rsidRDefault="007320FE" w:rsidP="007320FE">
            <w:r>
              <w:t>about the science relating to blood, organ and stem cell donation</w:t>
            </w:r>
          </w:p>
        </w:tc>
        <w:tc>
          <w:tcPr>
            <w:tcW w:w="4152" w:type="dxa"/>
          </w:tcPr>
          <w:p w14:paraId="712796C7" w14:textId="77777777" w:rsidR="007320FE" w:rsidRDefault="007320FE" w:rsidP="007320FE"/>
        </w:tc>
        <w:tc>
          <w:tcPr>
            <w:tcW w:w="2126" w:type="dxa"/>
          </w:tcPr>
          <w:p w14:paraId="16D05106" w14:textId="77777777" w:rsidR="007320FE" w:rsidRDefault="007320FE" w:rsidP="007320FE"/>
        </w:tc>
        <w:tc>
          <w:tcPr>
            <w:tcW w:w="2268" w:type="dxa"/>
          </w:tcPr>
          <w:p w14:paraId="50C1090D" w14:textId="77777777" w:rsidR="007320FE" w:rsidRDefault="007320FE" w:rsidP="007320FE"/>
        </w:tc>
        <w:tc>
          <w:tcPr>
            <w:tcW w:w="2613" w:type="dxa"/>
          </w:tcPr>
          <w:p w14:paraId="18852891" w14:textId="33204061" w:rsidR="007320FE" w:rsidRDefault="007320FE" w:rsidP="007320FE">
            <w:r>
              <w:t xml:space="preserve"> Y7, Y9</w:t>
            </w:r>
          </w:p>
        </w:tc>
      </w:tr>
    </w:tbl>
    <w:p w14:paraId="7CB63B8D" w14:textId="17EB33EE" w:rsidR="00455B34" w:rsidRDefault="00455B34" w:rsidP="00970711"/>
    <w:p w14:paraId="5B1EEAB3" w14:textId="77777777" w:rsidR="00212A80" w:rsidRDefault="00212A80" w:rsidP="00212A80">
      <w:pPr>
        <w:jc w:val="right"/>
      </w:pPr>
    </w:p>
    <w:p w14:paraId="5157FE9C" w14:textId="77777777" w:rsidR="00212A80" w:rsidRDefault="00212A80" w:rsidP="00212A80">
      <w:pPr>
        <w:jc w:val="right"/>
      </w:pPr>
    </w:p>
    <w:p w14:paraId="254A3BCE" w14:textId="23017ADE" w:rsidR="002758C8" w:rsidRDefault="002758C8" w:rsidP="00212A80">
      <w:pPr>
        <w:jc w:val="right"/>
      </w:pPr>
    </w:p>
    <w:p w14:paraId="35A28737" w14:textId="1F44DFFB" w:rsidR="00455B34" w:rsidRPr="00D00D5C" w:rsidRDefault="003F5172" w:rsidP="00970711">
      <w:pPr>
        <w:rPr>
          <w:b/>
          <w:bCs/>
          <w:i/>
          <w:iCs/>
          <w:sz w:val="28"/>
          <w:szCs w:val="28"/>
          <w:u w:val="single"/>
        </w:rPr>
      </w:pPr>
      <w:r w:rsidRPr="00212A80">
        <w:rPr>
          <w:noProof/>
          <w:lang w:val="es-ES"/>
        </w:rPr>
        <w:lastRenderedPageBreak/>
        <w:drawing>
          <wp:anchor distT="0" distB="0" distL="114300" distR="114300" simplePos="0" relativeHeight="251670528" behindDoc="1" locked="0" layoutInCell="1" allowOverlap="1" wp14:anchorId="2648E1F1" wp14:editId="1F3DFAC0">
            <wp:simplePos x="0" y="0"/>
            <wp:positionH relativeFrom="margin">
              <wp:posOffset>6870136</wp:posOffset>
            </wp:positionH>
            <wp:positionV relativeFrom="margin">
              <wp:posOffset>-615244</wp:posOffset>
            </wp:positionV>
            <wp:extent cx="1986915" cy="1257300"/>
            <wp:effectExtent l="152400" t="152400" r="356235" b="361950"/>
            <wp:wrapSquare wrapText="bothSides"/>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1986915" cy="1257300"/>
                    </a:xfrm>
                    <a:prstGeom prst="rect">
                      <a:avLst/>
                    </a:prstGeom>
                    <a:ln>
                      <a:noFill/>
                    </a:ln>
                    <a:effectLst>
                      <a:outerShdw blurRad="292100" dist="139700" dir="2700000" algn="tl" rotWithShape="0">
                        <a:srgbClr val="333333">
                          <a:alpha val="65000"/>
                        </a:srgbClr>
                      </a:outerShdw>
                    </a:effectLst>
                  </pic:spPr>
                </pic:pic>
              </a:graphicData>
            </a:graphic>
            <wp14:sizeRelH relativeFrom="page">
              <wp14:pctWidth>0</wp14:pctWidth>
            </wp14:sizeRelH>
            <wp14:sizeRelV relativeFrom="page">
              <wp14:pctHeight>0</wp14:pctHeight>
            </wp14:sizeRelV>
          </wp:anchor>
        </w:drawing>
      </w:r>
      <w:r w:rsidR="00455B34" w:rsidRPr="00D00D5C">
        <w:rPr>
          <w:b/>
          <w:bCs/>
          <w:i/>
          <w:iCs/>
          <w:sz w:val="28"/>
          <w:szCs w:val="28"/>
          <w:u w:val="single"/>
        </w:rPr>
        <w:t>Healthy Eating</w:t>
      </w:r>
    </w:p>
    <w:tbl>
      <w:tblPr>
        <w:tblStyle w:val="TableGrid"/>
        <w:tblW w:w="0" w:type="auto"/>
        <w:tblLook w:val="04A0" w:firstRow="1" w:lastRow="0" w:firstColumn="1" w:lastColumn="0" w:noHBand="0" w:noVBand="1"/>
      </w:tblPr>
      <w:tblGrid>
        <w:gridCol w:w="2789"/>
        <w:gridCol w:w="4152"/>
        <w:gridCol w:w="2126"/>
        <w:gridCol w:w="2268"/>
        <w:gridCol w:w="2613"/>
      </w:tblGrid>
      <w:tr w:rsidR="00455B34" w14:paraId="75DDBC09" w14:textId="77777777" w:rsidTr="009A2784">
        <w:trPr>
          <w:trHeight w:val="594"/>
        </w:trPr>
        <w:tc>
          <w:tcPr>
            <w:tcW w:w="2789" w:type="dxa"/>
            <w:shd w:val="clear" w:color="auto" w:fill="E7E6E6" w:themeFill="background2"/>
          </w:tcPr>
          <w:p w14:paraId="7A114963" w14:textId="346B0FD7" w:rsidR="00455B34" w:rsidRPr="00E047A0" w:rsidRDefault="00455B34" w:rsidP="003F5172">
            <w:pPr>
              <w:jc w:val="center"/>
              <w:rPr>
                <w:b/>
                <w:bCs/>
              </w:rPr>
            </w:pPr>
            <w:r w:rsidRPr="00E047A0">
              <w:rPr>
                <w:b/>
                <w:bCs/>
              </w:rPr>
              <w:t>Pupils should know</w:t>
            </w:r>
          </w:p>
        </w:tc>
        <w:tc>
          <w:tcPr>
            <w:tcW w:w="4152" w:type="dxa"/>
            <w:shd w:val="clear" w:color="auto" w:fill="E7E6E6" w:themeFill="background2"/>
          </w:tcPr>
          <w:p w14:paraId="04395075" w14:textId="0A4B7A9C" w:rsidR="00455B34" w:rsidRPr="00E047A0" w:rsidRDefault="00455B34" w:rsidP="003F5172">
            <w:pPr>
              <w:jc w:val="center"/>
              <w:rPr>
                <w:b/>
                <w:bCs/>
              </w:rPr>
            </w:pPr>
            <w:r w:rsidRPr="00E047A0">
              <w:rPr>
                <w:b/>
                <w:bCs/>
              </w:rPr>
              <w:t>RE</w:t>
            </w:r>
          </w:p>
        </w:tc>
        <w:tc>
          <w:tcPr>
            <w:tcW w:w="2126" w:type="dxa"/>
            <w:shd w:val="clear" w:color="auto" w:fill="E7E6E6" w:themeFill="background2"/>
          </w:tcPr>
          <w:p w14:paraId="25D044CA" w14:textId="0CAB5B70" w:rsidR="00455B34" w:rsidRPr="00E047A0" w:rsidRDefault="00455B34" w:rsidP="003F5172">
            <w:pPr>
              <w:jc w:val="center"/>
              <w:rPr>
                <w:b/>
                <w:bCs/>
              </w:rPr>
            </w:pPr>
            <w:r w:rsidRPr="00E047A0">
              <w:rPr>
                <w:b/>
                <w:bCs/>
              </w:rPr>
              <w:t>Science</w:t>
            </w:r>
          </w:p>
        </w:tc>
        <w:tc>
          <w:tcPr>
            <w:tcW w:w="2268" w:type="dxa"/>
            <w:shd w:val="clear" w:color="auto" w:fill="E7E6E6" w:themeFill="background2"/>
          </w:tcPr>
          <w:p w14:paraId="41EBBA45" w14:textId="24DF83F9" w:rsidR="00455B34" w:rsidRPr="00E047A0" w:rsidRDefault="00455B34" w:rsidP="003F5172">
            <w:pPr>
              <w:jc w:val="center"/>
              <w:rPr>
                <w:b/>
                <w:bCs/>
              </w:rPr>
            </w:pPr>
            <w:r w:rsidRPr="00E047A0">
              <w:rPr>
                <w:b/>
                <w:bCs/>
              </w:rPr>
              <w:t>ICT</w:t>
            </w:r>
          </w:p>
        </w:tc>
        <w:tc>
          <w:tcPr>
            <w:tcW w:w="2613" w:type="dxa"/>
            <w:shd w:val="clear" w:color="auto" w:fill="E7E6E6" w:themeFill="background2"/>
          </w:tcPr>
          <w:p w14:paraId="0B55CE73" w14:textId="2DD6A859" w:rsidR="00455B34" w:rsidRPr="00E047A0" w:rsidRDefault="00455B34" w:rsidP="003F5172">
            <w:pPr>
              <w:jc w:val="center"/>
              <w:rPr>
                <w:b/>
                <w:bCs/>
              </w:rPr>
            </w:pPr>
            <w:r w:rsidRPr="00E047A0">
              <w:rPr>
                <w:b/>
                <w:bCs/>
              </w:rPr>
              <w:t>PD</w:t>
            </w:r>
          </w:p>
        </w:tc>
      </w:tr>
      <w:tr w:rsidR="00455B34" w:rsidRPr="004E1C44" w14:paraId="09307FD7" w14:textId="77777777" w:rsidTr="009A2784">
        <w:tc>
          <w:tcPr>
            <w:tcW w:w="2789" w:type="dxa"/>
          </w:tcPr>
          <w:p w14:paraId="56839031" w14:textId="75585376" w:rsidR="00455B34" w:rsidRDefault="00455B34" w:rsidP="00455B34">
            <w:r>
              <w:t>how to maintain healthy eating and the links between a poor diet and health risks, including tooth decay and cancer.</w:t>
            </w:r>
          </w:p>
        </w:tc>
        <w:tc>
          <w:tcPr>
            <w:tcW w:w="4152" w:type="dxa"/>
          </w:tcPr>
          <w:p w14:paraId="103F8970" w14:textId="77777777" w:rsidR="00455B34" w:rsidRDefault="00455B34" w:rsidP="00455B34"/>
        </w:tc>
        <w:tc>
          <w:tcPr>
            <w:tcW w:w="2126" w:type="dxa"/>
          </w:tcPr>
          <w:p w14:paraId="708834CC" w14:textId="66BB2410" w:rsidR="00455B34" w:rsidRDefault="009A15FD" w:rsidP="00455B34">
            <w:r>
              <w:t>Across KS3</w:t>
            </w:r>
          </w:p>
        </w:tc>
        <w:tc>
          <w:tcPr>
            <w:tcW w:w="2268" w:type="dxa"/>
          </w:tcPr>
          <w:p w14:paraId="345E6F45" w14:textId="77777777" w:rsidR="00455B34" w:rsidRDefault="00455B34" w:rsidP="00455B34"/>
        </w:tc>
        <w:tc>
          <w:tcPr>
            <w:tcW w:w="2613" w:type="dxa"/>
          </w:tcPr>
          <w:p w14:paraId="25DF78F8" w14:textId="46461194" w:rsidR="00455B34" w:rsidRPr="00B34F2A" w:rsidRDefault="004E1AE9" w:rsidP="00455B34">
            <w:pPr>
              <w:rPr>
                <w:lang w:val="es-ES"/>
              </w:rPr>
            </w:pPr>
            <w:r w:rsidRPr="00B34F2A">
              <w:rPr>
                <w:lang w:val="es-ES"/>
              </w:rPr>
              <w:t>Y7, Y9, Y11 (</w:t>
            </w:r>
            <w:proofErr w:type="spellStart"/>
            <w:r w:rsidRPr="00B34F2A">
              <w:rPr>
                <w:lang w:val="es-ES"/>
              </w:rPr>
              <w:t>eating</w:t>
            </w:r>
            <w:proofErr w:type="spellEnd"/>
            <w:r w:rsidRPr="00B34F2A">
              <w:rPr>
                <w:lang w:val="es-ES"/>
              </w:rPr>
              <w:t xml:space="preserve"> </w:t>
            </w:r>
            <w:proofErr w:type="spellStart"/>
            <w:r w:rsidRPr="00B34F2A">
              <w:rPr>
                <w:lang w:val="es-ES"/>
              </w:rPr>
              <w:t>disorders</w:t>
            </w:r>
            <w:proofErr w:type="spellEnd"/>
            <w:r w:rsidRPr="00B34F2A">
              <w:rPr>
                <w:lang w:val="es-ES"/>
              </w:rPr>
              <w:t>)</w:t>
            </w:r>
          </w:p>
        </w:tc>
      </w:tr>
    </w:tbl>
    <w:p w14:paraId="6E014885" w14:textId="6DE1A01E" w:rsidR="00455B34" w:rsidRDefault="00455B34" w:rsidP="00970711">
      <w:pPr>
        <w:rPr>
          <w:lang w:val="es-ES"/>
        </w:rPr>
      </w:pPr>
    </w:p>
    <w:p w14:paraId="03C88B79" w14:textId="25F0BB0E" w:rsidR="002758C8" w:rsidRDefault="002758C8" w:rsidP="00970711">
      <w:pPr>
        <w:rPr>
          <w:lang w:val="es-ES"/>
        </w:rPr>
      </w:pPr>
    </w:p>
    <w:p w14:paraId="46282ACE" w14:textId="0DFEFBE1" w:rsidR="002758C8" w:rsidRDefault="002758C8" w:rsidP="00970711">
      <w:pPr>
        <w:rPr>
          <w:lang w:val="es-ES"/>
        </w:rPr>
      </w:pPr>
    </w:p>
    <w:p w14:paraId="0A118E74" w14:textId="5E92B5F4" w:rsidR="002758C8" w:rsidRDefault="002758C8" w:rsidP="00970711">
      <w:pPr>
        <w:rPr>
          <w:lang w:val="es-ES"/>
        </w:rPr>
      </w:pPr>
    </w:p>
    <w:p w14:paraId="3D5B4C39" w14:textId="728806D6" w:rsidR="002758C8" w:rsidRDefault="002758C8" w:rsidP="00970711">
      <w:pPr>
        <w:rPr>
          <w:lang w:val="es-ES"/>
        </w:rPr>
      </w:pPr>
    </w:p>
    <w:p w14:paraId="677B41AA" w14:textId="7E9315C2" w:rsidR="002758C8" w:rsidRDefault="002758C8" w:rsidP="00970711">
      <w:pPr>
        <w:rPr>
          <w:lang w:val="es-ES"/>
        </w:rPr>
      </w:pPr>
    </w:p>
    <w:p w14:paraId="6BB6AF1B" w14:textId="313B474C" w:rsidR="002758C8" w:rsidRDefault="002758C8" w:rsidP="00970711">
      <w:pPr>
        <w:rPr>
          <w:lang w:val="es-ES"/>
        </w:rPr>
      </w:pPr>
    </w:p>
    <w:p w14:paraId="4A2B0B98" w14:textId="3B6227CD" w:rsidR="00212A80" w:rsidRDefault="00212A80" w:rsidP="00970711">
      <w:pPr>
        <w:rPr>
          <w:lang w:val="es-ES"/>
        </w:rPr>
      </w:pPr>
    </w:p>
    <w:p w14:paraId="3F9DA7F5" w14:textId="1E413C98" w:rsidR="003F5172" w:rsidRDefault="003F5172" w:rsidP="00970711">
      <w:pPr>
        <w:rPr>
          <w:lang w:val="es-ES"/>
        </w:rPr>
      </w:pPr>
    </w:p>
    <w:p w14:paraId="47BE5DD9" w14:textId="77777777" w:rsidR="003F5172" w:rsidRDefault="003F5172" w:rsidP="00970711">
      <w:pPr>
        <w:rPr>
          <w:lang w:val="es-ES"/>
        </w:rPr>
      </w:pPr>
    </w:p>
    <w:p w14:paraId="7B357592" w14:textId="77777777" w:rsidR="00212A80" w:rsidRDefault="00212A80" w:rsidP="00970711">
      <w:pPr>
        <w:rPr>
          <w:lang w:val="es-ES"/>
        </w:rPr>
      </w:pPr>
    </w:p>
    <w:p w14:paraId="428A3C21" w14:textId="542CACEA" w:rsidR="002758C8" w:rsidRDefault="002758C8" w:rsidP="00212A80">
      <w:pPr>
        <w:jc w:val="right"/>
        <w:rPr>
          <w:lang w:val="es-ES"/>
        </w:rPr>
      </w:pPr>
    </w:p>
    <w:p w14:paraId="60F1A6FB" w14:textId="6C389876" w:rsidR="00455B34" w:rsidRDefault="00EF1968" w:rsidP="00970711">
      <w:pPr>
        <w:rPr>
          <w:b/>
          <w:bCs/>
          <w:i/>
          <w:iCs/>
          <w:sz w:val="28"/>
          <w:szCs w:val="28"/>
          <w:u w:val="single"/>
        </w:rPr>
      </w:pPr>
      <w:r>
        <w:rPr>
          <w:b/>
          <w:bCs/>
          <w:i/>
          <w:iCs/>
          <w:noProof/>
          <w:sz w:val="28"/>
          <w:szCs w:val="28"/>
          <w:u w:val="single"/>
        </w:rPr>
        <w:lastRenderedPageBreak/>
        <w:drawing>
          <wp:anchor distT="0" distB="0" distL="114300" distR="114300" simplePos="0" relativeHeight="251671552" behindDoc="1" locked="0" layoutInCell="1" allowOverlap="1" wp14:anchorId="72F42A64" wp14:editId="130B3DAC">
            <wp:simplePos x="0" y="0"/>
            <wp:positionH relativeFrom="margin">
              <wp:posOffset>7569835</wp:posOffset>
            </wp:positionH>
            <wp:positionV relativeFrom="margin">
              <wp:posOffset>-282575</wp:posOffset>
            </wp:positionV>
            <wp:extent cx="1205230" cy="959485"/>
            <wp:effectExtent l="0" t="0" r="0" b="0"/>
            <wp:wrapSquare wrapText="bothSides"/>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205230" cy="959485"/>
                    </a:xfrm>
                    <a:prstGeom prst="rect">
                      <a:avLst/>
                    </a:prstGeom>
                    <a:noFill/>
                  </pic:spPr>
                </pic:pic>
              </a:graphicData>
            </a:graphic>
            <wp14:sizeRelH relativeFrom="page">
              <wp14:pctWidth>0</wp14:pctWidth>
            </wp14:sizeRelH>
            <wp14:sizeRelV relativeFrom="page">
              <wp14:pctHeight>0</wp14:pctHeight>
            </wp14:sizeRelV>
          </wp:anchor>
        </w:drawing>
      </w:r>
      <w:r w:rsidR="00455B34" w:rsidRPr="00D00D5C">
        <w:rPr>
          <w:b/>
          <w:bCs/>
          <w:i/>
          <w:iCs/>
          <w:sz w:val="28"/>
          <w:szCs w:val="28"/>
          <w:u w:val="single"/>
        </w:rPr>
        <w:t>Drugs tobacco and alcohol</w:t>
      </w:r>
    </w:p>
    <w:p w14:paraId="22228322" w14:textId="31499FD0" w:rsidR="00EF1968" w:rsidRDefault="00EF1968" w:rsidP="00970711">
      <w:pPr>
        <w:rPr>
          <w:b/>
          <w:bCs/>
          <w:i/>
          <w:iCs/>
          <w:sz w:val="28"/>
          <w:szCs w:val="28"/>
          <w:u w:val="single"/>
        </w:rPr>
      </w:pPr>
    </w:p>
    <w:p w14:paraId="7084CE78" w14:textId="77777777" w:rsidR="00EF1968" w:rsidRPr="00D00D5C" w:rsidRDefault="00EF1968" w:rsidP="00970711">
      <w:pPr>
        <w:rPr>
          <w:b/>
          <w:bCs/>
          <w:i/>
          <w:iCs/>
          <w:sz w:val="28"/>
          <w:szCs w:val="28"/>
          <w:u w:val="single"/>
        </w:rPr>
      </w:pPr>
    </w:p>
    <w:tbl>
      <w:tblPr>
        <w:tblStyle w:val="TableGrid"/>
        <w:tblW w:w="0" w:type="auto"/>
        <w:tblLook w:val="04A0" w:firstRow="1" w:lastRow="0" w:firstColumn="1" w:lastColumn="0" w:noHBand="0" w:noVBand="1"/>
      </w:tblPr>
      <w:tblGrid>
        <w:gridCol w:w="2789"/>
        <w:gridCol w:w="2789"/>
        <w:gridCol w:w="2790"/>
        <w:gridCol w:w="2790"/>
        <w:gridCol w:w="2790"/>
      </w:tblGrid>
      <w:tr w:rsidR="00455B34" w14:paraId="683362F9" w14:textId="77777777" w:rsidTr="003F5172">
        <w:trPr>
          <w:trHeight w:val="594"/>
        </w:trPr>
        <w:tc>
          <w:tcPr>
            <w:tcW w:w="2789" w:type="dxa"/>
            <w:shd w:val="clear" w:color="auto" w:fill="E7E6E6" w:themeFill="background2"/>
          </w:tcPr>
          <w:p w14:paraId="6133B6C4" w14:textId="5A175695" w:rsidR="00455B34" w:rsidRPr="00E047A0" w:rsidRDefault="00455B34" w:rsidP="003F5172">
            <w:pPr>
              <w:jc w:val="center"/>
              <w:rPr>
                <w:b/>
                <w:bCs/>
              </w:rPr>
            </w:pPr>
            <w:r w:rsidRPr="00E047A0">
              <w:rPr>
                <w:b/>
                <w:bCs/>
              </w:rPr>
              <w:t>Pupils should know</w:t>
            </w:r>
          </w:p>
        </w:tc>
        <w:tc>
          <w:tcPr>
            <w:tcW w:w="2789" w:type="dxa"/>
            <w:shd w:val="clear" w:color="auto" w:fill="E7E6E6" w:themeFill="background2"/>
          </w:tcPr>
          <w:p w14:paraId="17F7692D" w14:textId="4C616C7E" w:rsidR="00455B34" w:rsidRPr="00E047A0" w:rsidRDefault="00455B34" w:rsidP="003F5172">
            <w:pPr>
              <w:jc w:val="center"/>
              <w:rPr>
                <w:b/>
                <w:bCs/>
              </w:rPr>
            </w:pPr>
            <w:r w:rsidRPr="00E047A0">
              <w:rPr>
                <w:b/>
                <w:bCs/>
              </w:rPr>
              <w:t>RE</w:t>
            </w:r>
          </w:p>
        </w:tc>
        <w:tc>
          <w:tcPr>
            <w:tcW w:w="2790" w:type="dxa"/>
            <w:shd w:val="clear" w:color="auto" w:fill="E7E6E6" w:themeFill="background2"/>
          </w:tcPr>
          <w:p w14:paraId="098AB360" w14:textId="508BF9DC" w:rsidR="00455B34" w:rsidRPr="00E047A0" w:rsidRDefault="00455B34" w:rsidP="003F5172">
            <w:pPr>
              <w:jc w:val="center"/>
              <w:rPr>
                <w:b/>
                <w:bCs/>
              </w:rPr>
            </w:pPr>
            <w:r w:rsidRPr="00E047A0">
              <w:rPr>
                <w:b/>
                <w:bCs/>
              </w:rPr>
              <w:t>Science</w:t>
            </w:r>
          </w:p>
        </w:tc>
        <w:tc>
          <w:tcPr>
            <w:tcW w:w="2790" w:type="dxa"/>
            <w:shd w:val="clear" w:color="auto" w:fill="E7E6E6" w:themeFill="background2"/>
          </w:tcPr>
          <w:p w14:paraId="29101D0E" w14:textId="24FD4FD4" w:rsidR="00455B34" w:rsidRPr="00E047A0" w:rsidRDefault="00455B34" w:rsidP="003F5172">
            <w:pPr>
              <w:jc w:val="center"/>
              <w:rPr>
                <w:b/>
                <w:bCs/>
              </w:rPr>
            </w:pPr>
            <w:r w:rsidRPr="00E047A0">
              <w:rPr>
                <w:b/>
                <w:bCs/>
              </w:rPr>
              <w:t>ICT</w:t>
            </w:r>
          </w:p>
        </w:tc>
        <w:tc>
          <w:tcPr>
            <w:tcW w:w="2790" w:type="dxa"/>
            <w:shd w:val="clear" w:color="auto" w:fill="E7E6E6" w:themeFill="background2"/>
          </w:tcPr>
          <w:p w14:paraId="6A3757E2" w14:textId="24EC48DD" w:rsidR="00455B34" w:rsidRPr="00E047A0" w:rsidRDefault="00455B34" w:rsidP="003F5172">
            <w:pPr>
              <w:jc w:val="center"/>
              <w:rPr>
                <w:b/>
                <w:bCs/>
              </w:rPr>
            </w:pPr>
            <w:r w:rsidRPr="00E047A0">
              <w:rPr>
                <w:b/>
                <w:bCs/>
              </w:rPr>
              <w:t>PD</w:t>
            </w:r>
          </w:p>
        </w:tc>
      </w:tr>
      <w:tr w:rsidR="004E1AE9" w14:paraId="12C792D6" w14:textId="77777777" w:rsidTr="00455B34">
        <w:tc>
          <w:tcPr>
            <w:tcW w:w="2789" w:type="dxa"/>
          </w:tcPr>
          <w:p w14:paraId="1668DD8D" w14:textId="75D5CBBE" w:rsidR="004E1AE9" w:rsidRDefault="004E1AE9" w:rsidP="004E1AE9">
            <w:r>
              <w:t>the facts about legal and illegal drugs and their associated risks, including the link between drug use, and the associated risks, including the link to serious mental health conditions</w:t>
            </w:r>
          </w:p>
        </w:tc>
        <w:tc>
          <w:tcPr>
            <w:tcW w:w="2789" w:type="dxa"/>
          </w:tcPr>
          <w:p w14:paraId="50081DB3" w14:textId="77777777" w:rsidR="004E1AE9" w:rsidRDefault="004E1AE9" w:rsidP="004E1AE9"/>
        </w:tc>
        <w:tc>
          <w:tcPr>
            <w:tcW w:w="2790" w:type="dxa"/>
          </w:tcPr>
          <w:p w14:paraId="62682DB3" w14:textId="77777777" w:rsidR="004E1AE9" w:rsidRDefault="004E1AE9" w:rsidP="004E1AE9"/>
        </w:tc>
        <w:tc>
          <w:tcPr>
            <w:tcW w:w="2790" w:type="dxa"/>
          </w:tcPr>
          <w:p w14:paraId="51AE056B" w14:textId="77777777" w:rsidR="004E1AE9" w:rsidRDefault="004E1AE9" w:rsidP="004E1AE9"/>
        </w:tc>
        <w:tc>
          <w:tcPr>
            <w:tcW w:w="2790" w:type="dxa"/>
          </w:tcPr>
          <w:p w14:paraId="1C12A819" w14:textId="4E0DB9AF" w:rsidR="004E1AE9" w:rsidRDefault="004E1AE9" w:rsidP="004E1AE9">
            <w:r>
              <w:t>Y10</w:t>
            </w:r>
            <w:r w:rsidR="00B34F2A">
              <w:t>, Y12/Y13</w:t>
            </w:r>
          </w:p>
        </w:tc>
      </w:tr>
      <w:tr w:rsidR="004E1AE9" w14:paraId="7B73421F" w14:textId="77777777" w:rsidTr="00455B34">
        <w:tc>
          <w:tcPr>
            <w:tcW w:w="2789" w:type="dxa"/>
          </w:tcPr>
          <w:p w14:paraId="0D58E7B9" w14:textId="15C8AEAE" w:rsidR="004E1AE9" w:rsidRDefault="004E1AE9" w:rsidP="004E1AE9">
            <w:r>
              <w:t>the law relating to the supply and possession of illegal substances</w:t>
            </w:r>
          </w:p>
        </w:tc>
        <w:tc>
          <w:tcPr>
            <w:tcW w:w="2789" w:type="dxa"/>
          </w:tcPr>
          <w:p w14:paraId="26BE5EBA" w14:textId="77777777" w:rsidR="004E1AE9" w:rsidRDefault="004E1AE9" w:rsidP="004E1AE9"/>
        </w:tc>
        <w:tc>
          <w:tcPr>
            <w:tcW w:w="2790" w:type="dxa"/>
          </w:tcPr>
          <w:p w14:paraId="7044DA16" w14:textId="77777777" w:rsidR="004E1AE9" w:rsidRDefault="004E1AE9" w:rsidP="004E1AE9"/>
        </w:tc>
        <w:tc>
          <w:tcPr>
            <w:tcW w:w="2790" w:type="dxa"/>
          </w:tcPr>
          <w:p w14:paraId="1C6F7A00" w14:textId="77777777" w:rsidR="004E1AE9" w:rsidRDefault="004E1AE9" w:rsidP="004E1AE9"/>
        </w:tc>
        <w:tc>
          <w:tcPr>
            <w:tcW w:w="2790" w:type="dxa"/>
          </w:tcPr>
          <w:p w14:paraId="7BA81D26" w14:textId="7851DD7E" w:rsidR="004E1AE9" w:rsidRDefault="004E1AE9" w:rsidP="004E1AE9">
            <w:r>
              <w:t>Y9, Y11</w:t>
            </w:r>
            <w:r w:rsidR="00B34F2A">
              <w:t>, Y12/Y13</w:t>
            </w:r>
          </w:p>
        </w:tc>
      </w:tr>
      <w:tr w:rsidR="004E1AE9" w14:paraId="5E30174B" w14:textId="77777777" w:rsidTr="00455B34">
        <w:tc>
          <w:tcPr>
            <w:tcW w:w="2789" w:type="dxa"/>
          </w:tcPr>
          <w:p w14:paraId="0FBCA144" w14:textId="43C41D78" w:rsidR="004E1AE9" w:rsidRDefault="004E1AE9" w:rsidP="004E1AE9">
            <w:r>
              <w:t>the physical and psychological risks associated with alcohol consumption and what constitutes low risk alcohol consumption in adulthood.</w:t>
            </w:r>
          </w:p>
        </w:tc>
        <w:tc>
          <w:tcPr>
            <w:tcW w:w="2789" w:type="dxa"/>
          </w:tcPr>
          <w:p w14:paraId="528366DF" w14:textId="77777777" w:rsidR="004E1AE9" w:rsidRDefault="004E1AE9" w:rsidP="004E1AE9"/>
        </w:tc>
        <w:tc>
          <w:tcPr>
            <w:tcW w:w="2790" w:type="dxa"/>
          </w:tcPr>
          <w:p w14:paraId="160E698F" w14:textId="060B5960" w:rsidR="004E1AE9" w:rsidRDefault="004E1AE9" w:rsidP="004E1AE9">
            <w:r>
              <w:t>Y8 science</w:t>
            </w:r>
          </w:p>
        </w:tc>
        <w:tc>
          <w:tcPr>
            <w:tcW w:w="2790" w:type="dxa"/>
          </w:tcPr>
          <w:p w14:paraId="41F43FAE" w14:textId="77777777" w:rsidR="004E1AE9" w:rsidRDefault="004E1AE9" w:rsidP="004E1AE9"/>
        </w:tc>
        <w:tc>
          <w:tcPr>
            <w:tcW w:w="2790" w:type="dxa"/>
          </w:tcPr>
          <w:p w14:paraId="523BE0E8" w14:textId="52A16E90" w:rsidR="004E1AE9" w:rsidRDefault="004E1AE9" w:rsidP="004E1AE9">
            <w:r>
              <w:t>Y9</w:t>
            </w:r>
          </w:p>
        </w:tc>
      </w:tr>
      <w:tr w:rsidR="004E1AE9" w14:paraId="259F8D60" w14:textId="77777777" w:rsidTr="00455B34">
        <w:tc>
          <w:tcPr>
            <w:tcW w:w="2789" w:type="dxa"/>
          </w:tcPr>
          <w:p w14:paraId="75FA917A" w14:textId="449B212D" w:rsidR="004E1AE9" w:rsidRDefault="004E1AE9" w:rsidP="004E1AE9">
            <w:r>
              <w:t>the physical and psychological consequences of addiction, including alcohol dependency.</w:t>
            </w:r>
          </w:p>
        </w:tc>
        <w:tc>
          <w:tcPr>
            <w:tcW w:w="2789" w:type="dxa"/>
          </w:tcPr>
          <w:p w14:paraId="28ABF17A" w14:textId="77777777" w:rsidR="004E1AE9" w:rsidRDefault="004E1AE9" w:rsidP="004E1AE9"/>
        </w:tc>
        <w:tc>
          <w:tcPr>
            <w:tcW w:w="2790" w:type="dxa"/>
          </w:tcPr>
          <w:p w14:paraId="675BAE68" w14:textId="77777777" w:rsidR="004E1AE9" w:rsidRDefault="004E1AE9" w:rsidP="004E1AE9"/>
        </w:tc>
        <w:tc>
          <w:tcPr>
            <w:tcW w:w="2790" w:type="dxa"/>
          </w:tcPr>
          <w:p w14:paraId="433ECADC" w14:textId="77777777" w:rsidR="004E1AE9" w:rsidRDefault="004E1AE9" w:rsidP="004E1AE9"/>
        </w:tc>
        <w:tc>
          <w:tcPr>
            <w:tcW w:w="2790" w:type="dxa"/>
          </w:tcPr>
          <w:p w14:paraId="5AF93628" w14:textId="35312E95" w:rsidR="004E1AE9" w:rsidRDefault="004E1AE9" w:rsidP="004E1AE9">
            <w:r>
              <w:t>Y9</w:t>
            </w:r>
          </w:p>
        </w:tc>
      </w:tr>
      <w:tr w:rsidR="004E1AE9" w14:paraId="35D036F1" w14:textId="77777777" w:rsidTr="00455B34">
        <w:tc>
          <w:tcPr>
            <w:tcW w:w="2789" w:type="dxa"/>
          </w:tcPr>
          <w:p w14:paraId="74FF647A" w14:textId="1175F888" w:rsidR="004E1AE9" w:rsidRDefault="004E1AE9" w:rsidP="004E1AE9">
            <w:r>
              <w:t>awareness of the dangers of drugs which are prescribed but still present serious health risks.</w:t>
            </w:r>
          </w:p>
        </w:tc>
        <w:tc>
          <w:tcPr>
            <w:tcW w:w="2789" w:type="dxa"/>
          </w:tcPr>
          <w:p w14:paraId="04BE9CE7" w14:textId="77777777" w:rsidR="004E1AE9" w:rsidRDefault="004E1AE9" w:rsidP="004E1AE9"/>
        </w:tc>
        <w:tc>
          <w:tcPr>
            <w:tcW w:w="2790" w:type="dxa"/>
          </w:tcPr>
          <w:p w14:paraId="1F95F1B5" w14:textId="77777777" w:rsidR="004E1AE9" w:rsidRDefault="004E1AE9" w:rsidP="004E1AE9"/>
        </w:tc>
        <w:tc>
          <w:tcPr>
            <w:tcW w:w="2790" w:type="dxa"/>
          </w:tcPr>
          <w:p w14:paraId="56667189" w14:textId="77777777" w:rsidR="004E1AE9" w:rsidRDefault="004E1AE9" w:rsidP="004E1AE9"/>
        </w:tc>
        <w:tc>
          <w:tcPr>
            <w:tcW w:w="2790" w:type="dxa"/>
          </w:tcPr>
          <w:p w14:paraId="331E8B3B" w14:textId="1046A04B" w:rsidR="004E1AE9" w:rsidRDefault="004E1AE9" w:rsidP="004E1AE9">
            <w:r>
              <w:t>Y9</w:t>
            </w:r>
          </w:p>
        </w:tc>
      </w:tr>
      <w:tr w:rsidR="004E1AE9" w14:paraId="329CCB55" w14:textId="77777777" w:rsidTr="00455B34">
        <w:tc>
          <w:tcPr>
            <w:tcW w:w="2789" w:type="dxa"/>
          </w:tcPr>
          <w:p w14:paraId="58849951" w14:textId="173DD809" w:rsidR="004E1AE9" w:rsidRDefault="004E1AE9" w:rsidP="004E1AE9">
            <w:r>
              <w:lastRenderedPageBreak/>
              <w:t>the facts about the harms from smoking tobacco (particularly the link to lung cancer), the benefits of quitting and how to access support to do so.</w:t>
            </w:r>
          </w:p>
        </w:tc>
        <w:tc>
          <w:tcPr>
            <w:tcW w:w="2789" w:type="dxa"/>
          </w:tcPr>
          <w:p w14:paraId="71FA8E11" w14:textId="77777777" w:rsidR="004E1AE9" w:rsidRDefault="004E1AE9" w:rsidP="004E1AE9"/>
        </w:tc>
        <w:tc>
          <w:tcPr>
            <w:tcW w:w="2790" w:type="dxa"/>
          </w:tcPr>
          <w:p w14:paraId="7269441E" w14:textId="77777777" w:rsidR="004E1AE9" w:rsidRDefault="004E1AE9" w:rsidP="004E1AE9">
            <w:r>
              <w:t xml:space="preserve">Y8 science </w:t>
            </w:r>
          </w:p>
          <w:p w14:paraId="3429139E" w14:textId="4B672803" w:rsidR="004E1AE9" w:rsidRDefault="004E1AE9" w:rsidP="004E1AE9">
            <w:r>
              <w:t>Y10 biology</w:t>
            </w:r>
          </w:p>
        </w:tc>
        <w:tc>
          <w:tcPr>
            <w:tcW w:w="2790" w:type="dxa"/>
          </w:tcPr>
          <w:p w14:paraId="26E26E8A" w14:textId="77777777" w:rsidR="004E1AE9" w:rsidRDefault="004E1AE9" w:rsidP="004E1AE9"/>
        </w:tc>
        <w:tc>
          <w:tcPr>
            <w:tcW w:w="2790" w:type="dxa"/>
          </w:tcPr>
          <w:p w14:paraId="57B76B50" w14:textId="00800915" w:rsidR="004E1AE9" w:rsidRDefault="004E1AE9" w:rsidP="004E1AE9">
            <w:r>
              <w:t xml:space="preserve"> Y9</w:t>
            </w:r>
          </w:p>
        </w:tc>
      </w:tr>
    </w:tbl>
    <w:p w14:paraId="3A6204DE" w14:textId="283DC85F" w:rsidR="00455B34" w:rsidRDefault="00455B34" w:rsidP="00970711"/>
    <w:p w14:paraId="653CBA3A" w14:textId="65C13B7A" w:rsidR="002758C8" w:rsidRDefault="002758C8" w:rsidP="00970711"/>
    <w:p w14:paraId="4113B38D" w14:textId="2BDC0835" w:rsidR="002758C8" w:rsidRDefault="002758C8" w:rsidP="00970711"/>
    <w:p w14:paraId="3333A6E1" w14:textId="5F95E678" w:rsidR="002758C8" w:rsidRDefault="002758C8" w:rsidP="00970711"/>
    <w:p w14:paraId="14B7768B" w14:textId="5D4B6A04" w:rsidR="002758C8" w:rsidRDefault="002758C8" w:rsidP="00970711"/>
    <w:p w14:paraId="312F0C26" w14:textId="74F1C878" w:rsidR="002758C8" w:rsidRDefault="002758C8" w:rsidP="00970711"/>
    <w:p w14:paraId="7AA4AC69" w14:textId="1A772C10" w:rsidR="002758C8" w:rsidRDefault="002758C8" w:rsidP="00970711"/>
    <w:p w14:paraId="68E21549" w14:textId="4457898E" w:rsidR="002758C8" w:rsidRDefault="002758C8" w:rsidP="00970711"/>
    <w:p w14:paraId="6D44E5F9" w14:textId="0737760D" w:rsidR="002758C8" w:rsidRDefault="002758C8" w:rsidP="00970711"/>
    <w:p w14:paraId="75B8761C" w14:textId="40980283" w:rsidR="002758C8" w:rsidRDefault="002758C8" w:rsidP="00970711"/>
    <w:p w14:paraId="22A53CA0" w14:textId="38138238" w:rsidR="002758C8" w:rsidRDefault="002758C8" w:rsidP="00970711"/>
    <w:p w14:paraId="1BD126AF" w14:textId="77777777" w:rsidR="00212A80" w:rsidRDefault="00212A80" w:rsidP="00970711"/>
    <w:p w14:paraId="5A6EEA57" w14:textId="77777777" w:rsidR="00212A80" w:rsidRDefault="00212A80" w:rsidP="00970711"/>
    <w:p w14:paraId="47C0F90C" w14:textId="77777777" w:rsidR="00212A80" w:rsidRDefault="00212A80" w:rsidP="00970711"/>
    <w:p w14:paraId="3299B73C" w14:textId="77777777" w:rsidR="00212A80" w:rsidRDefault="00212A80" w:rsidP="00212A80">
      <w:pPr>
        <w:jc w:val="right"/>
      </w:pPr>
    </w:p>
    <w:p w14:paraId="72AEFF8A" w14:textId="578D475D" w:rsidR="002758C8" w:rsidRDefault="002758C8" w:rsidP="00212A80">
      <w:pPr>
        <w:jc w:val="right"/>
      </w:pPr>
    </w:p>
    <w:p w14:paraId="75575C09" w14:textId="35651443" w:rsidR="002758C8" w:rsidRDefault="00EF1968" w:rsidP="00970711">
      <w:r>
        <w:rPr>
          <w:b/>
          <w:bCs/>
          <w:i/>
          <w:iCs/>
          <w:noProof/>
          <w:sz w:val="28"/>
          <w:szCs w:val="28"/>
          <w:u w:val="single"/>
        </w:rPr>
        <w:lastRenderedPageBreak/>
        <w:drawing>
          <wp:anchor distT="0" distB="0" distL="114300" distR="114300" simplePos="0" relativeHeight="251672576" behindDoc="1" locked="0" layoutInCell="1" allowOverlap="1" wp14:anchorId="025C2587" wp14:editId="2A3A6806">
            <wp:simplePos x="0" y="0"/>
            <wp:positionH relativeFrom="margin">
              <wp:posOffset>7873365</wp:posOffset>
            </wp:positionH>
            <wp:positionV relativeFrom="margin">
              <wp:posOffset>-203200</wp:posOffset>
            </wp:positionV>
            <wp:extent cx="786765" cy="890270"/>
            <wp:effectExtent l="0" t="0" r="0" b="5080"/>
            <wp:wrapSquare wrapText="bothSides"/>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86765" cy="890270"/>
                    </a:xfrm>
                    <a:prstGeom prst="rect">
                      <a:avLst/>
                    </a:prstGeom>
                    <a:noFill/>
                  </pic:spPr>
                </pic:pic>
              </a:graphicData>
            </a:graphic>
            <wp14:sizeRelH relativeFrom="page">
              <wp14:pctWidth>0</wp14:pctWidth>
            </wp14:sizeRelH>
            <wp14:sizeRelV relativeFrom="page">
              <wp14:pctHeight>0</wp14:pctHeight>
            </wp14:sizeRelV>
          </wp:anchor>
        </w:drawing>
      </w:r>
    </w:p>
    <w:p w14:paraId="5589CFFF" w14:textId="06BDAB66" w:rsidR="00455B34" w:rsidRDefault="00455B34" w:rsidP="00970711">
      <w:pPr>
        <w:rPr>
          <w:b/>
          <w:bCs/>
          <w:i/>
          <w:iCs/>
          <w:sz w:val="28"/>
          <w:szCs w:val="28"/>
          <w:u w:val="single"/>
        </w:rPr>
      </w:pPr>
      <w:r w:rsidRPr="00D00D5C">
        <w:rPr>
          <w:b/>
          <w:bCs/>
          <w:i/>
          <w:iCs/>
          <w:sz w:val="28"/>
          <w:szCs w:val="28"/>
          <w:u w:val="single"/>
        </w:rPr>
        <w:t>Health and Prevention</w:t>
      </w:r>
    </w:p>
    <w:p w14:paraId="19EB6CCF" w14:textId="77777777" w:rsidR="00EF1968" w:rsidRPr="00D00D5C" w:rsidRDefault="00EF1968" w:rsidP="00970711">
      <w:pPr>
        <w:rPr>
          <w:b/>
          <w:bCs/>
          <w:i/>
          <w:iCs/>
          <w:sz w:val="28"/>
          <w:szCs w:val="28"/>
          <w:u w:val="single"/>
        </w:rPr>
      </w:pPr>
    </w:p>
    <w:tbl>
      <w:tblPr>
        <w:tblStyle w:val="TableGrid"/>
        <w:tblW w:w="0" w:type="auto"/>
        <w:tblLook w:val="04A0" w:firstRow="1" w:lastRow="0" w:firstColumn="1" w:lastColumn="0" w:noHBand="0" w:noVBand="1"/>
      </w:tblPr>
      <w:tblGrid>
        <w:gridCol w:w="2789"/>
        <w:gridCol w:w="2789"/>
        <w:gridCol w:w="2790"/>
        <w:gridCol w:w="2790"/>
        <w:gridCol w:w="2790"/>
      </w:tblGrid>
      <w:tr w:rsidR="009B4877" w14:paraId="5CE1BCE9" w14:textId="77777777" w:rsidTr="00EF1968">
        <w:trPr>
          <w:trHeight w:val="594"/>
        </w:trPr>
        <w:tc>
          <w:tcPr>
            <w:tcW w:w="2789" w:type="dxa"/>
            <w:shd w:val="clear" w:color="auto" w:fill="E7E6E6" w:themeFill="background2"/>
          </w:tcPr>
          <w:p w14:paraId="3E0B2582" w14:textId="08CE86FA" w:rsidR="009B4877" w:rsidRPr="00E047A0" w:rsidRDefault="009B4877" w:rsidP="00EF1968">
            <w:pPr>
              <w:jc w:val="center"/>
              <w:rPr>
                <w:b/>
                <w:bCs/>
              </w:rPr>
            </w:pPr>
            <w:r w:rsidRPr="00E047A0">
              <w:rPr>
                <w:b/>
                <w:bCs/>
              </w:rPr>
              <w:t>Pupils should know</w:t>
            </w:r>
          </w:p>
        </w:tc>
        <w:tc>
          <w:tcPr>
            <w:tcW w:w="2789" w:type="dxa"/>
            <w:shd w:val="clear" w:color="auto" w:fill="E7E6E6" w:themeFill="background2"/>
          </w:tcPr>
          <w:p w14:paraId="4CAAC1DF" w14:textId="761CD8BE" w:rsidR="009B4877" w:rsidRPr="00E047A0" w:rsidRDefault="009B4877" w:rsidP="00EF1968">
            <w:pPr>
              <w:jc w:val="center"/>
              <w:rPr>
                <w:b/>
                <w:bCs/>
              </w:rPr>
            </w:pPr>
            <w:r w:rsidRPr="00E047A0">
              <w:rPr>
                <w:b/>
                <w:bCs/>
              </w:rPr>
              <w:t>RE</w:t>
            </w:r>
          </w:p>
        </w:tc>
        <w:tc>
          <w:tcPr>
            <w:tcW w:w="2790" w:type="dxa"/>
            <w:shd w:val="clear" w:color="auto" w:fill="E7E6E6" w:themeFill="background2"/>
          </w:tcPr>
          <w:p w14:paraId="4DDC5317" w14:textId="4BB3EC81" w:rsidR="009B4877" w:rsidRPr="00E047A0" w:rsidRDefault="009B4877" w:rsidP="00EF1968">
            <w:pPr>
              <w:jc w:val="center"/>
              <w:rPr>
                <w:b/>
                <w:bCs/>
              </w:rPr>
            </w:pPr>
            <w:r w:rsidRPr="00E047A0">
              <w:rPr>
                <w:b/>
                <w:bCs/>
              </w:rPr>
              <w:t>Science</w:t>
            </w:r>
          </w:p>
        </w:tc>
        <w:tc>
          <w:tcPr>
            <w:tcW w:w="2790" w:type="dxa"/>
            <w:shd w:val="clear" w:color="auto" w:fill="E7E6E6" w:themeFill="background2"/>
          </w:tcPr>
          <w:p w14:paraId="186C7359" w14:textId="5084F7E4" w:rsidR="009B4877" w:rsidRPr="00E047A0" w:rsidRDefault="009B4877" w:rsidP="00EF1968">
            <w:pPr>
              <w:jc w:val="center"/>
              <w:rPr>
                <w:b/>
                <w:bCs/>
              </w:rPr>
            </w:pPr>
            <w:r w:rsidRPr="00E047A0">
              <w:rPr>
                <w:b/>
                <w:bCs/>
              </w:rPr>
              <w:t>ICT</w:t>
            </w:r>
          </w:p>
        </w:tc>
        <w:tc>
          <w:tcPr>
            <w:tcW w:w="2790" w:type="dxa"/>
            <w:shd w:val="clear" w:color="auto" w:fill="E7E6E6" w:themeFill="background2"/>
          </w:tcPr>
          <w:p w14:paraId="1391D695" w14:textId="1826B64E" w:rsidR="009B4877" w:rsidRPr="00E047A0" w:rsidRDefault="009B4877" w:rsidP="00EF1968">
            <w:pPr>
              <w:jc w:val="center"/>
              <w:rPr>
                <w:b/>
                <w:bCs/>
              </w:rPr>
            </w:pPr>
            <w:r w:rsidRPr="00E047A0">
              <w:rPr>
                <w:b/>
                <w:bCs/>
              </w:rPr>
              <w:t>PD</w:t>
            </w:r>
          </w:p>
        </w:tc>
      </w:tr>
      <w:tr w:rsidR="009B4877" w14:paraId="168D3278" w14:textId="77777777" w:rsidTr="009B4877">
        <w:tc>
          <w:tcPr>
            <w:tcW w:w="2789" w:type="dxa"/>
          </w:tcPr>
          <w:p w14:paraId="5B192BFB" w14:textId="42119C61" w:rsidR="009B4877" w:rsidRDefault="009B4877" w:rsidP="009B4877">
            <w:r>
              <w:t>about personal hygiene, germs including bacteria, viruses, how they are spread, treatment and prevention of infection, and about antibiotics.</w:t>
            </w:r>
          </w:p>
        </w:tc>
        <w:tc>
          <w:tcPr>
            <w:tcW w:w="2789" w:type="dxa"/>
          </w:tcPr>
          <w:p w14:paraId="6FB92741" w14:textId="77777777" w:rsidR="009B4877" w:rsidRDefault="009B4877" w:rsidP="009B4877"/>
        </w:tc>
        <w:tc>
          <w:tcPr>
            <w:tcW w:w="2790" w:type="dxa"/>
          </w:tcPr>
          <w:p w14:paraId="2D23D81C" w14:textId="769B854A" w:rsidR="009B4877" w:rsidRDefault="009A15FD" w:rsidP="009B4877">
            <w:r>
              <w:t>Y10 biology</w:t>
            </w:r>
          </w:p>
        </w:tc>
        <w:tc>
          <w:tcPr>
            <w:tcW w:w="2790" w:type="dxa"/>
          </w:tcPr>
          <w:p w14:paraId="53266870" w14:textId="77777777" w:rsidR="009B4877" w:rsidRDefault="009B4877" w:rsidP="009B4877"/>
        </w:tc>
        <w:tc>
          <w:tcPr>
            <w:tcW w:w="2790" w:type="dxa"/>
          </w:tcPr>
          <w:p w14:paraId="0381685C" w14:textId="77777777" w:rsidR="009B4877" w:rsidRDefault="009B4877" w:rsidP="009B4877"/>
        </w:tc>
      </w:tr>
      <w:tr w:rsidR="004E1AE9" w14:paraId="7526FCB5" w14:textId="77777777" w:rsidTr="009B4877">
        <w:tc>
          <w:tcPr>
            <w:tcW w:w="2789" w:type="dxa"/>
          </w:tcPr>
          <w:p w14:paraId="41D5DD0A" w14:textId="24C942BF" w:rsidR="004E1AE9" w:rsidRDefault="004E1AE9" w:rsidP="004E1AE9">
            <w:r>
              <w:t>about dental health and the benefits of good oral hygiene and dental flossing, including healthy eating and regular check-ups at the dentist.</w:t>
            </w:r>
          </w:p>
        </w:tc>
        <w:tc>
          <w:tcPr>
            <w:tcW w:w="2789" w:type="dxa"/>
          </w:tcPr>
          <w:p w14:paraId="448DB25B" w14:textId="77777777" w:rsidR="004E1AE9" w:rsidRDefault="004E1AE9" w:rsidP="004E1AE9"/>
        </w:tc>
        <w:tc>
          <w:tcPr>
            <w:tcW w:w="2790" w:type="dxa"/>
          </w:tcPr>
          <w:p w14:paraId="0B003237" w14:textId="77777777" w:rsidR="004E1AE9" w:rsidRDefault="004E1AE9" w:rsidP="004E1AE9"/>
        </w:tc>
        <w:tc>
          <w:tcPr>
            <w:tcW w:w="2790" w:type="dxa"/>
          </w:tcPr>
          <w:p w14:paraId="219323B3" w14:textId="77777777" w:rsidR="004E1AE9" w:rsidRDefault="004E1AE9" w:rsidP="004E1AE9"/>
        </w:tc>
        <w:tc>
          <w:tcPr>
            <w:tcW w:w="2790" w:type="dxa"/>
          </w:tcPr>
          <w:p w14:paraId="24CD5AF4" w14:textId="2E1DC70A" w:rsidR="004E1AE9" w:rsidRDefault="004E1AE9" w:rsidP="004E1AE9">
            <w:r>
              <w:t>Y7</w:t>
            </w:r>
          </w:p>
        </w:tc>
      </w:tr>
      <w:tr w:rsidR="004E1AE9" w14:paraId="2BCCFB0D" w14:textId="77777777" w:rsidTr="009B4877">
        <w:tc>
          <w:tcPr>
            <w:tcW w:w="2789" w:type="dxa"/>
          </w:tcPr>
          <w:p w14:paraId="1A734211" w14:textId="5ABFFA78" w:rsidR="004E1AE9" w:rsidRDefault="004E1AE9" w:rsidP="004E1AE9">
            <w:r>
              <w:t>the facts and science relating to immunisation and vaccination</w:t>
            </w:r>
          </w:p>
        </w:tc>
        <w:tc>
          <w:tcPr>
            <w:tcW w:w="2789" w:type="dxa"/>
          </w:tcPr>
          <w:p w14:paraId="52BA3F1F" w14:textId="77777777" w:rsidR="004E1AE9" w:rsidRDefault="004E1AE9" w:rsidP="004E1AE9"/>
        </w:tc>
        <w:tc>
          <w:tcPr>
            <w:tcW w:w="2790" w:type="dxa"/>
          </w:tcPr>
          <w:p w14:paraId="4E1463E6" w14:textId="2DADE679" w:rsidR="004E1AE9" w:rsidRDefault="004E1AE9" w:rsidP="004E1AE9">
            <w:r>
              <w:t>Y10 biology</w:t>
            </w:r>
          </w:p>
        </w:tc>
        <w:tc>
          <w:tcPr>
            <w:tcW w:w="2790" w:type="dxa"/>
          </w:tcPr>
          <w:p w14:paraId="7F494E03" w14:textId="77777777" w:rsidR="004E1AE9" w:rsidRDefault="004E1AE9" w:rsidP="004E1AE9"/>
        </w:tc>
        <w:tc>
          <w:tcPr>
            <w:tcW w:w="2790" w:type="dxa"/>
          </w:tcPr>
          <w:p w14:paraId="3A42B2AA" w14:textId="77777777" w:rsidR="004E1AE9" w:rsidRDefault="004E1AE9" w:rsidP="004E1AE9"/>
        </w:tc>
      </w:tr>
      <w:tr w:rsidR="004E1AE9" w14:paraId="6BF915B1" w14:textId="77777777" w:rsidTr="009B4877">
        <w:tc>
          <w:tcPr>
            <w:tcW w:w="2789" w:type="dxa"/>
          </w:tcPr>
          <w:p w14:paraId="64A8A8CD" w14:textId="74DB9EFB" w:rsidR="004E1AE9" w:rsidRDefault="004E1AE9" w:rsidP="004E1AE9">
            <w:r>
              <w:t>the importance of sufficient good quality sleep for good health and how a lack of sleep can affect weight, mood and ability to learn.</w:t>
            </w:r>
          </w:p>
        </w:tc>
        <w:tc>
          <w:tcPr>
            <w:tcW w:w="2789" w:type="dxa"/>
          </w:tcPr>
          <w:p w14:paraId="3560AFBE" w14:textId="77777777" w:rsidR="004E1AE9" w:rsidRDefault="004E1AE9" w:rsidP="004E1AE9"/>
        </w:tc>
        <w:tc>
          <w:tcPr>
            <w:tcW w:w="2790" w:type="dxa"/>
          </w:tcPr>
          <w:p w14:paraId="5942DBBF" w14:textId="77777777" w:rsidR="004E1AE9" w:rsidRDefault="004E1AE9" w:rsidP="004E1AE9"/>
        </w:tc>
        <w:tc>
          <w:tcPr>
            <w:tcW w:w="2790" w:type="dxa"/>
          </w:tcPr>
          <w:p w14:paraId="74F5126A" w14:textId="34338D09" w:rsidR="004E1AE9" w:rsidRPr="00B34F2A" w:rsidRDefault="004E1AE9" w:rsidP="004E1AE9">
            <w:pPr>
              <w:rPr>
                <w:lang w:val="es-ES"/>
              </w:rPr>
            </w:pPr>
            <w:r w:rsidRPr="00B34F2A">
              <w:rPr>
                <w:lang w:val="es-ES"/>
              </w:rPr>
              <w:t xml:space="preserve">Y7, Y8, Y9, Y10 </w:t>
            </w:r>
            <w:proofErr w:type="spellStart"/>
            <w:r w:rsidRPr="00B34F2A">
              <w:rPr>
                <w:lang w:val="es-ES"/>
              </w:rPr>
              <w:t>Computer</w:t>
            </w:r>
            <w:proofErr w:type="spellEnd"/>
            <w:r w:rsidRPr="00B34F2A">
              <w:rPr>
                <w:lang w:val="es-ES"/>
              </w:rPr>
              <w:t xml:space="preserve"> </w:t>
            </w:r>
            <w:proofErr w:type="spellStart"/>
            <w:r w:rsidRPr="00B34F2A">
              <w:rPr>
                <w:lang w:val="es-ES"/>
              </w:rPr>
              <w:t>Science</w:t>
            </w:r>
            <w:proofErr w:type="spellEnd"/>
            <w:r w:rsidRPr="00B34F2A">
              <w:rPr>
                <w:lang w:val="es-ES"/>
              </w:rPr>
              <w:t xml:space="preserve">, Y11 </w:t>
            </w:r>
            <w:proofErr w:type="spellStart"/>
            <w:r w:rsidRPr="00B34F2A">
              <w:rPr>
                <w:lang w:val="es-ES"/>
              </w:rPr>
              <w:t>Computer</w:t>
            </w:r>
            <w:proofErr w:type="spellEnd"/>
            <w:r w:rsidRPr="00B34F2A">
              <w:rPr>
                <w:lang w:val="es-ES"/>
              </w:rPr>
              <w:t xml:space="preserve"> </w:t>
            </w:r>
            <w:proofErr w:type="spellStart"/>
            <w:r w:rsidRPr="00B34F2A">
              <w:rPr>
                <w:lang w:val="es-ES"/>
              </w:rPr>
              <w:t>Science</w:t>
            </w:r>
            <w:proofErr w:type="spellEnd"/>
          </w:p>
        </w:tc>
        <w:tc>
          <w:tcPr>
            <w:tcW w:w="2790" w:type="dxa"/>
          </w:tcPr>
          <w:p w14:paraId="78D05927" w14:textId="3B44C2B7" w:rsidR="004E1AE9" w:rsidRDefault="004E1AE9" w:rsidP="004E1AE9">
            <w:r>
              <w:t>Y7</w:t>
            </w:r>
          </w:p>
        </w:tc>
      </w:tr>
    </w:tbl>
    <w:p w14:paraId="2B175161" w14:textId="77777777" w:rsidR="00EF1968" w:rsidRDefault="00EF1968" w:rsidP="00370C09">
      <w:pPr>
        <w:tabs>
          <w:tab w:val="left" w:pos="11580"/>
        </w:tabs>
        <w:rPr>
          <w:b/>
          <w:bCs/>
          <w:i/>
          <w:iCs/>
          <w:sz w:val="28"/>
          <w:szCs w:val="28"/>
          <w:u w:val="single"/>
        </w:rPr>
      </w:pPr>
    </w:p>
    <w:p w14:paraId="77469BF9" w14:textId="53BD4824" w:rsidR="009B4877" w:rsidRDefault="00EF1968" w:rsidP="00370C09">
      <w:pPr>
        <w:tabs>
          <w:tab w:val="left" w:pos="11580"/>
        </w:tabs>
        <w:rPr>
          <w:b/>
          <w:bCs/>
          <w:i/>
          <w:iCs/>
          <w:sz w:val="28"/>
          <w:szCs w:val="28"/>
          <w:u w:val="single"/>
        </w:rPr>
      </w:pPr>
      <w:r>
        <w:rPr>
          <w:b/>
          <w:bCs/>
          <w:i/>
          <w:iCs/>
          <w:noProof/>
          <w:sz w:val="28"/>
          <w:szCs w:val="28"/>
          <w:u w:val="single"/>
        </w:rPr>
        <w:drawing>
          <wp:anchor distT="0" distB="0" distL="114300" distR="114300" simplePos="0" relativeHeight="251673600" behindDoc="1" locked="0" layoutInCell="1" allowOverlap="1" wp14:anchorId="22074852" wp14:editId="36C16C1B">
            <wp:simplePos x="0" y="0"/>
            <wp:positionH relativeFrom="margin">
              <wp:align>right</wp:align>
            </wp:positionH>
            <wp:positionV relativeFrom="margin">
              <wp:posOffset>-180975</wp:posOffset>
            </wp:positionV>
            <wp:extent cx="1024890" cy="846455"/>
            <wp:effectExtent l="0" t="0" r="3810" b="0"/>
            <wp:wrapSquare wrapText="bothSides"/>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024890" cy="846455"/>
                    </a:xfrm>
                    <a:prstGeom prst="rect">
                      <a:avLst/>
                    </a:prstGeom>
                    <a:noFill/>
                  </pic:spPr>
                </pic:pic>
              </a:graphicData>
            </a:graphic>
            <wp14:sizeRelH relativeFrom="page">
              <wp14:pctWidth>0</wp14:pctWidth>
            </wp14:sizeRelH>
            <wp14:sizeRelV relativeFrom="page">
              <wp14:pctHeight>0</wp14:pctHeight>
            </wp14:sizeRelV>
          </wp:anchor>
        </w:drawing>
      </w:r>
      <w:r w:rsidR="009B4877" w:rsidRPr="00D00D5C">
        <w:rPr>
          <w:b/>
          <w:bCs/>
          <w:i/>
          <w:iCs/>
          <w:sz w:val="28"/>
          <w:szCs w:val="28"/>
          <w:u w:val="single"/>
        </w:rPr>
        <w:t>Basic First Aid</w:t>
      </w:r>
    </w:p>
    <w:p w14:paraId="51547343" w14:textId="1F8570E3" w:rsidR="00EF1968" w:rsidRDefault="00EF1968" w:rsidP="00370C09">
      <w:pPr>
        <w:tabs>
          <w:tab w:val="left" w:pos="11580"/>
        </w:tabs>
      </w:pPr>
    </w:p>
    <w:p w14:paraId="5D4865D7" w14:textId="77777777" w:rsidR="00EF1968" w:rsidRPr="00370C09" w:rsidRDefault="00EF1968" w:rsidP="00370C09">
      <w:pPr>
        <w:tabs>
          <w:tab w:val="left" w:pos="11580"/>
        </w:tabs>
      </w:pPr>
    </w:p>
    <w:tbl>
      <w:tblPr>
        <w:tblStyle w:val="TableGrid"/>
        <w:tblW w:w="0" w:type="auto"/>
        <w:tblLook w:val="04A0" w:firstRow="1" w:lastRow="0" w:firstColumn="1" w:lastColumn="0" w:noHBand="0" w:noVBand="1"/>
      </w:tblPr>
      <w:tblGrid>
        <w:gridCol w:w="2789"/>
        <w:gridCol w:w="2789"/>
        <w:gridCol w:w="2790"/>
        <w:gridCol w:w="2790"/>
        <w:gridCol w:w="2790"/>
      </w:tblGrid>
      <w:tr w:rsidR="009B4877" w14:paraId="7A4E6677" w14:textId="77777777" w:rsidTr="00EF1968">
        <w:trPr>
          <w:trHeight w:val="594"/>
        </w:trPr>
        <w:tc>
          <w:tcPr>
            <w:tcW w:w="2789" w:type="dxa"/>
            <w:shd w:val="clear" w:color="auto" w:fill="E7E6E6" w:themeFill="background2"/>
          </w:tcPr>
          <w:p w14:paraId="28A4983C" w14:textId="199AF27A" w:rsidR="009B4877" w:rsidRPr="00E047A0" w:rsidRDefault="009B4877" w:rsidP="00EF1968">
            <w:pPr>
              <w:jc w:val="center"/>
              <w:rPr>
                <w:b/>
                <w:bCs/>
              </w:rPr>
            </w:pPr>
            <w:r w:rsidRPr="00E047A0">
              <w:rPr>
                <w:b/>
                <w:bCs/>
              </w:rPr>
              <w:t>Pupils should know</w:t>
            </w:r>
          </w:p>
        </w:tc>
        <w:tc>
          <w:tcPr>
            <w:tcW w:w="2789" w:type="dxa"/>
            <w:shd w:val="clear" w:color="auto" w:fill="E7E6E6" w:themeFill="background2"/>
          </w:tcPr>
          <w:p w14:paraId="4D710A17" w14:textId="75248D3D" w:rsidR="009B4877" w:rsidRPr="00E047A0" w:rsidRDefault="009B4877" w:rsidP="00EF1968">
            <w:pPr>
              <w:jc w:val="center"/>
              <w:rPr>
                <w:b/>
                <w:bCs/>
              </w:rPr>
            </w:pPr>
            <w:r w:rsidRPr="00E047A0">
              <w:rPr>
                <w:b/>
                <w:bCs/>
              </w:rPr>
              <w:t>RE</w:t>
            </w:r>
          </w:p>
        </w:tc>
        <w:tc>
          <w:tcPr>
            <w:tcW w:w="2790" w:type="dxa"/>
            <w:shd w:val="clear" w:color="auto" w:fill="E7E6E6" w:themeFill="background2"/>
          </w:tcPr>
          <w:p w14:paraId="049CFB76" w14:textId="164B4803" w:rsidR="009B4877" w:rsidRPr="00E047A0" w:rsidRDefault="009B4877" w:rsidP="00EF1968">
            <w:pPr>
              <w:jc w:val="center"/>
              <w:rPr>
                <w:b/>
                <w:bCs/>
              </w:rPr>
            </w:pPr>
            <w:r w:rsidRPr="00E047A0">
              <w:rPr>
                <w:b/>
                <w:bCs/>
              </w:rPr>
              <w:t>Science</w:t>
            </w:r>
          </w:p>
        </w:tc>
        <w:tc>
          <w:tcPr>
            <w:tcW w:w="2790" w:type="dxa"/>
            <w:shd w:val="clear" w:color="auto" w:fill="E7E6E6" w:themeFill="background2"/>
          </w:tcPr>
          <w:p w14:paraId="15678EF3" w14:textId="61164F77" w:rsidR="009B4877" w:rsidRPr="00E047A0" w:rsidRDefault="009B4877" w:rsidP="00EF1968">
            <w:pPr>
              <w:jc w:val="center"/>
              <w:rPr>
                <w:b/>
                <w:bCs/>
              </w:rPr>
            </w:pPr>
            <w:r w:rsidRPr="00E047A0">
              <w:rPr>
                <w:b/>
                <w:bCs/>
              </w:rPr>
              <w:t>ICT</w:t>
            </w:r>
          </w:p>
        </w:tc>
        <w:tc>
          <w:tcPr>
            <w:tcW w:w="2790" w:type="dxa"/>
            <w:shd w:val="clear" w:color="auto" w:fill="E7E6E6" w:themeFill="background2"/>
          </w:tcPr>
          <w:p w14:paraId="40E3B2C7" w14:textId="2FF360CC" w:rsidR="009B4877" w:rsidRPr="00E047A0" w:rsidRDefault="009B4877" w:rsidP="00EF1968">
            <w:pPr>
              <w:jc w:val="center"/>
              <w:rPr>
                <w:b/>
                <w:bCs/>
              </w:rPr>
            </w:pPr>
            <w:r w:rsidRPr="00E047A0">
              <w:rPr>
                <w:b/>
                <w:bCs/>
              </w:rPr>
              <w:t>PD</w:t>
            </w:r>
          </w:p>
        </w:tc>
      </w:tr>
      <w:tr w:rsidR="004E1AE9" w14:paraId="6ACAB33C" w14:textId="77777777" w:rsidTr="009B4877">
        <w:tc>
          <w:tcPr>
            <w:tcW w:w="2789" w:type="dxa"/>
          </w:tcPr>
          <w:p w14:paraId="2CBDCBD5" w14:textId="41CA5183" w:rsidR="004E1AE9" w:rsidRDefault="004E1AE9" w:rsidP="004E1AE9">
            <w:r>
              <w:t>basic treatment for common injuries</w:t>
            </w:r>
          </w:p>
        </w:tc>
        <w:tc>
          <w:tcPr>
            <w:tcW w:w="2789" w:type="dxa"/>
          </w:tcPr>
          <w:p w14:paraId="084173BD" w14:textId="77777777" w:rsidR="004E1AE9" w:rsidRDefault="004E1AE9" w:rsidP="004E1AE9"/>
        </w:tc>
        <w:tc>
          <w:tcPr>
            <w:tcW w:w="2790" w:type="dxa"/>
          </w:tcPr>
          <w:p w14:paraId="5201C677" w14:textId="77777777" w:rsidR="004E1AE9" w:rsidRDefault="004E1AE9" w:rsidP="004E1AE9"/>
        </w:tc>
        <w:tc>
          <w:tcPr>
            <w:tcW w:w="2790" w:type="dxa"/>
          </w:tcPr>
          <w:p w14:paraId="2927B4E6" w14:textId="77777777" w:rsidR="004E1AE9" w:rsidRDefault="004E1AE9" w:rsidP="004E1AE9"/>
        </w:tc>
        <w:tc>
          <w:tcPr>
            <w:tcW w:w="2790" w:type="dxa"/>
          </w:tcPr>
          <w:p w14:paraId="7353A415" w14:textId="52E5C70B" w:rsidR="004E1AE9" w:rsidRDefault="004E1AE9" w:rsidP="004E1AE9">
            <w:r>
              <w:t>Y7, Y8, Y9</w:t>
            </w:r>
          </w:p>
        </w:tc>
      </w:tr>
      <w:tr w:rsidR="004E1AE9" w14:paraId="1B769AEF" w14:textId="77777777" w:rsidTr="009B4877">
        <w:tc>
          <w:tcPr>
            <w:tcW w:w="2789" w:type="dxa"/>
          </w:tcPr>
          <w:p w14:paraId="7D4AFD81" w14:textId="37A11EB2" w:rsidR="004E1AE9" w:rsidRDefault="004E1AE9" w:rsidP="004E1AE9">
            <w:r>
              <w:t>life-saving skills, including how to administer CPR.</w:t>
            </w:r>
          </w:p>
        </w:tc>
        <w:tc>
          <w:tcPr>
            <w:tcW w:w="2789" w:type="dxa"/>
          </w:tcPr>
          <w:p w14:paraId="40EC2FAE" w14:textId="77777777" w:rsidR="004E1AE9" w:rsidRDefault="004E1AE9" w:rsidP="004E1AE9"/>
        </w:tc>
        <w:tc>
          <w:tcPr>
            <w:tcW w:w="2790" w:type="dxa"/>
          </w:tcPr>
          <w:p w14:paraId="3FEDFCC1" w14:textId="77777777" w:rsidR="004E1AE9" w:rsidRDefault="004E1AE9" w:rsidP="004E1AE9"/>
        </w:tc>
        <w:tc>
          <w:tcPr>
            <w:tcW w:w="2790" w:type="dxa"/>
          </w:tcPr>
          <w:p w14:paraId="28064A16" w14:textId="77777777" w:rsidR="004E1AE9" w:rsidRDefault="004E1AE9" w:rsidP="004E1AE9"/>
        </w:tc>
        <w:tc>
          <w:tcPr>
            <w:tcW w:w="2790" w:type="dxa"/>
          </w:tcPr>
          <w:p w14:paraId="1454FCE5" w14:textId="4C28E830" w:rsidR="004E1AE9" w:rsidRDefault="004E1AE9" w:rsidP="004E1AE9">
            <w:r>
              <w:t>Y9</w:t>
            </w:r>
          </w:p>
        </w:tc>
      </w:tr>
      <w:tr w:rsidR="004E1AE9" w14:paraId="7AE3EE1A" w14:textId="77777777" w:rsidTr="009B4877">
        <w:tc>
          <w:tcPr>
            <w:tcW w:w="2789" w:type="dxa"/>
          </w:tcPr>
          <w:p w14:paraId="30229014" w14:textId="22041E54" w:rsidR="004E1AE9" w:rsidRDefault="004E1AE9" w:rsidP="004E1AE9">
            <w:r>
              <w:t>the purpose of defibrillators and when one might be needed.</w:t>
            </w:r>
          </w:p>
        </w:tc>
        <w:tc>
          <w:tcPr>
            <w:tcW w:w="2789" w:type="dxa"/>
          </w:tcPr>
          <w:p w14:paraId="38FE0D28" w14:textId="30D8E513" w:rsidR="004E1AE9" w:rsidRDefault="004E1AE9" w:rsidP="004E1AE9"/>
        </w:tc>
        <w:tc>
          <w:tcPr>
            <w:tcW w:w="2790" w:type="dxa"/>
          </w:tcPr>
          <w:p w14:paraId="054B92B9" w14:textId="77777777" w:rsidR="004E1AE9" w:rsidRDefault="004E1AE9" w:rsidP="004E1AE9"/>
        </w:tc>
        <w:tc>
          <w:tcPr>
            <w:tcW w:w="2790" w:type="dxa"/>
          </w:tcPr>
          <w:p w14:paraId="3F4878DB" w14:textId="77777777" w:rsidR="004E1AE9" w:rsidRDefault="004E1AE9" w:rsidP="004E1AE9"/>
        </w:tc>
        <w:tc>
          <w:tcPr>
            <w:tcW w:w="2790" w:type="dxa"/>
          </w:tcPr>
          <w:p w14:paraId="5A51457F" w14:textId="00BE2F9C" w:rsidR="004E1AE9" w:rsidRDefault="004E1AE9" w:rsidP="004E1AE9">
            <w:r>
              <w:t>Y9</w:t>
            </w:r>
          </w:p>
        </w:tc>
      </w:tr>
    </w:tbl>
    <w:p w14:paraId="65F107D6" w14:textId="041DA64C" w:rsidR="009B4877" w:rsidRDefault="009B4877" w:rsidP="00970711"/>
    <w:p w14:paraId="3BA7B8AC" w14:textId="2C646C09" w:rsidR="00E047A0" w:rsidRDefault="00E047A0" w:rsidP="00970711"/>
    <w:p w14:paraId="23916F09" w14:textId="6A099781" w:rsidR="00E047A0" w:rsidRDefault="00E047A0" w:rsidP="00970711"/>
    <w:p w14:paraId="25AA0BF8" w14:textId="73A92E91" w:rsidR="00E047A0" w:rsidRDefault="00E047A0" w:rsidP="00970711"/>
    <w:p w14:paraId="38A37130" w14:textId="1B7D7ECA" w:rsidR="00E047A0" w:rsidRDefault="00E047A0" w:rsidP="00970711"/>
    <w:p w14:paraId="5DC4E1D3" w14:textId="2ACAE7CB" w:rsidR="00E047A0" w:rsidRDefault="00E047A0" w:rsidP="00970711"/>
    <w:p w14:paraId="6EA05F3C" w14:textId="616D8D18" w:rsidR="00E047A0" w:rsidRDefault="00E047A0" w:rsidP="00970711"/>
    <w:p w14:paraId="552E1864" w14:textId="4D04337F" w:rsidR="00E047A0" w:rsidRDefault="00E047A0" w:rsidP="00970711"/>
    <w:p w14:paraId="657B4933" w14:textId="262A88EE" w:rsidR="00E047A0" w:rsidRDefault="00E047A0" w:rsidP="00970711"/>
    <w:p w14:paraId="271A1180" w14:textId="4086D2ED" w:rsidR="00E047A0" w:rsidRDefault="00E047A0" w:rsidP="00970711"/>
    <w:p w14:paraId="57810152" w14:textId="7E4E1044" w:rsidR="00E047A0" w:rsidRDefault="00E047A0" w:rsidP="00970711"/>
    <w:p w14:paraId="60850664" w14:textId="6A4E6151" w:rsidR="00E047A0" w:rsidRDefault="00EF1968" w:rsidP="00970711">
      <w:r>
        <w:rPr>
          <w:b/>
          <w:bCs/>
          <w:i/>
          <w:iCs/>
          <w:noProof/>
          <w:sz w:val="28"/>
          <w:szCs w:val="28"/>
          <w:u w:val="single"/>
        </w:rPr>
        <w:lastRenderedPageBreak/>
        <w:drawing>
          <wp:anchor distT="0" distB="0" distL="114300" distR="114300" simplePos="0" relativeHeight="251674624" behindDoc="1" locked="0" layoutInCell="1" allowOverlap="1" wp14:anchorId="6E3DA4AD" wp14:editId="5BF85AEF">
            <wp:simplePos x="0" y="0"/>
            <wp:positionH relativeFrom="margin">
              <wp:align>right</wp:align>
            </wp:positionH>
            <wp:positionV relativeFrom="margin">
              <wp:posOffset>-383822</wp:posOffset>
            </wp:positionV>
            <wp:extent cx="1560830" cy="1280160"/>
            <wp:effectExtent l="0" t="0" r="1270" b="0"/>
            <wp:wrapSquare wrapText="bothSides"/>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560830" cy="1280160"/>
                    </a:xfrm>
                    <a:prstGeom prst="rect">
                      <a:avLst/>
                    </a:prstGeom>
                    <a:noFill/>
                  </pic:spPr>
                </pic:pic>
              </a:graphicData>
            </a:graphic>
            <wp14:sizeRelH relativeFrom="page">
              <wp14:pctWidth>0</wp14:pctWidth>
            </wp14:sizeRelH>
            <wp14:sizeRelV relativeFrom="page">
              <wp14:pctHeight>0</wp14:pctHeight>
            </wp14:sizeRelV>
          </wp:anchor>
        </w:drawing>
      </w:r>
    </w:p>
    <w:p w14:paraId="0F0D0933" w14:textId="77777777" w:rsidR="00E047A0" w:rsidRDefault="00E047A0" w:rsidP="00970711"/>
    <w:p w14:paraId="0A21BCA9" w14:textId="682EE685" w:rsidR="009B4877" w:rsidRDefault="009B4877" w:rsidP="00970711">
      <w:pPr>
        <w:rPr>
          <w:b/>
          <w:bCs/>
          <w:i/>
          <w:iCs/>
          <w:sz w:val="28"/>
          <w:szCs w:val="28"/>
          <w:u w:val="single"/>
        </w:rPr>
      </w:pPr>
      <w:r w:rsidRPr="00D00D5C">
        <w:rPr>
          <w:b/>
          <w:bCs/>
          <w:i/>
          <w:iCs/>
          <w:sz w:val="28"/>
          <w:szCs w:val="28"/>
          <w:u w:val="single"/>
        </w:rPr>
        <w:t>Changing Adolescent Body</w:t>
      </w:r>
    </w:p>
    <w:p w14:paraId="056D4396" w14:textId="77777777" w:rsidR="00EF1968" w:rsidRPr="00D00D5C" w:rsidRDefault="00EF1968" w:rsidP="00970711">
      <w:pPr>
        <w:rPr>
          <w:b/>
          <w:bCs/>
          <w:i/>
          <w:iCs/>
          <w:sz w:val="28"/>
          <w:szCs w:val="28"/>
          <w:u w:val="single"/>
        </w:rPr>
      </w:pPr>
    </w:p>
    <w:tbl>
      <w:tblPr>
        <w:tblStyle w:val="TableGrid"/>
        <w:tblW w:w="0" w:type="auto"/>
        <w:tblLook w:val="04A0" w:firstRow="1" w:lastRow="0" w:firstColumn="1" w:lastColumn="0" w:noHBand="0" w:noVBand="1"/>
      </w:tblPr>
      <w:tblGrid>
        <w:gridCol w:w="2789"/>
        <w:gridCol w:w="2789"/>
        <w:gridCol w:w="2790"/>
        <w:gridCol w:w="2790"/>
        <w:gridCol w:w="2790"/>
      </w:tblGrid>
      <w:tr w:rsidR="009B4877" w14:paraId="560E4D73" w14:textId="77777777" w:rsidTr="00EF1968">
        <w:trPr>
          <w:trHeight w:val="594"/>
        </w:trPr>
        <w:tc>
          <w:tcPr>
            <w:tcW w:w="2789" w:type="dxa"/>
            <w:shd w:val="clear" w:color="auto" w:fill="E7E6E6" w:themeFill="background2"/>
          </w:tcPr>
          <w:p w14:paraId="12CFB736" w14:textId="1A0CFD8C" w:rsidR="009B4877" w:rsidRPr="00E047A0" w:rsidRDefault="009B4877" w:rsidP="00EF1968">
            <w:pPr>
              <w:jc w:val="center"/>
              <w:rPr>
                <w:b/>
                <w:bCs/>
              </w:rPr>
            </w:pPr>
            <w:r w:rsidRPr="00E047A0">
              <w:rPr>
                <w:b/>
                <w:bCs/>
              </w:rPr>
              <w:t>Pupils should know</w:t>
            </w:r>
          </w:p>
        </w:tc>
        <w:tc>
          <w:tcPr>
            <w:tcW w:w="2789" w:type="dxa"/>
            <w:shd w:val="clear" w:color="auto" w:fill="E7E6E6" w:themeFill="background2"/>
          </w:tcPr>
          <w:p w14:paraId="45B453BB" w14:textId="7F67A472" w:rsidR="009B4877" w:rsidRPr="00E047A0" w:rsidRDefault="009B4877" w:rsidP="00EF1968">
            <w:pPr>
              <w:jc w:val="center"/>
              <w:rPr>
                <w:b/>
                <w:bCs/>
              </w:rPr>
            </w:pPr>
            <w:r w:rsidRPr="00E047A0">
              <w:rPr>
                <w:b/>
                <w:bCs/>
              </w:rPr>
              <w:t>RE</w:t>
            </w:r>
          </w:p>
        </w:tc>
        <w:tc>
          <w:tcPr>
            <w:tcW w:w="2790" w:type="dxa"/>
            <w:shd w:val="clear" w:color="auto" w:fill="E7E6E6" w:themeFill="background2"/>
          </w:tcPr>
          <w:p w14:paraId="31FD00DB" w14:textId="461C9948" w:rsidR="009B4877" w:rsidRPr="00E047A0" w:rsidRDefault="009B4877" w:rsidP="00EF1968">
            <w:pPr>
              <w:jc w:val="center"/>
              <w:rPr>
                <w:b/>
                <w:bCs/>
              </w:rPr>
            </w:pPr>
            <w:r w:rsidRPr="00E047A0">
              <w:rPr>
                <w:b/>
                <w:bCs/>
              </w:rPr>
              <w:t>Science</w:t>
            </w:r>
          </w:p>
        </w:tc>
        <w:tc>
          <w:tcPr>
            <w:tcW w:w="2790" w:type="dxa"/>
            <w:shd w:val="clear" w:color="auto" w:fill="E7E6E6" w:themeFill="background2"/>
          </w:tcPr>
          <w:p w14:paraId="521695D1" w14:textId="52314056" w:rsidR="009B4877" w:rsidRPr="00E047A0" w:rsidRDefault="009B4877" w:rsidP="00EF1968">
            <w:pPr>
              <w:jc w:val="center"/>
              <w:rPr>
                <w:b/>
                <w:bCs/>
              </w:rPr>
            </w:pPr>
            <w:r w:rsidRPr="00E047A0">
              <w:rPr>
                <w:b/>
                <w:bCs/>
              </w:rPr>
              <w:t>ICT</w:t>
            </w:r>
          </w:p>
        </w:tc>
        <w:tc>
          <w:tcPr>
            <w:tcW w:w="2790" w:type="dxa"/>
            <w:shd w:val="clear" w:color="auto" w:fill="E7E6E6" w:themeFill="background2"/>
          </w:tcPr>
          <w:p w14:paraId="477E5EF9" w14:textId="467E13A2" w:rsidR="009B4877" w:rsidRPr="00E047A0" w:rsidRDefault="009B4877" w:rsidP="00EF1968">
            <w:pPr>
              <w:jc w:val="center"/>
              <w:rPr>
                <w:b/>
                <w:bCs/>
              </w:rPr>
            </w:pPr>
            <w:r w:rsidRPr="00E047A0">
              <w:rPr>
                <w:b/>
                <w:bCs/>
              </w:rPr>
              <w:t>PD</w:t>
            </w:r>
          </w:p>
        </w:tc>
      </w:tr>
      <w:tr w:rsidR="004E1AE9" w14:paraId="2873B3D7" w14:textId="77777777" w:rsidTr="009B4877">
        <w:tc>
          <w:tcPr>
            <w:tcW w:w="2789" w:type="dxa"/>
          </w:tcPr>
          <w:p w14:paraId="7DBE0A31" w14:textId="41BB0ED9" w:rsidR="004E1AE9" w:rsidRDefault="004E1AE9" w:rsidP="004E1AE9">
            <w:r>
              <w:t>key facts about puberty, the changing adolescent body and menstrual wellbeing.</w:t>
            </w:r>
          </w:p>
        </w:tc>
        <w:tc>
          <w:tcPr>
            <w:tcW w:w="2789" w:type="dxa"/>
          </w:tcPr>
          <w:p w14:paraId="7E99FCB2" w14:textId="77777777" w:rsidR="004E1AE9" w:rsidRDefault="004E1AE9" w:rsidP="004E1AE9"/>
        </w:tc>
        <w:tc>
          <w:tcPr>
            <w:tcW w:w="2790" w:type="dxa"/>
          </w:tcPr>
          <w:p w14:paraId="74804574" w14:textId="010A635D" w:rsidR="004E1AE9" w:rsidRDefault="004E1AE9" w:rsidP="004E1AE9">
            <w:r>
              <w:t>Y7 science</w:t>
            </w:r>
          </w:p>
        </w:tc>
        <w:tc>
          <w:tcPr>
            <w:tcW w:w="2790" w:type="dxa"/>
          </w:tcPr>
          <w:p w14:paraId="77F558AA" w14:textId="77777777" w:rsidR="004E1AE9" w:rsidRDefault="004E1AE9" w:rsidP="004E1AE9"/>
        </w:tc>
        <w:tc>
          <w:tcPr>
            <w:tcW w:w="2790" w:type="dxa"/>
          </w:tcPr>
          <w:p w14:paraId="1A5776C2" w14:textId="25878827" w:rsidR="004E1AE9" w:rsidRDefault="004E1AE9" w:rsidP="004E1AE9">
            <w:r>
              <w:t>Y7</w:t>
            </w:r>
          </w:p>
        </w:tc>
      </w:tr>
      <w:tr w:rsidR="004E1AE9" w14:paraId="2293BC06" w14:textId="77777777" w:rsidTr="003413B7">
        <w:trPr>
          <w:trHeight w:val="1419"/>
        </w:trPr>
        <w:tc>
          <w:tcPr>
            <w:tcW w:w="2789" w:type="dxa"/>
          </w:tcPr>
          <w:p w14:paraId="79C6FDE4" w14:textId="5B527B5F" w:rsidR="004E1AE9" w:rsidRDefault="004E1AE9" w:rsidP="004E1AE9">
            <w:r>
              <w:t>the main changes which take place in males and females, and the implications for emotional and physical health.</w:t>
            </w:r>
          </w:p>
        </w:tc>
        <w:tc>
          <w:tcPr>
            <w:tcW w:w="2789" w:type="dxa"/>
          </w:tcPr>
          <w:p w14:paraId="62071C45" w14:textId="77777777" w:rsidR="004E1AE9" w:rsidRDefault="004E1AE9" w:rsidP="004E1AE9"/>
        </w:tc>
        <w:tc>
          <w:tcPr>
            <w:tcW w:w="2790" w:type="dxa"/>
          </w:tcPr>
          <w:p w14:paraId="45D47A6D" w14:textId="3335519F" w:rsidR="004E1AE9" w:rsidRDefault="004E1AE9" w:rsidP="004E1AE9">
            <w:r>
              <w:t>Y7 science</w:t>
            </w:r>
          </w:p>
        </w:tc>
        <w:tc>
          <w:tcPr>
            <w:tcW w:w="2790" w:type="dxa"/>
          </w:tcPr>
          <w:p w14:paraId="03698F01" w14:textId="77777777" w:rsidR="004E1AE9" w:rsidRDefault="004E1AE9" w:rsidP="004E1AE9"/>
        </w:tc>
        <w:tc>
          <w:tcPr>
            <w:tcW w:w="2790" w:type="dxa"/>
          </w:tcPr>
          <w:p w14:paraId="039FBFF5" w14:textId="649F2A3E" w:rsidR="004E1AE9" w:rsidRDefault="004E1AE9" w:rsidP="004E1AE9">
            <w:r>
              <w:t>Y7</w:t>
            </w:r>
          </w:p>
        </w:tc>
      </w:tr>
    </w:tbl>
    <w:p w14:paraId="5061A0F6" w14:textId="77777777" w:rsidR="00370C09" w:rsidRDefault="00370C09" w:rsidP="00370C09">
      <w:pPr>
        <w:jc w:val="right"/>
      </w:pPr>
    </w:p>
    <w:p w14:paraId="6D1BDFA2" w14:textId="77777777" w:rsidR="00370C09" w:rsidRDefault="00370C09" w:rsidP="00370C09">
      <w:pPr>
        <w:jc w:val="right"/>
      </w:pPr>
    </w:p>
    <w:p w14:paraId="1B89DC39" w14:textId="77777777" w:rsidR="00370C09" w:rsidRDefault="00370C09" w:rsidP="00370C09">
      <w:pPr>
        <w:jc w:val="right"/>
      </w:pPr>
    </w:p>
    <w:p w14:paraId="2607A376" w14:textId="77777777" w:rsidR="00370C09" w:rsidRDefault="00370C09" w:rsidP="00370C09">
      <w:pPr>
        <w:jc w:val="right"/>
      </w:pPr>
    </w:p>
    <w:p w14:paraId="15DFE14E" w14:textId="77777777" w:rsidR="00370C09" w:rsidRDefault="00370C09" w:rsidP="00370C09">
      <w:pPr>
        <w:jc w:val="right"/>
      </w:pPr>
    </w:p>
    <w:p w14:paraId="6822ABC6" w14:textId="77777777" w:rsidR="00370C09" w:rsidRDefault="00370C09" w:rsidP="00370C09">
      <w:pPr>
        <w:jc w:val="right"/>
      </w:pPr>
    </w:p>
    <w:p w14:paraId="3C9DAB09" w14:textId="77777777" w:rsidR="00370C09" w:rsidRDefault="00370C09" w:rsidP="00370C09">
      <w:pPr>
        <w:jc w:val="right"/>
      </w:pPr>
    </w:p>
    <w:p w14:paraId="20375DF0" w14:textId="77777777" w:rsidR="00370C09" w:rsidRDefault="00370C09" w:rsidP="00370C09">
      <w:pPr>
        <w:jc w:val="right"/>
      </w:pPr>
    </w:p>
    <w:p w14:paraId="50ADE209" w14:textId="110CB4A2" w:rsidR="009B4877" w:rsidRDefault="009B4877" w:rsidP="00370C09">
      <w:pPr>
        <w:jc w:val="right"/>
      </w:pPr>
    </w:p>
    <w:sectPr w:rsidR="009B4877" w:rsidSect="00970711">
      <w:footerReference w:type="default" r:id="rId20"/>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CEA57FF" w14:textId="77777777" w:rsidR="005B781E" w:rsidRDefault="005B781E" w:rsidP="00AF44ED">
      <w:pPr>
        <w:spacing w:after="0" w:line="240" w:lineRule="auto"/>
      </w:pPr>
      <w:r>
        <w:separator/>
      </w:r>
    </w:p>
  </w:endnote>
  <w:endnote w:type="continuationSeparator" w:id="0">
    <w:p w14:paraId="5EB5AAF8" w14:textId="77777777" w:rsidR="005B781E" w:rsidRDefault="005B781E" w:rsidP="00AF44E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DengXian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43839969"/>
      <w:docPartObj>
        <w:docPartGallery w:val="Page Numbers (Bottom of Page)"/>
        <w:docPartUnique/>
      </w:docPartObj>
    </w:sdtPr>
    <w:sdtEndPr>
      <w:rPr>
        <w:noProof/>
      </w:rPr>
    </w:sdtEndPr>
    <w:sdtContent>
      <w:p w14:paraId="47EF3208" w14:textId="65F7CCBB" w:rsidR="00AF44ED" w:rsidRDefault="00AF44ED">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6D41B7D0" w14:textId="77777777" w:rsidR="00AF44ED" w:rsidRDefault="00AF44E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AB5FEF4" w14:textId="77777777" w:rsidR="005B781E" w:rsidRDefault="005B781E" w:rsidP="00AF44ED">
      <w:pPr>
        <w:spacing w:after="0" w:line="240" w:lineRule="auto"/>
      </w:pPr>
      <w:r>
        <w:separator/>
      </w:r>
    </w:p>
  </w:footnote>
  <w:footnote w:type="continuationSeparator" w:id="0">
    <w:p w14:paraId="7DC27C1B" w14:textId="77777777" w:rsidR="005B781E" w:rsidRDefault="005B781E" w:rsidP="00AF44ED">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70711"/>
    <w:rsid w:val="00074ACA"/>
    <w:rsid w:val="000817E3"/>
    <w:rsid w:val="000A0022"/>
    <w:rsid w:val="000A36E2"/>
    <w:rsid w:val="000F2AB4"/>
    <w:rsid w:val="00121E1B"/>
    <w:rsid w:val="00134B33"/>
    <w:rsid w:val="00143D8F"/>
    <w:rsid w:val="00212A80"/>
    <w:rsid w:val="00237F49"/>
    <w:rsid w:val="002500C5"/>
    <w:rsid w:val="0026600E"/>
    <w:rsid w:val="002758C8"/>
    <w:rsid w:val="002A756F"/>
    <w:rsid w:val="002F45D3"/>
    <w:rsid w:val="00315D2E"/>
    <w:rsid w:val="003413B7"/>
    <w:rsid w:val="0036364B"/>
    <w:rsid w:val="00370C09"/>
    <w:rsid w:val="00384049"/>
    <w:rsid w:val="003954DE"/>
    <w:rsid w:val="003A27A1"/>
    <w:rsid w:val="003F5172"/>
    <w:rsid w:val="00406143"/>
    <w:rsid w:val="00422AD4"/>
    <w:rsid w:val="00455985"/>
    <w:rsid w:val="00455B34"/>
    <w:rsid w:val="00492C14"/>
    <w:rsid w:val="004D14ED"/>
    <w:rsid w:val="004E1AE9"/>
    <w:rsid w:val="004E1C44"/>
    <w:rsid w:val="005417C9"/>
    <w:rsid w:val="00556D10"/>
    <w:rsid w:val="005B781E"/>
    <w:rsid w:val="005C7772"/>
    <w:rsid w:val="00634EB3"/>
    <w:rsid w:val="006B031D"/>
    <w:rsid w:val="0070619D"/>
    <w:rsid w:val="007320FE"/>
    <w:rsid w:val="00760E93"/>
    <w:rsid w:val="0077125E"/>
    <w:rsid w:val="00845976"/>
    <w:rsid w:val="008D3B19"/>
    <w:rsid w:val="009470B2"/>
    <w:rsid w:val="00957E53"/>
    <w:rsid w:val="009661C3"/>
    <w:rsid w:val="00970711"/>
    <w:rsid w:val="009A15FD"/>
    <w:rsid w:val="009A2784"/>
    <w:rsid w:val="009B4877"/>
    <w:rsid w:val="009B4FA8"/>
    <w:rsid w:val="009F5AEB"/>
    <w:rsid w:val="009F7BBC"/>
    <w:rsid w:val="00AA6B35"/>
    <w:rsid w:val="00AC03DA"/>
    <w:rsid w:val="00AD0EA8"/>
    <w:rsid w:val="00AD5DBB"/>
    <w:rsid w:val="00AF44ED"/>
    <w:rsid w:val="00B33E05"/>
    <w:rsid w:val="00B34F2A"/>
    <w:rsid w:val="00BF2242"/>
    <w:rsid w:val="00C3568B"/>
    <w:rsid w:val="00CA1B8F"/>
    <w:rsid w:val="00CC4411"/>
    <w:rsid w:val="00CD2A15"/>
    <w:rsid w:val="00D00D5C"/>
    <w:rsid w:val="00E047A0"/>
    <w:rsid w:val="00E45F8E"/>
    <w:rsid w:val="00E531C3"/>
    <w:rsid w:val="00EB4904"/>
    <w:rsid w:val="00EF1968"/>
    <w:rsid w:val="00F135EE"/>
    <w:rsid w:val="00F303B6"/>
    <w:rsid w:val="00F407DC"/>
    <w:rsid w:val="00FA04DB"/>
    <w:rsid w:val="00FD132F"/>
    <w:rsid w:val="00FF5254"/>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07818E"/>
  <w15:chartTrackingRefBased/>
  <w15:docId w15:val="{00AA10D3-4053-4CE8-83BA-EE061B7597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97071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2F45D3"/>
    <w:rPr>
      <w:color w:val="0563C1" w:themeColor="hyperlink"/>
      <w:u w:val="single"/>
    </w:rPr>
  </w:style>
  <w:style w:type="paragraph" w:styleId="Header">
    <w:name w:val="header"/>
    <w:basedOn w:val="Normal"/>
    <w:link w:val="HeaderChar"/>
    <w:uiPriority w:val="99"/>
    <w:unhideWhenUsed/>
    <w:rsid w:val="00AF44ED"/>
    <w:pPr>
      <w:tabs>
        <w:tab w:val="center" w:pos="4513"/>
        <w:tab w:val="right" w:pos="9026"/>
      </w:tabs>
      <w:spacing w:after="0" w:line="240" w:lineRule="auto"/>
    </w:pPr>
  </w:style>
  <w:style w:type="character" w:customStyle="1" w:styleId="HeaderChar">
    <w:name w:val="Header Char"/>
    <w:basedOn w:val="DefaultParagraphFont"/>
    <w:link w:val="Header"/>
    <w:uiPriority w:val="99"/>
    <w:rsid w:val="00AF44ED"/>
  </w:style>
  <w:style w:type="paragraph" w:styleId="Footer">
    <w:name w:val="footer"/>
    <w:basedOn w:val="Normal"/>
    <w:link w:val="FooterChar"/>
    <w:uiPriority w:val="99"/>
    <w:unhideWhenUsed/>
    <w:rsid w:val="00AF44ED"/>
    <w:pPr>
      <w:tabs>
        <w:tab w:val="center" w:pos="4513"/>
        <w:tab w:val="right" w:pos="9026"/>
      </w:tabs>
      <w:spacing w:after="0" w:line="240" w:lineRule="auto"/>
    </w:pPr>
  </w:style>
  <w:style w:type="character" w:customStyle="1" w:styleId="FooterChar">
    <w:name w:val="Footer Char"/>
    <w:basedOn w:val="DefaultParagraphFont"/>
    <w:link w:val="Footer"/>
    <w:uiPriority w:val="99"/>
    <w:rsid w:val="00AF44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image" Target="media/image8.png"/><Relationship Id="rId18" Type="http://schemas.openxmlformats.org/officeDocument/2006/relationships/image" Target="media/image13.png"/><Relationship Id="rId3" Type="http://schemas.openxmlformats.org/officeDocument/2006/relationships/webSettings" Target="webSettings.xml"/><Relationship Id="rId21" Type="http://schemas.openxmlformats.org/officeDocument/2006/relationships/fontTable" Target="fontTable.xml"/><Relationship Id="rId7" Type="http://schemas.openxmlformats.org/officeDocument/2006/relationships/image" Target="media/image2.png"/><Relationship Id="rId12" Type="http://schemas.openxmlformats.org/officeDocument/2006/relationships/image" Target="media/image7.png"/><Relationship Id="rId17" Type="http://schemas.openxmlformats.org/officeDocument/2006/relationships/image" Target="media/image12.png"/><Relationship Id="rId2" Type="http://schemas.openxmlformats.org/officeDocument/2006/relationships/settings" Target="settings.xml"/><Relationship Id="rId16" Type="http://schemas.openxmlformats.org/officeDocument/2006/relationships/image" Target="media/image11.png"/><Relationship Id="rId20" Type="http://schemas.openxmlformats.org/officeDocument/2006/relationships/footer" Target="footer1.xml"/><Relationship Id="rId1" Type="http://schemas.openxmlformats.org/officeDocument/2006/relationships/styles" Target="styles.xml"/><Relationship Id="rId6" Type="http://schemas.openxmlformats.org/officeDocument/2006/relationships/image" Target="media/image1.jpeg"/><Relationship Id="rId11" Type="http://schemas.openxmlformats.org/officeDocument/2006/relationships/image" Target="media/image6.png"/><Relationship Id="rId5" Type="http://schemas.openxmlformats.org/officeDocument/2006/relationships/endnotes" Target="endnotes.xml"/><Relationship Id="rId15" Type="http://schemas.openxmlformats.org/officeDocument/2006/relationships/image" Target="media/image10.png"/><Relationship Id="rId10" Type="http://schemas.openxmlformats.org/officeDocument/2006/relationships/image" Target="media/image5.png"/><Relationship Id="rId19" Type="http://schemas.openxmlformats.org/officeDocument/2006/relationships/image" Target="media/image14.png"/><Relationship Id="rId4" Type="http://schemas.openxmlformats.org/officeDocument/2006/relationships/footnotes" Target="footnotes.xml"/><Relationship Id="rId9" Type="http://schemas.openxmlformats.org/officeDocument/2006/relationships/image" Target="media/image4.png"/><Relationship Id="rId14" Type="http://schemas.openxmlformats.org/officeDocument/2006/relationships/image" Target="media/image9.png"/><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22</Pages>
  <Words>2809</Words>
  <Characters>16017</Characters>
  <Application>Microsoft Office Word</Application>
  <DocSecurity>0</DocSecurity>
  <Lines>133</Lines>
  <Paragraphs>37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18789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McDermott, Kevin</dc:creator>
  <cp:keywords/>
  <dc:description/>
  <cp:lastModifiedBy>Farrell, Elaine</cp:lastModifiedBy>
  <cp:revision>2</cp:revision>
  <dcterms:created xsi:type="dcterms:W3CDTF">2026-02-23T14:01:00Z</dcterms:created>
  <dcterms:modified xsi:type="dcterms:W3CDTF">2026-02-23T14:01:00Z</dcterms:modified>
</cp:coreProperties>
</file>